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13F725" w14:textId="06B65DCE" w:rsidR="0070524E" w:rsidRPr="000E100D" w:rsidRDefault="0070524E" w:rsidP="0070524E">
      <w:pPr>
        <w:spacing w:before="100" w:beforeAutospacing="1" w:after="75"/>
        <w:rPr>
          <w:rFonts w:asciiTheme="minorHAnsi" w:hAnsiTheme="minorHAnsi" w:cstheme="minorHAnsi"/>
          <w:b/>
          <w:color w:val="FF0000"/>
          <w:szCs w:val="22"/>
        </w:rPr>
      </w:pPr>
      <w:r w:rsidRPr="000E100D">
        <w:rPr>
          <w:rFonts w:asciiTheme="minorHAnsi" w:hAnsiTheme="minorHAnsi" w:cstheme="minorHAnsi"/>
          <w:b/>
          <w:szCs w:val="22"/>
        </w:rPr>
        <w:t xml:space="preserve">Example </w:t>
      </w:r>
      <w:r w:rsidRPr="000E100D">
        <w:rPr>
          <w:rFonts w:asciiTheme="minorHAnsi" w:hAnsiTheme="minorHAnsi" w:cstheme="minorHAnsi"/>
          <w:b/>
          <w:szCs w:val="22"/>
          <w:lang w:eastAsia="en-GB"/>
        </w:rPr>
        <w:t xml:space="preserve">Direct Observation of Procedural Skills (DOPS) </w:t>
      </w:r>
      <w:r w:rsidRPr="000E100D">
        <w:rPr>
          <w:rFonts w:asciiTheme="minorHAnsi" w:hAnsiTheme="minorHAnsi" w:cstheme="minorHAnsi"/>
          <w:b/>
          <w:szCs w:val="22"/>
        </w:rPr>
        <w:t xml:space="preserve">of practical skills: </w:t>
      </w:r>
      <w:r w:rsidRPr="000E100D">
        <w:rPr>
          <w:rFonts w:asciiTheme="minorHAnsi" w:hAnsiTheme="minorHAnsi" w:cstheme="minorHAnsi"/>
          <w:b/>
          <w:color w:val="FF0000"/>
          <w:szCs w:val="22"/>
        </w:rPr>
        <w:t>Add Procedure Title</w:t>
      </w:r>
    </w:p>
    <w:p w14:paraId="13FD1498" w14:textId="77777777" w:rsidR="0070524E" w:rsidRPr="000E100D" w:rsidRDefault="0070524E" w:rsidP="0070524E">
      <w:pPr>
        <w:spacing w:before="100" w:beforeAutospacing="1" w:after="75"/>
        <w:rPr>
          <w:rFonts w:asciiTheme="minorHAnsi" w:hAnsiTheme="minorHAnsi" w:cstheme="minorHAnsi"/>
          <w:b/>
          <w:szCs w:val="22"/>
          <w:lang w:eastAsia="en-GB"/>
        </w:rPr>
      </w:pPr>
    </w:p>
    <w:tbl>
      <w:tblPr>
        <w:tblStyle w:val="TableGrid"/>
        <w:tblW w:w="9209" w:type="dxa"/>
        <w:tblLook w:val="04A0" w:firstRow="1" w:lastRow="0" w:firstColumn="1" w:lastColumn="0" w:noHBand="0" w:noVBand="1"/>
      </w:tblPr>
      <w:tblGrid>
        <w:gridCol w:w="478"/>
        <w:gridCol w:w="8731"/>
      </w:tblGrid>
      <w:tr w:rsidR="0070524E" w:rsidRPr="000E100D" w14:paraId="742E3D72" w14:textId="77777777" w:rsidTr="00A140D8">
        <w:tc>
          <w:tcPr>
            <w:tcW w:w="9209" w:type="dxa"/>
            <w:gridSpan w:val="2"/>
            <w:shd w:val="clear" w:color="auto" w:fill="E8E8E8" w:themeFill="background2"/>
          </w:tcPr>
          <w:p w14:paraId="6F0BD000" w14:textId="77777777" w:rsidR="0070524E" w:rsidRPr="000E100D" w:rsidRDefault="0070524E" w:rsidP="00A140D8">
            <w:pPr>
              <w:rPr>
                <w:rFonts w:asciiTheme="minorHAnsi" w:hAnsiTheme="minorHAnsi" w:cstheme="minorHAnsi"/>
                <w:szCs w:val="22"/>
              </w:rPr>
            </w:pPr>
            <w:r w:rsidRPr="000E100D">
              <w:rPr>
                <w:rFonts w:asciiTheme="minorHAnsi" w:hAnsiTheme="minorHAnsi" w:cstheme="minorHAnsi"/>
                <w:szCs w:val="22"/>
              </w:rPr>
              <w:t>Assessment criteria/ Components of the task:</w:t>
            </w:r>
          </w:p>
          <w:p w14:paraId="33378676" w14:textId="77777777" w:rsidR="0070524E" w:rsidRPr="000E100D" w:rsidRDefault="0070524E" w:rsidP="00A140D8">
            <w:pPr>
              <w:rPr>
                <w:rFonts w:asciiTheme="minorHAnsi" w:hAnsiTheme="minorHAnsi" w:cstheme="minorHAnsi"/>
                <w:szCs w:val="22"/>
              </w:rPr>
            </w:pPr>
          </w:p>
        </w:tc>
      </w:tr>
      <w:tr w:rsidR="0070524E" w:rsidRPr="000E100D" w14:paraId="71D4E762" w14:textId="77777777" w:rsidTr="00A140D8">
        <w:tc>
          <w:tcPr>
            <w:tcW w:w="478" w:type="dxa"/>
          </w:tcPr>
          <w:p w14:paraId="2CF843CA" w14:textId="77777777" w:rsidR="0070524E" w:rsidRPr="000E100D" w:rsidRDefault="0070524E" w:rsidP="00A140D8">
            <w:pPr>
              <w:rPr>
                <w:rFonts w:asciiTheme="minorHAnsi" w:hAnsiTheme="minorHAnsi" w:cstheme="minorHAnsi"/>
                <w:szCs w:val="22"/>
              </w:rPr>
            </w:pPr>
            <w:r w:rsidRPr="000E100D">
              <w:rPr>
                <w:rFonts w:asciiTheme="minorHAnsi" w:hAnsiTheme="minorHAnsi" w:cstheme="minorHAnsi"/>
                <w:szCs w:val="22"/>
              </w:rPr>
              <w:t>1.</w:t>
            </w:r>
          </w:p>
        </w:tc>
        <w:tc>
          <w:tcPr>
            <w:tcW w:w="8731" w:type="dxa"/>
          </w:tcPr>
          <w:p w14:paraId="4B4D5C25" w14:textId="77777777" w:rsidR="0070524E" w:rsidRPr="000E100D" w:rsidRDefault="0070524E" w:rsidP="00A140D8">
            <w:pPr>
              <w:rPr>
                <w:rFonts w:asciiTheme="minorHAnsi" w:hAnsiTheme="minorHAnsi" w:cstheme="minorHAnsi"/>
                <w:szCs w:val="22"/>
              </w:rPr>
            </w:pPr>
            <w:r w:rsidRPr="000E100D">
              <w:rPr>
                <w:rFonts w:asciiTheme="minorHAnsi" w:hAnsiTheme="minorHAnsi" w:cstheme="minorHAnsi"/>
                <w:color w:val="FF0000"/>
                <w:szCs w:val="22"/>
              </w:rPr>
              <w:t>Describe each element of the activity, listed as separate tasks. Add additional rows as needed</w:t>
            </w:r>
          </w:p>
        </w:tc>
      </w:tr>
      <w:tr w:rsidR="0070524E" w:rsidRPr="000E100D" w14:paraId="7E20DDB1" w14:textId="77777777" w:rsidTr="00A140D8">
        <w:tc>
          <w:tcPr>
            <w:tcW w:w="478" w:type="dxa"/>
          </w:tcPr>
          <w:p w14:paraId="0FBD82AE" w14:textId="77777777" w:rsidR="0070524E" w:rsidRPr="000E100D" w:rsidRDefault="0070524E" w:rsidP="00A140D8">
            <w:pPr>
              <w:rPr>
                <w:rFonts w:asciiTheme="minorHAnsi" w:hAnsiTheme="minorHAnsi" w:cstheme="minorHAnsi"/>
                <w:szCs w:val="22"/>
              </w:rPr>
            </w:pPr>
            <w:r w:rsidRPr="000E100D">
              <w:rPr>
                <w:rFonts w:asciiTheme="minorHAnsi" w:hAnsiTheme="minorHAnsi" w:cstheme="minorHAnsi"/>
                <w:szCs w:val="22"/>
              </w:rPr>
              <w:t>2.</w:t>
            </w:r>
          </w:p>
        </w:tc>
        <w:tc>
          <w:tcPr>
            <w:tcW w:w="8731" w:type="dxa"/>
          </w:tcPr>
          <w:p w14:paraId="744B0C39" w14:textId="77777777" w:rsidR="0070524E" w:rsidRPr="000E100D" w:rsidRDefault="0070524E" w:rsidP="00A140D8">
            <w:pPr>
              <w:rPr>
                <w:rFonts w:asciiTheme="minorHAnsi" w:hAnsiTheme="minorHAnsi" w:cstheme="minorHAnsi"/>
                <w:szCs w:val="22"/>
              </w:rPr>
            </w:pPr>
          </w:p>
        </w:tc>
      </w:tr>
      <w:tr w:rsidR="0070524E" w:rsidRPr="000E100D" w14:paraId="299B1D15" w14:textId="77777777" w:rsidTr="00A140D8">
        <w:tc>
          <w:tcPr>
            <w:tcW w:w="478" w:type="dxa"/>
          </w:tcPr>
          <w:p w14:paraId="4DE5BA39" w14:textId="77777777" w:rsidR="0070524E" w:rsidRPr="000E100D" w:rsidRDefault="0070524E" w:rsidP="00A140D8">
            <w:pPr>
              <w:rPr>
                <w:rFonts w:asciiTheme="minorHAnsi" w:hAnsiTheme="minorHAnsi" w:cstheme="minorHAnsi"/>
                <w:szCs w:val="22"/>
              </w:rPr>
            </w:pPr>
            <w:r w:rsidRPr="000E100D">
              <w:rPr>
                <w:rFonts w:asciiTheme="minorHAnsi" w:hAnsiTheme="minorHAnsi" w:cstheme="minorHAnsi"/>
                <w:szCs w:val="22"/>
              </w:rPr>
              <w:t>3.</w:t>
            </w:r>
          </w:p>
        </w:tc>
        <w:tc>
          <w:tcPr>
            <w:tcW w:w="8731" w:type="dxa"/>
          </w:tcPr>
          <w:p w14:paraId="0125FE58" w14:textId="77777777" w:rsidR="0070524E" w:rsidRPr="000E100D" w:rsidRDefault="0070524E" w:rsidP="00A140D8">
            <w:pPr>
              <w:rPr>
                <w:rFonts w:asciiTheme="minorHAnsi" w:hAnsiTheme="minorHAnsi" w:cstheme="minorHAnsi"/>
                <w:szCs w:val="22"/>
              </w:rPr>
            </w:pPr>
          </w:p>
        </w:tc>
      </w:tr>
      <w:tr w:rsidR="0070524E" w:rsidRPr="000E100D" w14:paraId="4115A57B" w14:textId="77777777" w:rsidTr="00A140D8">
        <w:tc>
          <w:tcPr>
            <w:tcW w:w="478" w:type="dxa"/>
          </w:tcPr>
          <w:p w14:paraId="3EB7816D" w14:textId="77777777" w:rsidR="0070524E" w:rsidRPr="000E100D" w:rsidRDefault="0070524E" w:rsidP="00A140D8">
            <w:pPr>
              <w:rPr>
                <w:rFonts w:asciiTheme="minorHAnsi" w:hAnsiTheme="minorHAnsi" w:cstheme="minorHAnsi"/>
                <w:szCs w:val="22"/>
              </w:rPr>
            </w:pPr>
            <w:r w:rsidRPr="000E100D">
              <w:rPr>
                <w:rFonts w:asciiTheme="minorHAnsi" w:hAnsiTheme="minorHAnsi" w:cstheme="minorHAnsi"/>
                <w:szCs w:val="22"/>
              </w:rPr>
              <w:t>4.</w:t>
            </w:r>
          </w:p>
        </w:tc>
        <w:tc>
          <w:tcPr>
            <w:tcW w:w="8731" w:type="dxa"/>
          </w:tcPr>
          <w:p w14:paraId="20ED0CED" w14:textId="77777777" w:rsidR="0070524E" w:rsidRPr="000E100D" w:rsidRDefault="0070524E" w:rsidP="00A140D8">
            <w:pPr>
              <w:rPr>
                <w:rFonts w:asciiTheme="minorHAnsi" w:hAnsiTheme="minorHAnsi" w:cstheme="minorHAnsi"/>
                <w:szCs w:val="22"/>
              </w:rPr>
            </w:pPr>
          </w:p>
        </w:tc>
      </w:tr>
    </w:tbl>
    <w:p w14:paraId="767A412A" w14:textId="77777777" w:rsidR="0070524E" w:rsidRPr="000E100D" w:rsidRDefault="0070524E" w:rsidP="0070524E">
      <w:pPr>
        <w:ind w:firstLine="720"/>
        <w:rPr>
          <w:rFonts w:asciiTheme="minorHAnsi" w:hAnsiTheme="minorHAnsi" w:cstheme="minorHAnsi"/>
          <w:szCs w:val="22"/>
        </w:rPr>
      </w:pPr>
    </w:p>
    <w:tbl>
      <w:tblPr>
        <w:tblStyle w:val="TableGrid"/>
        <w:tblW w:w="9209" w:type="dxa"/>
        <w:tblLook w:val="04A0" w:firstRow="1" w:lastRow="0" w:firstColumn="1" w:lastColumn="0" w:noHBand="0" w:noVBand="1"/>
      </w:tblPr>
      <w:tblGrid>
        <w:gridCol w:w="2972"/>
        <w:gridCol w:w="3260"/>
        <w:gridCol w:w="2977"/>
      </w:tblGrid>
      <w:tr w:rsidR="0070524E" w:rsidRPr="000E100D" w14:paraId="255AFFE7" w14:textId="77777777" w:rsidTr="00A140D8">
        <w:tc>
          <w:tcPr>
            <w:tcW w:w="9209" w:type="dxa"/>
            <w:gridSpan w:val="3"/>
            <w:shd w:val="clear" w:color="auto" w:fill="E8E8E8" w:themeFill="background2"/>
          </w:tcPr>
          <w:p w14:paraId="4B22CE29" w14:textId="77777777" w:rsidR="0070524E" w:rsidRPr="000E100D" w:rsidRDefault="0070524E" w:rsidP="00A140D8">
            <w:pPr>
              <w:rPr>
                <w:rFonts w:asciiTheme="minorHAnsi" w:hAnsiTheme="minorHAnsi" w:cstheme="minorHAnsi"/>
                <w:b/>
                <w:szCs w:val="22"/>
              </w:rPr>
            </w:pPr>
            <w:r w:rsidRPr="000E100D">
              <w:rPr>
                <w:rFonts w:asciiTheme="minorHAnsi" w:hAnsiTheme="minorHAnsi" w:cstheme="minorHAnsi"/>
                <w:b/>
                <w:szCs w:val="22"/>
              </w:rPr>
              <w:t>Grading/ Threshold statements</w:t>
            </w:r>
          </w:p>
          <w:p w14:paraId="114BD5F0" w14:textId="77777777" w:rsidR="0070524E" w:rsidRPr="000E100D" w:rsidRDefault="0070524E" w:rsidP="00A140D8">
            <w:pPr>
              <w:rPr>
                <w:rFonts w:asciiTheme="minorHAnsi" w:hAnsiTheme="minorHAnsi" w:cstheme="minorHAnsi"/>
                <w:szCs w:val="22"/>
              </w:rPr>
            </w:pPr>
            <w:r w:rsidRPr="000E100D">
              <w:rPr>
                <w:rFonts w:asciiTheme="minorHAnsi" w:hAnsiTheme="minorHAnsi" w:cstheme="minorHAnsi"/>
                <w:color w:val="FF0000"/>
                <w:szCs w:val="22"/>
              </w:rPr>
              <w:t xml:space="preserve">In each section describe the activity/ behaviour that </w:t>
            </w:r>
            <w:proofErr w:type="gramStart"/>
            <w:r w:rsidRPr="000E100D">
              <w:rPr>
                <w:rFonts w:asciiTheme="minorHAnsi" w:hAnsiTheme="minorHAnsi" w:cstheme="minorHAnsi"/>
                <w:color w:val="FF0000"/>
                <w:szCs w:val="22"/>
              </w:rPr>
              <w:t>is:-</w:t>
            </w:r>
            <w:proofErr w:type="gramEnd"/>
            <w:r w:rsidRPr="000E100D">
              <w:rPr>
                <w:rFonts w:asciiTheme="minorHAnsi" w:hAnsiTheme="minorHAnsi" w:cstheme="minorHAnsi"/>
                <w:color w:val="FF0000"/>
                <w:szCs w:val="22"/>
              </w:rPr>
              <w:t xml:space="preserve"> below requirement/ borderline/ meets expectations</w:t>
            </w:r>
          </w:p>
        </w:tc>
      </w:tr>
      <w:tr w:rsidR="0070524E" w:rsidRPr="000E100D" w14:paraId="000B9115" w14:textId="77777777" w:rsidTr="00A140D8">
        <w:tc>
          <w:tcPr>
            <w:tcW w:w="2972" w:type="dxa"/>
            <w:shd w:val="clear" w:color="auto" w:fill="E8E8E8" w:themeFill="background2"/>
          </w:tcPr>
          <w:p w14:paraId="2F17FEBC" w14:textId="77777777" w:rsidR="0070524E" w:rsidRPr="000E100D" w:rsidRDefault="0070524E" w:rsidP="00A140D8">
            <w:pPr>
              <w:jc w:val="center"/>
              <w:rPr>
                <w:rFonts w:asciiTheme="minorHAnsi" w:hAnsiTheme="minorHAnsi" w:cstheme="minorHAnsi"/>
                <w:b/>
                <w:szCs w:val="22"/>
              </w:rPr>
            </w:pPr>
            <w:r w:rsidRPr="000E100D">
              <w:rPr>
                <w:rFonts w:asciiTheme="minorHAnsi" w:hAnsiTheme="minorHAnsi" w:cstheme="minorHAnsi"/>
                <w:b/>
                <w:szCs w:val="22"/>
              </w:rPr>
              <w:t>Below expectations</w:t>
            </w:r>
          </w:p>
          <w:p w14:paraId="46944684" w14:textId="77777777" w:rsidR="0070524E" w:rsidRPr="000E100D" w:rsidRDefault="0070524E" w:rsidP="00A140D8">
            <w:pPr>
              <w:jc w:val="center"/>
              <w:rPr>
                <w:rFonts w:asciiTheme="minorHAnsi" w:hAnsiTheme="minorHAnsi" w:cstheme="minorHAnsi"/>
                <w:b/>
                <w:szCs w:val="22"/>
              </w:rPr>
            </w:pPr>
          </w:p>
        </w:tc>
        <w:tc>
          <w:tcPr>
            <w:tcW w:w="3260" w:type="dxa"/>
            <w:shd w:val="clear" w:color="auto" w:fill="E8E8E8" w:themeFill="background2"/>
          </w:tcPr>
          <w:p w14:paraId="41621616" w14:textId="77777777" w:rsidR="0070524E" w:rsidRPr="000E100D" w:rsidRDefault="0070524E" w:rsidP="00A140D8">
            <w:pPr>
              <w:jc w:val="center"/>
              <w:rPr>
                <w:rFonts w:asciiTheme="minorHAnsi" w:hAnsiTheme="minorHAnsi" w:cstheme="minorHAnsi"/>
                <w:b/>
                <w:szCs w:val="22"/>
              </w:rPr>
            </w:pPr>
            <w:r w:rsidRPr="000E100D">
              <w:rPr>
                <w:rFonts w:asciiTheme="minorHAnsi" w:hAnsiTheme="minorHAnsi" w:cstheme="minorHAnsi"/>
                <w:b/>
                <w:szCs w:val="22"/>
              </w:rPr>
              <w:t>Borderline</w:t>
            </w:r>
          </w:p>
        </w:tc>
        <w:tc>
          <w:tcPr>
            <w:tcW w:w="2977" w:type="dxa"/>
            <w:shd w:val="clear" w:color="auto" w:fill="E8E8E8" w:themeFill="background2"/>
          </w:tcPr>
          <w:p w14:paraId="6AF6258D" w14:textId="77777777" w:rsidR="0070524E" w:rsidRPr="000E100D" w:rsidRDefault="0070524E" w:rsidP="00A140D8">
            <w:pPr>
              <w:jc w:val="center"/>
              <w:rPr>
                <w:rFonts w:asciiTheme="minorHAnsi" w:hAnsiTheme="minorHAnsi" w:cstheme="minorHAnsi"/>
                <w:b/>
                <w:szCs w:val="22"/>
              </w:rPr>
            </w:pPr>
            <w:r w:rsidRPr="000E100D">
              <w:rPr>
                <w:rFonts w:asciiTheme="minorHAnsi" w:hAnsiTheme="minorHAnsi" w:cstheme="minorHAnsi"/>
                <w:b/>
                <w:szCs w:val="22"/>
              </w:rPr>
              <w:t>Meets expectations</w:t>
            </w:r>
          </w:p>
        </w:tc>
      </w:tr>
      <w:tr w:rsidR="0070524E" w:rsidRPr="000E100D" w14:paraId="1BD908B6" w14:textId="77777777" w:rsidTr="00A140D8">
        <w:tc>
          <w:tcPr>
            <w:tcW w:w="2972" w:type="dxa"/>
          </w:tcPr>
          <w:p w14:paraId="56C973AC" w14:textId="77777777" w:rsidR="0070524E" w:rsidRPr="000E100D" w:rsidRDefault="0070524E" w:rsidP="0070524E">
            <w:pPr>
              <w:numPr>
                <w:ilvl w:val="0"/>
                <w:numId w:val="1"/>
              </w:numPr>
              <w:rPr>
                <w:rFonts w:asciiTheme="minorHAnsi" w:hAnsiTheme="minorHAnsi" w:cstheme="minorHAnsi"/>
                <w:color w:val="FF0000"/>
                <w:szCs w:val="22"/>
              </w:rPr>
            </w:pPr>
            <w:r w:rsidRPr="000E100D">
              <w:rPr>
                <w:rFonts w:asciiTheme="minorHAnsi" w:hAnsiTheme="minorHAnsi" w:cstheme="minorHAnsi"/>
                <w:color w:val="FF0000"/>
                <w:szCs w:val="22"/>
              </w:rPr>
              <w:t xml:space="preserve">E.g. Does not consider PPE required and fails to </w:t>
            </w:r>
            <w:proofErr w:type="gramStart"/>
            <w:r w:rsidRPr="000E100D">
              <w:rPr>
                <w:rFonts w:asciiTheme="minorHAnsi" w:hAnsiTheme="minorHAnsi" w:cstheme="minorHAnsi"/>
                <w:color w:val="FF0000"/>
                <w:szCs w:val="22"/>
              </w:rPr>
              <w:t>done</w:t>
            </w:r>
            <w:proofErr w:type="gramEnd"/>
            <w:r w:rsidRPr="000E100D">
              <w:rPr>
                <w:rFonts w:asciiTheme="minorHAnsi" w:hAnsiTheme="minorHAnsi" w:cstheme="minorHAnsi"/>
                <w:color w:val="FF0000"/>
                <w:szCs w:val="22"/>
              </w:rPr>
              <w:t xml:space="preserve"> appropriate equipment</w:t>
            </w:r>
          </w:p>
        </w:tc>
        <w:tc>
          <w:tcPr>
            <w:tcW w:w="3260" w:type="dxa"/>
          </w:tcPr>
          <w:p w14:paraId="09676B4D" w14:textId="77777777" w:rsidR="0070524E" w:rsidRPr="000E100D" w:rsidRDefault="0070524E" w:rsidP="0070524E">
            <w:pPr>
              <w:pStyle w:val="ListParagraph"/>
              <w:numPr>
                <w:ilvl w:val="0"/>
                <w:numId w:val="1"/>
              </w:numPr>
              <w:rPr>
                <w:rFonts w:asciiTheme="minorHAnsi" w:hAnsiTheme="minorHAnsi" w:cstheme="minorHAnsi"/>
                <w:color w:val="FF0000"/>
                <w:szCs w:val="22"/>
              </w:rPr>
            </w:pPr>
            <w:r w:rsidRPr="000E100D">
              <w:rPr>
                <w:rFonts w:asciiTheme="minorHAnsi" w:hAnsiTheme="minorHAnsi" w:cstheme="minorHAnsi"/>
                <w:color w:val="FF0000"/>
                <w:szCs w:val="22"/>
              </w:rPr>
              <w:t>E.g. Identifies PPE needed but fails to wear it properly</w:t>
            </w:r>
          </w:p>
        </w:tc>
        <w:tc>
          <w:tcPr>
            <w:tcW w:w="2977" w:type="dxa"/>
          </w:tcPr>
          <w:p w14:paraId="5F8C139B" w14:textId="77777777" w:rsidR="0070524E" w:rsidRPr="000E100D" w:rsidRDefault="0070524E" w:rsidP="0070524E">
            <w:pPr>
              <w:pStyle w:val="ListParagraph"/>
              <w:numPr>
                <w:ilvl w:val="0"/>
                <w:numId w:val="1"/>
              </w:numPr>
              <w:rPr>
                <w:rFonts w:asciiTheme="minorHAnsi" w:hAnsiTheme="minorHAnsi" w:cstheme="minorHAnsi"/>
                <w:color w:val="FF0000"/>
                <w:szCs w:val="22"/>
              </w:rPr>
            </w:pPr>
            <w:r w:rsidRPr="000E100D">
              <w:rPr>
                <w:rFonts w:asciiTheme="minorHAnsi" w:hAnsiTheme="minorHAnsi" w:cstheme="minorHAnsi"/>
                <w:color w:val="FF0000"/>
                <w:szCs w:val="22"/>
              </w:rPr>
              <w:t>E.g. Identifies and wears appropriate PPE</w:t>
            </w:r>
          </w:p>
        </w:tc>
      </w:tr>
    </w:tbl>
    <w:p w14:paraId="702FFB11" w14:textId="77777777" w:rsidR="0070524E" w:rsidRPr="000E100D" w:rsidRDefault="0070524E" w:rsidP="0070524E">
      <w:pPr>
        <w:rPr>
          <w:rFonts w:asciiTheme="minorHAnsi" w:hAnsiTheme="minorHAnsi" w:cstheme="minorHAnsi"/>
          <w:szCs w:val="22"/>
          <w:u w:val="single"/>
        </w:rPr>
      </w:pPr>
    </w:p>
    <w:tbl>
      <w:tblPr>
        <w:tblW w:w="92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390"/>
        <w:gridCol w:w="850"/>
        <w:gridCol w:w="3969"/>
      </w:tblGrid>
      <w:tr w:rsidR="0070524E" w:rsidRPr="000E100D" w14:paraId="645D60E7" w14:textId="77777777" w:rsidTr="00A140D8">
        <w:tc>
          <w:tcPr>
            <w:tcW w:w="4390" w:type="dxa"/>
            <w:shd w:val="clear" w:color="auto" w:fill="E8E8E8" w:themeFill="background2"/>
          </w:tcPr>
          <w:p w14:paraId="7BBFA9EB" w14:textId="77777777" w:rsidR="0070524E" w:rsidRPr="000E100D" w:rsidRDefault="0070524E" w:rsidP="00A140D8">
            <w:pPr>
              <w:pStyle w:val="ListParagraph"/>
              <w:ind w:left="0"/>
              <w:rPr>
                <w:rFonts w:asciiTheme="minorHAnsi" w:hAnsiTheme="minorHAnsi" w:cstheme="minorHAnsi"/>
                <w:szCs w:val="22"/>
              </w:rPr>
            </w:pPr>
            <w:r w:rsidRPr="000E100D">
              <w:rPr>
                <w:rFonts w:asciiTheme="minorHAnsi" w:hAnsiTheme="minorHAnsi" w:cstheme="minorHAnsi"/>
                <w:b/>
                <w:szCs w:val="22"/>
              </w:rPr>
              <w:t xml:space="preserve">DOPS marking sheet for:  </w:t>
            </w:r>
            <w:r w:rsidRPr="000E100D">
              <w:rPr>
                <w:rFonts w:asciiTheme="minorHAnsi" w:hAnsiTheme="minorHAnsi" w:cstheme="minorHAnsi"/>
                <w:b/>
                <w:color w:val="FF0000"/>
                <w:szCs w:val="22"/>
              </w:rPr>
              <w:t>Add Procedure Title</w:t>
            </w:r>
          </w:p>
        </w:tc>
        <w:tc>
          <w:tcPr>
            <w:tcW w:w="850" w:type="dxa"/>
            <w:shd w:val="clear" w:color="auto" w:fill="E8E8E8" w:themeFill="background2"/>
          </w:tcPr>
          <w:p w14:paraId="02E68832" w14:textId="77777777" w:rsidR="0070524E" w:rsidRPr="000E100D" w:rsidRDefault="0070524E" w:rsidP="00A140D8">
            <w:pPr>
              <w:jc w:val="center"/>
              <w:rPr>
                <w:rFonts w:asciiTheme="minorHAnsi" w:hAnsiTheme="minorHAnsi" w:cstheme="minorHAnsi"/>
                <w:b/>
                <w:szCs w:val="22"/>
              </w:rPr>
            </w:pPr>
            <w:r w:rsidRPr="000E100D">
              <w:rPr>
                <w:rFonts w:asciiTheme="minorHAnsi" w:hAnsiTheme="minorHAnsi" w:cstheme="minorHAnsi"/>
                <w:b/>
                <w:szCs w:val="22"/>
              </w:rPr>
              <w:t>Level</w:t>
            </w:r>
          </w:p>
        </w:tc>
        <w:tc>
          <w:tcPr>
            <w:tcW w:w="3969" w:type="dxa"/>
            <w:shd w:val="clear" w:color="auto" w:fill="E8E8E8" w:themeFill="background2"/>
          </w:tcPr>
          <w:p w14:paraId="6103A853" w14:textId="77777777" w:rsidR="0070524E" w:rsidRPr="000E100D" w:rsidRDefault="0070524E" w:rsidP="00A140D8">
            <w:pPr>
              <w:jc w:val="center"/>
              <w:rPr>
                <w:rFonts w:asciiTheme="minorHAnsi" w:hAnsiTheme="minorHAnsi" w:cstheme="minorHAnsi"/>
                <w:b/>
                <w:szCs w:val="22"/>
              </w:rPr>
            </w:pPr>
            <w:r w:rsidRPr="000E100D">
              <w:rPr>
                <w:rFonts w:asciiTheme="minorHAnsi" w:hAnsiTheme="minorHAnsi" w:cstheme="minorHAnsi"/>
                <w:b/>
                <w:szCs w:val="22"/>
              </w:rPr>
              <w:t>Feedback/comments</w:t>
            </w:r>
          </w:p>
        </w:tc>
      </w:tr>
      <w:tr w:rsidR="0070524E" w:rsidRPr="000E100D" w14:paraId="314217DC" w14:textId="77777777" w:rsidTr="00A140D8">
        <w:trPr>
          <w:trHeight w:val="852"/>
        </w:trPr>
        <w:tc>
          <w:tcPr>
            <w:tcW w:w="4390" w:type="dxa"/>
          </w:tcPr>
          <w:p w14:paraId="6D5B6C36" w14:textId="77777777" w:rsidR="0070524E" w:rsidRPr="000E100D" w:rsidRDefault="0070524E" w:rsidP="00A140D8">
            <w:pPr>
              <w:rPr>
                <w:rFonts w:asciiTheme="minorHAnsi" w:hAnsiTheme="minorHAnsi" w:cstheme="minorHAnsi"/>
                <w:b/>
                <w:i/>
                <w:szCs w:val="22"/>
              </w:rPr>
            </w:pPr>
            <w:r w:rsidRPr="000E100D">
              <w:rPr>
                <w:rFonts w:asciiTheme="minorHAnsi" w:hAnsiTheme="minorHAnsi" w:cstheme="minorHAnsi"/>
                <w:b/>
                <w:i/>
                <w:szCs w:val="22"/>
              </w:rPr>
              <w:t>Legal &amp; compliance:</w:t>
            </w:r>
          </w:p>
          <w:p w14:paraId="67533BD7" w14:textId="77777777" w:rsidR="0070524E" w:rsidRPr="000E100D" w:rsidRDefault="0070524E" w:rsidP="0070524E">
            <w:pPr>
              <w:pStyle w:val="ListParagraph"/>
              <w:numPr>
                <w:ilvl w:val="0"/>
                <w:numId w:val="4"/>
              </w:numPr>
              <w:spacing w:after="160" w:line="259" w:lineRule="auto"/>
              <w:rPr>
                <w:rFonts w:asciiTheme="minorHAnsi" w:hAnsiTheme="minorHAnsi" w:cstheme="minorHAnsi"/>
                <w:szCs w:val="22"/>
              </w:rPr>
            </w:pPr>
            <w:r w:rsidRPr="000E100D">
              <w:rPr>
                <w:rFonts w:asciiTheme="minorHAnsi" w:hAnsiTheme="minorHAnsi" w:cstheme="minorHAnsi"/>
                <w:color w:val="FF0000"/>
                <w:szCs w:val="22"/>
              </w:rPr>
              <w:t>List legal or other compliance activity</w:t>
            </w:r>
          </w:p>
        </w:tc>
        <w:tc>
          <w:tcPr>
            <w:tcW w:w="850" w:type="dxa"/>
          </w:tcPr>
          <w:p w14:paraId="7F2B9A6B" w14:textId="77777777" w:rsidR="0070524E" w:rsidRPr="000E100D" w:rsidRDefault="0070524E" w:rsidP="00A140D8">
            <w:pPr>
              <w:rPr>
                <w:rFonts w:asciiTheme="minorHAnsi" w:hAnsiTheme="minorHAnsi" w:cstheme="minorHAnsi"/>
                <w:szCs w:val="22"/>
              </w:rPr>
            </w:pPr>
          </w:p>
        </w:tc>
        <w:tc>
          <w:tcPr>
            <w:tcW w:w="3969" w:type="dxa"/>
          </w:tcPr>
          <w:p w14:paraId="46CFE99D" w14:textId="77777777" w:rsidR="0070524E" w:rsidRPr="000E100D" w:rsidRDefault="0070524E" w:rsidP="00A140D8">
            <w:pPr>
              <w:rPr>
                <w:rFonts w:asciiTheme="minorHAnsi" w:hAnsiTheme="minorHAnsi" w:cstheme="minorHAnsi"/>
                <w:szCs w:val="22"/>
              </w:rPr>
            </w:pPr>
          </w:p>
        </w:tc>
      </w:tr>
      <w:tr w:rsidR="0070524E" w:rsidRPr="000E100D" w14:paraId="31EA9EED" w14:textId="77777777" w:rsidTr="00A140D8">
        <w:tc>
          <w:tcPr>
            <w:tcW w:w="4390" w:type="dxa"/>
          </w:tcPr>
          <w:p w14:paraId="4F9A1502" w14:textId="77777777" w:rsidR="0070524E" w:rsidRPr="000E100D" w:rsidRDefault="0070524E" w:rsidP="00A140D8">
            <w:pPr>
              <w:pStyle w:val="ListParagraph"/>
              <w:ind w:left="0"/>
              <w:rPr>
                <w:rFonts w:asciiTheme="minorHAnsi" w:hAnsiTheme="minorHAnsi" w:cstheme="minorHAnsi"/>
                <w:b/>
                <w:i/>
                <w:szCs w:val="22"/>
              </w:rPr>
            </w:pPr>
            <w:r w:rsidRPr="000E100D">
              <w:rPr>
                <w:rFonts w:asciiTheme="minorHAnsi" w:hAnsiTheme="minorHAnsi" w:cstheme="minorHAnsi"/>
                <w:b/>
                <w:i/>
                <w:szCs w:val="22"/>
              </w:rPr>
              <w:t>Procedural:</w:t>
            </w:r>
          </w:p>
          <w:p w14:paraId="6524CF82" w14:textId="77777777" w:rsidR="0070524E" w:rsidRPr="000E100D" w:rsidRDefault="0070524E" w:rsidP="0070524E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Cs w:val="22"/>
              </w:rPr>
            </w:pPr>
            <w:r w:rsidRPr="000E100D">
              <w:rPr>
                <w:rFonts w:asciiTheme="minorHAnsi" w:hAnsiTheme="minorHAnsi" w:cstheme="minorHAnsi"/>
                <w:color w:val="FF0000"/>
                <w:szCs w:val="22"/>
              </w:rPr>
              <w:t>List the tasks needed to complete the procedure</w:t>
            </w:r>
          </w:p>
        </w:tc>
        <w:tc>
          <w:tcPr>
            <w:tcW w:w="850" w:type="dxa"/>
          </w:tcPr>
          <w:p w14:paraId="503989A3" w14:textId="77777777" w:rsidR="0070524E" w:rsidRPr="000E100D" w:rsidRDefault="0070524E" w:rsidP="00A140D8">
            <w:pPr>
              <w:rPr>
                <w:rFonts w:asciiTheme="minorHAnsi" w:hAnsiTheme="minorHAnsi" w:cstheme="minorHAnsi"/>
                <w:szCs w:val="22"/>
              </w:rPr>
            </w:pPr>
          </w:p>
        </w:tc>
        <w:tc>
          <w:tcPr>
            <w:tcW w:w="3969" w:type="dxa"/>
          </w:tcPr>
          <w:p w14:paraId="4A622322" w14:textId="77777777" w:rsidR="0070524E" w:rsidRPr="000E100D" w:rsidRDefault="0070524E" w:rsidP="00A140D8">
            <w:pPr>
              <w:rPr>
                <w:rFonts w:asciiTheme="minorHAnsi" w:hAnsiTheme="minorHAnsi" w:cstheme="minorHAnsi"/>
                <w:szCs w:val="22"/>
              </w:rPr>
            </w:pPr>
          </w:p>
        </w:tc>
      </w:tr>
      <w:tr w:rsidR="0070524E" w:rsidRPr="000E100D" w14:paraId="1971A50F" w14:textId="77777777" w:rsidTr="00A140D8">
        <w:tc>
          <w:tcPr>
            <w:tcW w:w="4390" w:type="dxa"/>
          </w:tcPr>
          <w:p w14:paraId="10DFC032" w14:textId="77777777" w:rsidR="0070524E" w:rsidRPr="000E100D" w:rsidRDefault="0070524E" w:rsidP="00A140D8">
            <w:pPr>
              <w:pStyle w:val="ListParagraph"/>
              <w:ind w:left="0"/>
              <w:rPr>
                <w:rFonts w:asciiTheme="minorHAnsi" w:hAnsiTheme="minorHAnsi" w:cstheme="minorHAnsi"/>
                <w:b/>
                <w:i/>
                <w:szCs w:val="22"/>
              </w:rPr>
            </w:pPr>
            <w:r w:rsidRPr="000E100D">
              <w:rPr>
                <w:rFonts w:asciiTheme="minorHAnsi" w:hAnsiTheme="minorHAnsi" w:cstheme="minorHAnsi"/>
                <w:b/>
                <w:i/>
                <w:szCs w:val="22"/>
              </w:rPr>
              <w:t>Professionalism:</w:t>
            </w:r>
          </w:p>
          <w:p w14:paraId="72DCE653" w14:textId="77777777" w:rsidR="0070524E" w:rsidRPr="000E100D" w:rsidRDefault="0070524E" w:rsidP="0070524E">
            <w:pPr>
              <w:pStyle w:val="ListParagraph"/>
              <w:numPr>
                <w:ilvl w:val="0"/>
                <w:numId w:val="3"/>
              </w:numPr>
              <w:rPr>
                <w:rFonts w:asciiTheme="minorHAnsi" w:hAnsiTheme="minorHAnsi" w:cstheme="minorHAnsi"/>
                <w:color w:val="FF0000"/>
                <w:szCs w:val="22"/>
              </w:rPr>
            </w:pPr>
            <w:r w:rsidRPr="000E100D">
              <w:rPr>
                <w:rFonts w:asciiTheme="minorHAnsi" w:hAnsiTheme="minorHAnsi" w:cstheme="minorHAnsi"/>
                <w:color w:val="FF0000"/>
                <w:szCs w:val="22"/>
              </w:rPr>
              <w:t xml:space="preserve">Describe any behaviours/ professional conduct expected </w:t>
            </w:r>
          </w:p>
        </w:tc>
        <w:tc>
          <w:tcPr>
            <w:tcW w:w="850" w:type="dxa"/>
          </w:tcPr>
          <w:p w14:paraId="1F7CE5C8" w14:textId="77777777" w:rsidR="0070524E" w:rsidRPr="000E100D" w:rsidRDefault="0070524E" w:rsidP="00A140D8">
            <w:pPr>
              <w:rPr>
                <w:rFonts w:asciiTheme="minorHAnsi" w:hAnsiTheme="minorHAnsi" w:cstheme="minorHAnsi"/>
                <w:szCs w:val="22"/>
              </w:rPr>
            </w:pPr>
          </w:p>
        </w:tc>
        <w:tc>
          <w:tcPr>
            <w:tcW w:w="3969" w:type="dxa"/>
          </w:tcPr>
          <w:p w14:paraId="1587E53A" w14:textId="77777777" w:rsidR="0070524E" w:rsidRPr="000E100D" w:rsidRDefault="0070524E" w:rsidP="00A140D8">
            <w:pPr>
              <w:rPr>
                <w:rFonts w:asciiTheme="minorHAnsi" w:hAnsiTheme="minorHAnsi" w:cstheme="minorHAnsi"/>
                <w:szCs w:val="22"/>
              </w:rPr>
            </w:pPr>
          </w:p>
        </w:tc>
      </w:tr>
      <w:tr w:rsidR="0070524E" w:rsidRPr="000E100D" w14:paraId="0CC8DF61" w14:textId="77777777" w:rsidTr="00A140D8">
        <w:tc>
          <w:tcPr>
            <w:tcW w:w="4390" w:type="dxa"/>
          </w:tcPr>
          <w:p w14:paraId="37D5F2C3" w14:textId="77777777" w:rsidR="0070524E" w:rsidRPr="000E100D" w:rsidRDefault="0070524E" w:rsidP="00A140D8">
            <w:pPr>
              <w:pStyle w:val="ListParagraph"/>
              <w:ind w:left="0"/>
              <w:rPr>
                <w:rFonts w:asciiTheme="minorHAnsi" w:hAnsiTheme="minorHAnsi" w:cstheme="minorHAnsi"/>
                <w:b/>
                <w:i/>
                <w:szCs w:val="22"/>
              </w:rPr>
            </w:pPr>
            <w:r w:rsidRPr="000E100D">
              <w:rPr>
                <w:rFonts w:asciiTheme="minorHAnsi" w:hAnsiTheme="minorHAnsi" w:cstheme="minorHAnsi"/>
                <w:b/>
                <w:i/>
                <w:szCs w:val="22"/>
              </w:rPr>
              <w:t xml:space="preserve">Other: </w:t>
            </w:r>
            <w:r w:rsidRPr="000E100D">
              <w:rPr>
                <w:rFonts w:asciiTheme="minorHAnsi" w:hAnsiTheme="minorHAnsi" w:cstheme="minorHAnsi"/>
                <w:color w:val="FF0000"/>
                <w:szCs w:val="22"/>
              </w:rPr>
              <w:t>Add details of any other areas to cover</w:t>
            </w:r>
          </w:p>
        </w:tc>
        <w:tc>
          <w:tcPr>
            <w:tcW w:w="850" w:type="dxa"/>
          </w:tcPr>
          <w:p w14:paraId="25CEF32A" w14:textId="77777777" w:rsidR="0070524E" w:rsidRPr="000E100D" w:rsidRDefault="0070524E" w:rsidP="00A140D8">
            <w:pPr>
              <w:rPr>
                <w:rFonts w:asciiTheme="minorHAnsi" w:hAnsiTheme="minorHAnsi" w:cstheme="minorHAnsi"/>
                <w:szCs w:val="22"/>
              </w:rPr>
            </w:pPr>
          </w:p>
        </w:tc>
        <w:tc>
          <w:tcPr>
            <w:tcW w:w="3969" w:type="dxa"/>
          </w:tcPr>
          <w:p w14:paraId="0F53614F" w14:textId="77777777" w:rsidR="0070524E" w:rsidRPr="000E100D" w:rsidRDefault="0070524E" w:rsidP="00A140D8">
            <w:pPr>
              <w:rPr>
                <w:rFonts w:asciiTheme="minorHAnsi" w:hAnsiTheme="minorHAnsi" w:cstheme="minorHAnsi"/>
                <w:szCs w:val="22"/>
              </w:rPr>
            </w:pPr>
          </w:p>
        </w:tc>
      </w:tr>
    </w:tbl>
    <w:p w14:paraId="112E5140" w14:textId="77777777" w:rsidR="0070524E" w:rsidRPr="000E100D" w:rsidRDefault="0070524E" w:rsidP="0070524E">
      <w:pPr>
        <w:rPr>
          <w:rFonts w:asciiTheme="minorHAnsi" w:hAnsiTheme="minorHAnsi" w:cstheme="minorHAnsi"/>
          <w:szCs w:val="22"/>
        </w:rPr>
      </w:pPr>
      <w:r w:rsidRPr="000E100D">
        <w:rPr>
          <w:rFonts w:asciiTheme="minorHAnsi" w:hAnsiTheme="minorHAnsi" w:cstheme="minorHAnsi"/>
          <w:szCs w:val="22"/>
        </w:rPr>
        <w:tab/>
      </w:r>
    </w:p>
    <w:tbl>
      <w:tblPr>
        <w:tblStyle w:val="TableGrid"/>
        <w:tblW w:w="9209" w:type="dxa"/>
        <w:tblLook w:val="04A0" w:firstRow="1" w:lastRow="0" w:firstColumn="1" w:lastColumn="0" w:noHBand="0" w:noVBand="1"/>
      </w:tblPr>
      <w:tblGrid>
        <w:gridCol w:w="9209"/>
      </w:tblGrid>
      <w:tr w:rsidR="0070524E" w:rsidRPr="000E100D" w14:paraId="4F38F06C" w14:textId="77777777" w:rsidTr="00A140D8">
        <w:tc>
          <w:tcPr>
            <w:tcW w:w="9209" w:type="dxa"/>
            <w:shd w:val="clear" w:color="auto" w:fill="E8E8E8" w:themeFill="background2"/>
          </w:tcPr>
          <w:p w14:paraId="38EFC2E4" w14:textId="77777777" w:rsidR="0070524E" w:rsidRPr="000E100D" w:rsidRDefault="0070524E" w:rsidP="00A140D8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  <w:between w:val="single" w:sz="4" w:space="1" w:color="auto"/>
                <w:bar w:val="single" w:sz="4" w:color="auto"/>
              </w:pBdr>
              <w:rPr>
                <w:rFonts w:asciiTheme="minorHAnsi" w:hAnsiTheme="minorHAnsi" w:cstheme="minorHAnsi"/>
                <w:szCs w:val="22"/>
              </w:rPr>
            </w:pPr>
            <w:r w:rsidRPr="000E100D">
              <w:rPr>
                <w:rFonts w:asciiTheme="minorHAnsi" w:hAnsiTheme="minorHAnsi" w:cstheme="minorHAnsi"/>
                <w:szCs w:val="22"/>
              </w:rPr>
              <w:t>Candidate’s name:</w:t>
            </w:r>
            <w:r w:rsidRPr="000E100D">
              <w:rPr>
                <w:rFonts w:asciiTheme="minorHAnsi" w:hAnsiTheme="minorHAnsi" w:cstheme="minorHAnsi"/>
                <w:szCs w:val="22"/>
              </w:rPr>
              <w:tab/>
            </w:r>
            <w:r w:rsidRPr="000E100D">
              <w:rPr>
                <w:rFonts w:asciiTheme="minorHAnsi" w:hAnsiTheme="minorHAnsi" w:cstheme="minorHAnsi"/>
                <w:szCs w:val="22"/>
              </w:rPr>
              <w:tab/>
            </w:r>
            <w:r w:rsidRPr="000E100D">
              <w:rPr>
                <w:rFonts w:asciiTheme="minorHAnsi" w:hAnsiTheme="minorHAnsi" w:cstheme="minorHAnsi"/>
                <w:szCs w:val="22"/>
              </w:rPr>
              <w:tab/>
            </w:r>
            <w:r w:rsidRPr="000E100D">
              <w:rPr>
                <w:rFonts w:asciiTheme="minorHAnsi" w:hAnsiTheme="minorHAnsi" w:cstheme="minorHAnsi"/>
                <w:szCs w:val="22"/>
              </w:rPr>
              <w:tab/>
            </w:r>
            <w:r w:rsidRPr="000E100D">
              <w:rPr>
                <w:rFonts w:asciiTheme="minorHAnsi" w:hAnsiTheme="minorHAnsi" w:cstheme="minorHAnsi"/>
                <w:szCs w:val="22"/>
              </w:rPr>
              <w:tab/>
            </w:r>
            <w:r w:rsidRPr="000E100D">
              <w:rPr>
                <w:rFonts w:asciiTheme="minorHAnsi" w:hAnsiTheme="minorHAnsi" w:cstheme="minorHAnsi"/>
                <w:szCs w:val="22"/>
              </w:rPr>
              <w:tab/>
            </w:r>
            <w:r w:rsidRPr="000E100D">
              <w:rPr>
                <w:rFonts w:asciiTheme="minorHAnsi" w:hAnsiTheme="minorHAnsi" w:cstheme="minorHAnsi"/>
                <w:szCs w:val="22"/>
              </w:rPr>
              <w:tab/>
              <w:t>Date:</w:t>
            </w:r>
          </w:p>
          <w:p w14:paraId="611478F9" w14:textId="77777777" w:rsidR="0070524E" w:rsidRPr="000E100D" w:rsidRDefault="0070524E" w:rsidP="00A140D8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  <w:between w:val="single" w:sz="4" w:space="1" w:color="auto"/>
                <w:bar w:val="single" w:sz="4" w:color="auto"/>
              </w:pBdr>
              <w:rPr>
                <w:rFonts w:asciiTheme="minorHAnsi" w:hAnsiTheme="minorHAnsi" w:cstheme="minorHAnsi"/>
                <w:szCs w:val="22"/>
              </w:rPr>
            </w:pPr>
            <w:r w:rsidRPr="000E100D">
              <w:rPr>
                <w:rFonts w:asciiTheme="minorHAnsi" w:hAnsiTheme="minorHAnsi" w:cstheme="minorHAnsi"/>
                <w:szCs w:val="22"/>
              </w:rPr>
              <w:t>Assessor’s name:</w:t>
            </w:r>
          </w:p>
          <w:p w14:paraId="6971C19F" w14:textId="77777777" w:rsidR="0070524E" w:rsidRPr="000E100D" w:rsidRDefault="0070524E" w:rsidP="00A140D8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  <w:between w:val="single" w:sz="4" w:space="1" w:color="auto"/>
                <w:bar w:val="single" w:sz="4" w:color="auto"/>
              </w:pBdr>
              <w:rPr>
                <w:rFonts w:asciiTheme="minorHAnsi" w:hAnsiTheme="minorHAnsi" w:cstheme="minorHAnsi"/>
                <w:szCs w:val="22"/>
              </w:rPr>
            </w:pPr>
            <w:r w:rsidRPr="000E100D">
              <w:rPr>
                <w:rFonts w:asciiTheme="minorHAnsi" w:hAnsiTheme="minorHAnsi" w:cstheme="minorHAnsi"/>
                <w:szCs w:val="22"/>
              </w:rPr>
              <w:t>Assessor’s signature:</w:t>
            </w:r>
            <w:r w:rsidRPr="000E100D">
              <w:rPr>
                <w:rFonts w:asciiTheme="minorHAnsi" w:hAnsiTheme="minorHAnsi" w:cstheme="minorHAnsi"/>
                <w:szCs w:val="22"/>
              </w:rPr>
              <w:tab/>
            </w:r>
            <w:r w:rsidRPr="000E100D">
              <w:rPr>
                <w:rFonts w:asciiTheme="minorHAnsi" w:hAnsiTheme="minorHAnsi" w:cstheme="minorHAnsi"/>
                <w:szCs w:val="22"/>
              </w:rPr>
              <w:tab/>
            </w:r>
            <w:r w:rsidRPr="000E100D">
              <w:rPr>
                <w:rFonts w:asciiTheme="minorHAnsi" w:hAnsiTheme="minorHAnsi" w:cstheme="minorHAnsi"/>
                <w:szCs w:val="22"/>
              </w:rPr>
              <w:tab/>
            </w:r>
            <w:r w:rsidRPr="000E100D">
              <w:rPr>
                <w:rFonts w:asciiTheme="minorHAnsi" w:hAnsiTheme="minorHAnsi" w:cstheme="minorHAnsi"/>
                <w:szCs w:val="22"/>
              </w:rPr>
              <w:tab/>
            </w:r>
            <w:r w:rsidRPr="000E100D">
              <w:rPr>
                <w:rFonts w:asciiTheme="minorHAnsi" w:hAnsiTheme="minorHAnsi" w:cstheme="minorHAnsi"/>
                <w:szCs w:val="22"/>
              </w:rPr>
              <w:tab/>
            </w:r>
            <w:r w:rsidRPr="000E100D">
              <w:rPr>
                <w:rFonts w:asciiTheme="minorHAnsi" w:hAnsiTheme="minorHAnsi" w:cstheme="minorHAnsi"/>
                <w:szCs w:val="22"/>
              </w:rPr>
              <w:tab/>
            </w:r>
            <w:r w:rsidRPr="000E100D">
              <w:rPr>
                <w:rFonts w:asciiTheme="minorHAnsi" w:hAnsiTheme="minorHAnsi" w:cstheme="minorHAnsi"/>
                <w:szCs w:val="22"/>
              </w:rPr>
              <w:tab/>
              <w:t>Date:</w:t>
            </w:r>
          </w:p>
          <w:p w14:paraId="4C1DD072" w14:textId="77777777" w:rsidR="0070524E" w:rsidRPr="000E100D" w:rsidRDefault="0070524E" w:rsidP="00A140D8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  <w:between w:val="single" w:sz="4" w:space="1" w:color="auto"/>
                <w:bar w:val="single" w:sz="4" w:color="auto"/>
              </w:pBdr>
              <w:rPr>
                <w:rFonts w:asciiTheme="minorHAnsi" w:hAnsiTheme="minorHAnsi" w:cstheme="minorHAnsi"/>
                <w:szCs w:val="22"/>
              </w:rPr>
            </w:pPr>
            <w:r w:rsidRPr="000E100D">
              <w:rPr>
                <w:rFonts w:asciiTheme="minorHAnsi" w:hAnsiTheme="minorHAnsi" w:cstheme="minorHAnsi"/>
                <w:i/>
                <w:szCs w:val="22"/>
              </w:rPr>
              <w:t xml:space="preserve">Requirement to be assessed as COMPETENT:  </w:t>
            </w:r>
            <w:r w:rsidRPr="000E100D">
              <w:rPr>
                <w:rFonts w:asciiTheme="minorHAnsi" w:hAnsiTheme="minorHAnsi" w:cstheme="minorHAnsi"/>
                <w:color w:val="FF0000"/>
                <w:szCs w:val="22"/>
              </w:rPr>
              <w:t>Describe expected activity/ behaviours</w:t>
            </w:r>
          </w:p>
          <w:p w14:paraId="2ED27D88" w14:textId="77777777" w:rsidR="0070524E" w:rsidRPr="000E100D" w:rsidRDefault="0070524E" w:rsidP="00A140D8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  <w:between w:val="single" w:sz="4" w:space="1" w:color="auto"/>
                <w:bar w:val="single" w:sz="4" w:color="auto"/>
              </w:pBdr>
              <w:rPr>
                <w:rFonts w:asciiTheme="minorHAnsi" w:hAnsiTheme="minorHAnsi" w:cstheme="minorHAnsi"/>
                <w:b/>
                <w:szCs w:val="22"/>
              </w:rPr>
            </w:pPr>
            <w:r w:rsidRPr="000E100D">
              <w:rPr>
                <w:rFonts w:asciiTheme="minorHAnsi" w:hAnsiTheme="minorHAnsi" w:cstheme="minorHAnsi"/>
                <w:b/>
                <w:szCs w:val="22"/>
              </w:rPr>
              <w:t xml:space="preserve">Assessment Outcome (Circle): </w:t>
            </w:r>
            <w:r w:rsidRPr="000E100D">
              <w:rPr>
                <w:rFonts w:asciiTheme="minorHAnsi" w:hAnsiTheme="minorHAnsi" w:cstheme="minorHAnsi"/>
                <w:b/>
                <w:szCs w:val="22"/>
              </w:rPr>
              <w:tab/>
              <w:t>COMPETENT</w:t>
            </w:r>
            <w:r w:rsidRPr="000E100D">
              <w:rPr>
                <w:rFonts w:asciiTheme="minorHAnsi" w:hAnsiTheme="minorHAnsi" w:cstheme="minorHAnsi"/>
                <w:b/>
                <w:szCs w:val="22"/>
              </w:rPr>
              <w:tab/>
            </w:r>
            <w:r w:rsidRPr="000E100D">
              <w:rPr>
                <w:rFonts w:asciiTheme="minorHAnsi" w:hAnsiTheme="minorHAnsi" w:cstheme="minorHAnsi"/>
                <w:b/>
                <w:szCs w:val="22"/>
              </w:rPr>
              <w:tab/>
            </w:r>
            <w:r w:rsidRPr="000E100D">
              <w:rPr>
                <w:rFonts w:asciiTheme="minorHAnsi" w:hAnsiTheme="minorHAnsi" w:cstheme="minorHAnsi"/>
                <w:b/>
                <w:szCs w:val="22"/>
              </w:rPr>
              <w:tab/>
              <w:t>CONTINUE SUPERVISION</w:t>
            </w:r>
          </w:p>
          <w:p w14:paraId="5C269542" w14:textId="77777777" w:rsidR="0070524E" w:rsidRPr="000E100D" w:rsidRDefault="0070524E" w:rsidP="00A140D8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  <w:between w:val="single" w:sz="4" w:space="1" w:color="auto"/>
                <w:bar w:val="single" w:sz="4" w:color="auto"/>
              </w:pBdr>
              <w:rPr>
                <w:rFonts w:asciiTheme="minorHAnsi" w:hAnsiTheme="minorHAnsi" w:cstheme="minorHAnsi"/>
                <w:i/>
                <w:szCs w:val="22"/>
              </w:rPr>
            </w:pPr>
            <w:r w:rsidRPr="000E100D">
              <w:rPr>
                <w:rFonts w:asciiTheme="minorHAnsi" w:hAnsiTheme="minorHAnsi" w:cstheme="minorHAnsi"/>
                <w:szCs w:val="22"/>
              </w:rPr>
              <w:t xml:space="preserve">Note: </w:t>
            </w:r>
            <w:r w:rsidRPr="000E100D">
              <w:rPr>
                <w:rFonts w:asciiTheme="minorHAnsi" w:hAnsiTheme="minorHAnsi" w:cstheme="minorHAnsi"/>
                <w:i/>
                <w:szCs w:val="22"/>
              </w:rPr>
              <w:t>Candidates scoring “Below expectations” on any point are recommended to “continue supervision”</w:t>
            </w:r>
          </w:p>
        </w:tc>
      </w:tr>
    </w:tbl>
    <w:p w14:paraId="566C4B34" w14:textId="77777777" w:rsidR="0070524E" w:rsidRPr="000E100D" w:rsidRDefault="0070524E" w:rsidP="0070524E">
      <w:pPr>
        <w:jc w:val="both"/>
        <w:rPr>
          <w:rFonts w:asciiTheme="minorHAnsi" w:hAnsiTheme="minorHAnsi" w:cstheme="minorHAnsi"/>
          <w:szCs w:val="22"/>
          <w:lang w:eastAsia="en-GB"/>
        </w:rPr>
      </w:pPr>
    </w:p>
    <w:p w14:paraId="138E0048" w14:textId="77777777" w:rsidR="0070524E" w:rsidRPr="004E1CDF" w:rsidRDefault="0070524E" w:rsidP="0070524E">
      <w:pPr>
        <w:pStyle w:val="ListParagraph"/>
        <w:ind w:left="567"/>
        <w:rPr>
          <w:rFonts w:asciiTheme="minorHAnsi" w:hAnsiTheme="minorHAnsi" w:cstheme="minorHAnsi"/>
        </w:rPr>
      </w:pPr>
    </w:p>
    <w:p w14:paraId="0E46E972" w14:textId="77777777" w:rsidR="00620F38" w:rsidRDefault="00620F38"/>
    <w:sectPr w:rsidR="00620F38" w:rsidSect="0070524E">
      <w:pgSz w:w="11906" w:h="16838"/>
      <w:pgMar w:top="709" w:right="1440" w:bottom="1276" w:left="1440" w:header="706" w:footer="706" w:gutter="0"/>
      <w:pgNumType w:start="1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C137F7"/>
    <w:multiLevelType w:val="hybridMultilevel"/>
    <w:tmpl w:val="A8D6914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BF852EE"/>
    <w:multiLevelType w:val="hybridMultilevel"/>
    <w:tmpl w:val="54743676"/>
    <w:lvl w:ilvl="0" w:tplc="08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2" w15:restartNumberingAfterBreak="0">
    <w:nsid w:val="44FC2B83"/>
    <w:multiLevelType w:val="hybridMultilevel"/>
    <w:tmpl w:val="F74A603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69972C9"/>
    <w:multiLevelType w:val="hybridMultilevel"/>
    <w:tmpl w:val="A0A08A8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06615560">
    <w:abstractNumId w:val="0"/>
  </w:num>
  <w:num w:numId="2" w16cid:durableId="1238858109">
    <w:abstractNumId w:val="1"/>
  </w:num>
  <w:num w:numId="3" w16cid:durableId="1764373844">
    <w:abstractNumId w:val="2"/>
  </w:num>
  <w:num w:numId="4" w16cid:durableId="129298025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524E"/>
    <w:rsid w:val="0050130B"/>
    <w:rsid w:val="00547F31"/>
    <w:rsid w:val="005D11BF"/>
    <w:rsid w:val="00620F38"/>
    <w:rsid w:val="00646E69"/>
    <w:rsid w:val="0070524E"/>
    <w:rsid w:val="00833495"/>
    <w:rsid w:val="00F964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20DA29"/>
  <w15:chartTrackingRefBased/>
  <w15:docId w15:val="{4D86014F-4183-4344-87ED-D3FDFB12E3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524E"/>
    <w:rPr>
      <w:rFonts w:ascii="Arial" w:eastAsia="Times New Roman" w:hAnsi="Arial" w:cs="Times New Roman"/>
      <w:kern w:val="0"/>
      <w:szCs w:val="24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0524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0524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0524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0524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0524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0524E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0524E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0524E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0524E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0524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0524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0524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0524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0524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0524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0524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0524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0524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0524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0524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0524E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0524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0524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0524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0524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0524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0524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0524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0524E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70524E"/>
    <w:rPr>
      <w:rFonts w:ascii="Times New Roman" w:eastAsia="Times New Roman" w:hAnsi="Times New Roman" w:cs="Times New Roman"/>
      <w:kern w:val="0"/>
      <w:sz w:val="20"/>
      <w:szCs w:val="20"/>
      <w:lang w:eastAsia="en-GB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191</Words>
  <Characters>1090</Characters>
  <Application>Microsoft Office Word</Application>
  <DocSecurity>0</DocSecurity>
  <Lines>9</Lines>
  <Paragraphs>2</Paragraphs>
  <ScaleCrop>false</ScaleCrop>
  <Company/>
  <LinksUpToDate>false</LinksUpToDate>
  <CharactersWithSpaces>1279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 Cooley</dc:creator>
  <cp:keywords/>
  <dc:description/>
  <cp:lastModifiedBy>Carol Cooley</cp:lastModifiedBy>
  <cp:revision>2</cp:revision>
  <dcterms:created xsi:type="dcterms:W3CDTF">2025-10-16T13:18:00Z</dcterms:created>
  <dcterms:modified xsi:type="dcterms:W3CDTF">2025-10-16T13:26:00Z</dcterms:modified>
</cp:coreProperties>
</file>