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EB112" w14:textId="21AE0A15" w:rsidR="007101C4" w:rsidRDefault="00F85280" w:rsidP="00F60A27">
      <w:pPr>
        <w:jc w:val="center"/>
      </w:pPr>
      <w:r>
        <w:t xml:space="preserve">Terms of the Landecker Digital memory Lab Fellowship </w:t>
      </w:r>
    </w:p>
    <w:p w14:paraId="100950C7" w14:textId="77777777" w:rsidR="00F60A27" w:rsidRDefault="00F60A27" w:rsidP="00F60A27">
      <w:pPr>
        <w:jc w:val="center"/>
      </w:pPr>
    </w:p>
    <w:p w14:paraId="70F6D585" w14:textId="1A6C4B57" w:rsidR="00F60A27" w:rsidRDefault="00F60A27" w:rsidP="00F60A27">
      <w:r>
        <w:t xml:space="preserve">The Landecker Digital Memory lab Fellowship offers successful applicants, </w:t>
      </w:r>
    </w:p>
    <w:p w14:paraId="6D2DFFAD" w14:textId="6A555498" w:rsidR="00F60A27" w:rsidRDefault="00F60A27" w:rsidP="00F60A27">
      <w:pPr>
        <w:pStyle w:val="ListParagraph"/>
        <w:numPr>
          <w:ilvl w:val="0"/>
          <w:numId w:val="1"/>
        </w:numPr>
      </w:pPr>
      <w:r>
        <w:t xml:space="preserve">Reimbursement of travel up to a maximum amount detailed below. </w:t>
      </w:r>
    </w:p>
    <w:p w14:paraId="66C88D64" w14:textId="100E3D42" w:rsidR="00F60A27" w:rsidRDefault="00F60A27" w:rsidP="00F60A27">
      <w:pPr>
        <w:pStyle w:val="ListParagraph"/>
        <w:numPr>
          <w:ilvl w:val="0"/>
          <w:numId w:val="1"/>
        </w:numPr>
      </w:pPr>
      <w:r>
        <w:t xml:space="preserve">A daily subsistence allowance to cover, food, accommodation and transport to the host institution. </w:t>
      </w:r>
    </w:p>
    <w:p w14:paraId="6CBD81C7" w14:textId="7CA97A0D" w:rsidR="00F60A27" w:rsidRPr="00F85280" w:rsidRDefault="00F60A27" w:rsidP="00F60A27">
      <w:pPr>
        <w:rPr>
          <w:b/>
          <w:bCs/>
        </w:rPr>
      </w:pPr>
      <w:r w:rsidRPr="00F85280">
        <w:rPr>
          <w:b/>
          <w:bCs/>
        </w:rPr>
        <w:t xml:space="preserve">Travel Costs </w:t>
      </w:r>
    </w:p>
    <w:p w14:paraId="4AA3751D" w14:textId="77777777" w:rsidR="00F60A27" w:rsidRDefault="0081259B" w:rsidP="00F60A27">
      <w:r>
        <w:t>T</w:t>
      </w:r>
      <w:r w:rsidRPr="0081259B">
        <w:t xml:space="preserve">ravel costs will be reimbursed based on the most appropriate and cost-effective means of </w:t>
      </w:r>
      <w:r>
        <w:t xml:space="preserve">travel to host country. Public transport should usually be used, unless </w:t>
      </w:r>
      <w:r w:rsidR="00F60A27">
        <w:t>it is</w:t>
      </w:r>
      <w:r>
        <w:t xml:space="preserve"> not practical due to location, time of day or journey time involved. </w:t>
      </w:r>
      <w:r w:rsidR="00F60A27">
        <w:t xml:space="preserve">Taxi expenses are only allowable when no public transport is available, Taxi receipts are always required. </w:t>
      </w:r>
    </w:p>
    <w:p w14:paraId="274F7256" w14:textId="5EF36423" w:rsidR="00F03EE1" w:rsidRDefault="00F03EE1" w:rsidP="00F60A27">
      <w:r>
        <w:t xml:space="preserve">The </w:t>
      </w:r>
      <w:r w:rsidR="00F60A27">
        <w:t>ma</w:t>
      </w:r>
      <w:r>
        <w:t xml:space="preserve">ximum allowed for flights from Europe is </w:t>
      </w:r>
      <w:r w:rsidR="00F60A27">
        <w:t>£400</w:t>
      </w:r>
    </w:p>
    <w:p w14:paraId="17756515" w14:textId="65E85D3A" w:rsidR="00F60A27" w:rsidRDefault="00F60A27" w:rsidP="00F60A27">
      <w:r>
        <w:t>The maximum allowance for flights outside of Europe is £900</w:t>
      </w:r>
    </w:p>
    <w:p w14:paraId="7A775227" w14:textId="302FFF8D" w:rsidR="00F60A27" w:rsidRDefault="00F60A27" w:rsidP="00F60A27">
      <w:r>
        <w:t>The reimbursement form must be accompanied by original invoices, boarding cards and flight tickets</w:t>
      </w:r>
      <w:r w:rsidR="00F85280">
        <w:t xml:space="preserve">. </w:t>
      </w:r>
    </w:p>
    <w:p w14:paraId="6B947B22" w14:textId="6B63C82F" w:rsidR="0081259B" w:rsidRDefault="0081259B" w:rsidP="00F60A27">
      <w:r>
        <w:t xml:space="preserve">Costs included </w:t>
      </w:r>
    </w:p>
    <w:p w14:paraId="3E199494" w14:textId="637CCFC3" w:rsidR="0081259B" w:rsidRDefault="0081259B" w:rsidP="00F60A27">
      <w:pPr>
        <w:pStyle w:val="ListParagraph"/>
        <w:numPr>
          <w:ilvl w:val="0"/>
          <w:numId w:val="2"/>
        </w:numPr>
      </w:pPr>
      <w:r>
        <w:t xml:space="preserve">Travel to and from airport/train station/ bus stations to host destination </w:t>
      </w:r>
    </w:p>
    <w:p w14:paraId="700E9AC7" w14:textId="5287D91C" w:rsidR="0081259B" w:rsidRDefault="0081259B" w:rsidP="00F60A27">
      <w:pPr>
        <w:pStyle w:val="ListParagraph"/>
        <w:numPr>
          <w:ilvl w:val="0"/>
          <w:numId w:val="2"/>
        </w:numPr>
      </w:pPr>
      <w:r>
        <w:t>Necessary luggage</w:t>
      </w:r>
    </w:p>
    <w:p w14:paraId="2AA6F7FA" w14:textId="0C442456" w:rsidR="0081259B" w:rsidRDefault="00F60A27" w:rsidP="00F60A27">
      <w:r>
        <w:t>No</w:t>
      </w:r>
      <w:r w:rsidR="00F85280">
        <w:t>n-</w:t>
      </w:r>
      <w:r>
        <w:t xml:space="preserve"> allowable costs </w:t>
      </w:r>
    </w:p>
    <w:p w14:paraId="56B79D3E" w14:textId="0F5DAF07" w:rsidR="0081259B" w:rsidRDefault="0081259B" w:rsidP="00F60A27">
      <w:pPr>
        <w:pStyle w:val="ListParagraph"/>
        <w:numPr>
          <w:ilvl w:val="0"/>
          <w:numId w:val="3"/>
        </w:numPr>
      </w:pPr>
      <w:r>
        <w:t>The use of</w:t>
      </w:r>
      <w:r w:rsidR="00F60A27">
        <w:t xml:space="preserve"> transport</w:t>
      </w:r>
      <w:r>
        <w:t xml:space="preserve"> lounges </w:t>
      </w:r>
    </w:p>
    <w:p w14:paraId="45D60AA7" w14:textId="32A9D0F0" w:rsidR="0081259B" w:rsidRDefault="0081259B" w:rsidP="00F60A27">
      <w:pPr>
        <w:pStyle w:val="ListParagraph"/>
        <w:numPr>
          <w:ilvl w:val="0"/>
          <w:numId w:val="3"/>
        </w:numPr>
      </w:pPr>
      <w:r>
        <w:t xml:space="preserve">Fast track security passes </w:t>
      </w:r>
    </w:p>
    <w:p w14:paraId="1317E5F3" w14:textId="234AA021" w:rsidR="000E2815" w:rsidRDefault="000E2815" w:rsidP="00F60A27">
      <w:r>
        <w:t>Costs between the accommodation and h</w:t>
      </w:r>
      <w:r w:rsidR="001C4C7E">
        <w:t>o</w:t>
      </w:r>
      <w:r>
        <w:t xml:space="preserve">st institution must be covered by weekly allowance </w:t>
      </w:r>
    </w:p>
    <w:p w14:paraId="1140F4E2" w14:textId="11B93A5E" w:rsidR="0081259B" w:rsidRPr="00F85280" w:rsidRDefault="00F60A27" w:rsidP="00F60A27">
      <w:pPr>
        <w:rPr>
          <w:b/>
          <w:bCs/>
        </w:rPr>
      </w:pPr>
      <w:r w:rsidRPr="00F85280">
        <w:rPr>
          <w:b/>
          <w:bCs/>
        </w:rPr>
        <w:t xml:space="preserve">Allowance </w:t>
      </w:r>
    </w:p>
    <w:p w14:paraId="60D079F2" w14:textId="529790B9" w:rsidR="00F60A27" w:rsidRDefault="00576336" w:rsidP="00F60A27">
      <w:r>
        <w:t xml:space="preserve">You will receive a daily subsistence allowance of £170.00 per day </w:t>
      </w:r>
      <w:r w:rsidR="00F85280">
        <w:t xml:space="preserve">to cover your accommodation, travel to host institution and food. </w:t>
      </w:r>
    </w:p>
    <w:p w14:paraId="2BCBC218" w14:textId="524E4620" w:rsidR="00F85280" w:rsidRDefault="00F85280" w:rsidP="00F60A27">
      <w:r>
        <w:t xml:space="preserve">This will be paid at the start of the fellowship, no receipts will be required for the allowance. </w:t>
      </w:r>
    </w:p>
    <w:p w14:paraId="335F16F0" w14:textId="77777777" w:rsidR="00F85280" w:rsidRDefault="00F85280" w:rsidP="00F60A27"/>
    <w:sectPr w:rsidR="00F852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80B9C"/>
    <w:multiLevelType w:val="hybridMultilevel"/>
    <w:tmpl w:val="404C27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E1165"/>
    <w:multiLevelType w:val="hybridMultilevel"/>
    <w:tmpl w:val="24843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C3392"/>
    <w:multiLevelType w:val="hybridMultilevel"/>
    <w:tmpl w:val="96A6E1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1164375">
    <w:abstractNumId w:val="2"/>
  </w:num>
  <w:num w:numId="2" w16cid:durableId="1829056629">
    <w:abstractNumId w:val="1"/>
  </w:num>
  <w:num w:numId="3" w16cid:durableId="558441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59B"/>
    <w:rsid w:val="000E2815"/>
    <w:rsid w:val="001C4C7E"/>
    <w:rsid w:val="002445C3"/>
    <w:rsid w:val="00576336"/>
    <w:rsid w:val="005A27E5"/>
    <w:rsid w:val="00631E70"/>
    <w:rsid w:val="007101C4"/>
    <w:rsid w:val="0081259B"/>
    <w:rsid w:val="00F03EE1"/>
    <w:rsid w:val="00F60A27"/>
    <w:rsid w:val="00F85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CF8C9"/>
  <w15:chartTrackingRefBased/>
  <w15:docId w15:val="{986D91DA-7D3C-44BA-9766-CCD08452E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25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25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25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5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25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25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25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25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25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5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25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25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5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25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25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25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25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25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25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5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25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25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25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25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25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25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25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25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25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1169</Characters>
  <Application>Microsoft Office Word</Application>
  <DocSecurity>0</DocSecurity>
  <Lines>41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Philippa Murnaghan</dc:creator>
  <cp:keywords/>
  <dc:description/>
  <cp:lastModifiedBy>Philippa Murnaghan</cp:lastModifiedBy>
  <cp:revision>1</cp:revision>
  <dcterms:created xsi:type="dcterms:W3CDTF">2025-12-03T11:50:00Z</dcterms:created>
  <dcterms:modified xsi:type="dcterms:W3CDTF">2025-12-03T14:04:00Z</dcterms:modified>
</cp:coreProperties>
</file>