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63F0F2" w14:textId="37690E10" w:rsidR="00853439" w:rsidRDefault="00B605D4" w:rsidP="00B605D4">
      <w:pPr>
        <w:jc w:val="center"/>
      </w:pPr>
      <w:r>
        <w:rPr>
          <w:noProof/>
        </w:rPr>
        <w:drawing>
          <wp:inline distT="0" distB="0" distL="0" distR="0" wp14:anchorId="3A9EC3B6" wp14:editId="271A4F83">
            <wp:extent cx="847725" cy="734112"/>
            <wp:effectExtent l="0" t="0" r="0" b="889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857942" cy="742960"/>
                    </a:xfrm>
                    <a:prstGeom prst="rect">
                      <a:avLst/>
                    </a:prstGeom>
                  </pic:spPr>
                </pic:pic>
              </a:graphicData>
            </a:graphic>
          </wp:inline>
        </w:drawing>
      </w:r>
    </w:p>
    <w:p w14:paraId="544D3B80" w14:textId="7BEC5173" w:rsidR="00B605D4" w:rsidRDefault="00B605D4" w:rsidP="00B605D4">
      <w:pPr>
        <w:jc w:val="center"/>
        <w:rPr>
          <w:b/>
          <w:bCs/>
        </w:rPr>
      </w:pPr>
      <w:r w:rsidRPr="00B605D4">
        <w:rPr>
          <w:b/>
          <w:bCs/>
        </w:rPr>
        <w:t xml:space="preserve">FINANCIAL IRREGULARITIES </w:t>
      </w:r>
      <w:r w:rsidR="00EC12C8">
        <w:rPr>
          <w:b/>
          <w:bCs/>
        </w:rPr>
        <w:t xml:space="preserve">INITIAL </w:t>
      </w:r>
      <w:r w:rsidRPr="00B605D4">
        <w:rPr>
          <w:b/>
          <w:bCs/>
        </w:rPr>
        <w:t>REPORT</w:t>
      </w:r>
    </w:p>
    <w:p w14:paraId="6124E98D" w14:textId="5D44F4A8" w:rsidR="00340D43" w:rsidRDefault="00340D43" w:rsidP="00340D43">
      <w:r>
        <w:t>Please use this form to submit an initial report of any potential financial irregularity (including fraud or tax evasion) in accordance with the University of Sussex Counter Fraud Policy:</w:t>
      </w:r>
    </w:p>
    <w:p w14:paraId="247E367E" w14:textId="505670F9" w:rsidR="00340D43" w:rsidRDefault="00340D43" w:rsidP="00340D43">
      <w:pPr>
        <w:jc w:val="center"/>
        <w:rPr>
          <w:i/>
          <w:iCs/>
        </w:rPr>
      </w:pPr>
      <w:r w:rsidRPr="00340D43">
        <w:rPr>
          <w:i/>
          <w:iCs/>
        </w:rPr>
        <w:t>Where there is suspicion that fraud or corruption has occurred, or is about to occur, then it is essential that the appropriate person within the University is contacted immediately in accordance with the University’s fraud response plan</w:t>
      </w:r>
      <w:r>
        <w:rPr>
          <w:i/>
          <w:iCs/>
        </w:rPr>
        <w:t>.</w:t>
      </w:r>
    </w:p>
    <w:p w14:paraId="184A890F" w14:textId="54C48411" w:rsidR="00E62900" w:rsidRPr="00E62900" w:rsidRDefault="00E62900" w:rsidP="00E62900">
      <w:r w:rsidRPr="00E62900">
        <w:rPr>
          <w:b/>
          <w:bCs/>
        </w:rPr>
        <w:t>NOTE:</w:t>
      </w:r>
      <w:r>
        <w:t xml:space="preserve"> If your concern relates to the loss or potential misuse of a University purchasing card (Barclaycard) please immediately contact Barclaycard on 0800 008 008 and request that the card is cancelled.  Please then complete and submit this form.</w:t>
      </w:r>
    </w:p>
    <w:tbl>
      <w:tblPr>
        <w:tblStyle w:val="TableGrid"/>
        <w:tblW w:w="9498" w:type="dxa"/>
        <w:jc w:val="center"/>
        <w:tblLook w:val="04A0" w:firstRow="1" w:lastRow="0" w:firstColumn="1" w:lastColumn="0" w:noHBand="0" w:noVBand="1"/>
      </w:tblPr>
      <w:tblGrid>
        <w:gridCol w:w="3544"/>
        <w:gridCol w:w="5954"/>
      </w:tblGrid>
      <w:tr w:rsidR="00A962BF" w:rsidRPr="004C5591" w14:paraId="285A9362" w14:textId="77777777" w:rsidTr="00340D43">
        <w:trPr>
          <w:jc w:val="center"/>
        </w:trPr>
        <w:tc>
          <w:tcPr>
            <w:tcW w:w="3544" w:type="dxa"/>
          </w:tcPr>
          <w:p w14:paraId="71DCC87D" w14:textId="77777777" w:rsidR="00A962BF" w:rsidRPr="00304DD3" w:rsidRDefault="004C5591" w:rsidP="00C41BF8">
            <w:pPr>
              <w:rPr>
                <w:rFonts w:asciiTheme="minorHAnsi" w:hAnsiTheme="minorHAnsi" w:cstheme="minorHAnsi"/>
                <w:b/>
                <w:bCs/>
                <w:sz w:val="22"/>
                <w:szCs w:val="22"/>
              </w:rPr>
            </w:pPr>
            <w:r w:rsidRPr="00304DD3">
              <w:rPr>
                <w:rFonts w:asciiTheme="minorHAnsi" w:hAnsiTheme="minorHAnsi" w:cstheme="minorHAnsi"/>
                <w:b/>
                <w:bCs/>
                <w:sz w:val="22"/>
                <w:szCs w:val="22"/>
              </w:rPr>
              <w:t>R</w:t>
            </w:r>
            <w:r w:rsidR="00A962BF" w:rsidRPr="00304DD3">
              <w:rPr>
                <w:rFonts w:asciiTheme="minorHAnsi" w:hAnsiTheme="minorHAnsi" w:cstheme="minorHAnsi"/>
                <w:b/>
                <w:bCs/>
                <w:sz w:val="22"/>
                <w:szCs w:val="22"/>
              </w:rPr>
              <w:t>eported by (name):</w:t>
            </w:r>
          </w:p>
          <w:p w14:paraId="0F8CF922" w14:textId="58D155FE" w:rsidR="004C5591" w:rsidRPr="00304DD3" w:rsidRDefault="004C5591" w:rsidP="00C41BF8">
            <w:pPr>
              <w:rPr>
                <w:rFonts w:asciiTheme="minorHAnsi" w:hAnsiTheme="minorHAnsi" w:cstheme="minorHAnsi"/>
                <w:b/>
                <w:bCs/>
                <w:sz w:val="22"/>
                <w:szCs w:val="22"/>
              </w:rPr>
            </w:pPr>
          </w:p>
        </w:tc>
        <w:tc>
          <w:tcPr>
            <w:tcW w:w="5954" w:type="dxa"/>
          </w:tcPr>
          <w:p w14:paraId="2E3E5549" w14:textId="77777777" w:rsidR="00A962BF" w:rsidRPr="004C5591" w:rsidRDefault="00A962BF" w:rsidP="00C41BF8">
            <w:pPr>
              <w:rPr>
                <w:rFonts w:asciiTheme="minorHAnsi" w:hAnsiTheme="minorHAnsi" w:cstheme="minorHAnsi"/>
                <w:sz w:val="22"/>
                <w:szCs w:val="22"/>
              </w:rPr>
            </w:pPr>
          </w:p>
        </w:tc>
      </w:tr>
      <w:tr w:rsidR="00A962BF" w:rsidRPr="004C5591" w14:paraId="63423383" w14:textId="77777777" w:rsidTr="00340D43">
        <w:trPr>
          <w:jc w:val="center"/>
        </w:trPr>
        <w:tc>
          <w:tcPr>
            <w:tcW w:w="3544" w:type="dxa"/>
          </w:tcPr>
          <w:p w14:paraId="4626F58C" w14:textId="77777777" w:rsidR="00A962BF" w:rsidRPr="00304DD3" w:rsidRDefault="004C5591" w:rsidP="00C41BF8">
            <w:pPr>
              <w:rPr>
                <w:rFonts w:asciiTheme="minorHAnsi" w:hAnsiTheme="minorHAnsi" w:cstheme="minorHAnsi"/>
                <w:b/>
                <w:bCs/>
                <w:sz w:val="22"/>
                <w:szCs w:val="22"/>
              </w:rPr>
            </w:pPr>
            <w:r w:rsidRPr="00304DD3">
              <w:rPr>
                <w:rFonts w:asciiTheme="minorHAnsi" w:hAnsiTheme="minorHAnsi" w:cstheme="minorHAnsi"/>
                <w:b/>
                <w:bCs/>
                <w:sz w:val="22"/>
                <w:szCs w:val="22"/>
              </w:rPr>
              <w:t>R</w:t>
            </w:r>
            <w:r w:rsidR="00A962BF" w:rsidRPr="00304DD3">
              <w:rPr>
                <w:rFonts w:asciiTheme="minorHAnsi" w:hAnsiTheme="minorHAnsi" w:cstheme="minorHAnsi"/>
                <w:b/>
                <w:bCs/>
                <w:sz w:val="22"/>
                <w:szCs w:val="22"/>
              </w:rPr>
              <w:t>eported on (date):</w:t>
            </w:r>
          </w:p>
          <w:p w14:paraId="35D4E37B" w14:textId="3E044DBC" w:rsidR="004C5591" w:rsidRPr="00304DD3" w:rsidRDefault="004C5591" w:rsidP="00C41BF8">
            <w:pPr>
              <w:rPr>
                <w:rFonts w:asciiTheme="minorHAnsi" w:hAnsiTheme="minorHAnsi" w:cstheme="minorHAnsi"/>
                <w:b/>
                <w:bCs/>
                <w:sz w:val="22"/>
                <w:szCs w:val="22"/>
              </w:rPr>
            </w:pPr>
          </w:p>
        </w:tc>
        <w:tc>
          <w:tcPr>
            <w:tcW w:w="5954" w:type="dxa"/>
          </w:tcPr>
          <w:p w14:paraId="4327A719" w14:textId="77777777" w:rsidR="00A962BF" w:rsidRPr="004C5591" w:rsidRDefault="00A962BF" w:rsidP="00C41BF8">
            <w:pPr>
              <w:rPr>
                <w:rFonts w:asciiTheme="minorHAnsi" w:hAnsiTheme="minorHAnsi" w:cstheme="minorHAnsi"/>
                <w:sz w:val="22"/>
                <w:szCs w:val="22"/>
              </w:rPr>
            </w:pPr>
          </w:p>
        </w:tc>
      </w:tr>
      <w:tr w:rsidR="00A962BF" w:rsidRPr="004C5591" w14:paraId="49EFA8DF" w14:textId="77777777" w:rsidTr="00340D43">
        <w:trPr>
          <w:jc w:val="center"/>
        </w:trPr>
        <w:tc>
          <w:tcPr>
            <w:tcW w:w="3544" w:type="dxa"/>
          </w:tcPr>
          <w:p w14:paraId="7DBF02BA" w14:textId="1FE6A32C" w:rsidR="00A962BF" w:rsidRPr="00304DD3" w:rsidRDefault="00A962BF" w:rsidP="00C41BF8">
            <w:pPr>
              <w:rPr>
                <w:rFonts w:asciiTheme="minorHAnsi" w:hAnsiTheme="minorHAnsi" w:cstheme="minorHAnsi"/>
                <w:b/>
                <w:bCs/>
                <w:sz w:val="22"/>
                <w:szCs w:val="22"/>
              </w:rPr>
            </w:pPr>
            <w:r w:rsidRPr="00304DD3">
              <w:rPr>
                <w:rFonts w:asciiTheme="minorHAnsi" w:hAnsiTheme="minorHAnsi" w:cstheme="minorHAnsi"/>
                <w:b/>
                <w:bCs/>
                <w:sz w:val="22"/>
                <w:szCs w:val="22"/>
              </w:rPr>
              <w:t>Contact details of person reporting:</w:t>
            </w:r>
          </w:p>
        </w:tc>
        <w:tc>
          <w:tcPr>
            <w:tcW w:w="5954" w:type="dxa"/>
          </w:tcPr>
          <w:p w14:paraId="23D8871E" w14:textId="77777777" w:rsidR="00A962BF" w:rsidRPr="004C5591" w:rsidRDefault="00A962BF" w:rsidP="00C41BF8">
            <w:pPr>
              <w:rPr>
                <w:rFonts w:asciiTheme="minorHAnsi" w:hAnsiTheme="minorHAnsi" w:cstheme="minorHAnsi"/>
                <w:sz w:val="22"/>
                <w:szCs w:val="22"/>
              </w:rPr>
            </w:pPr>
            <w:r w:rsidRPr="004C5591">
              <w:rPr>
                <w:rFonts w:asciiTheme="minorHAnsi" w:hAnsiTheme="minorHAnsi" w:cstheme="minorHAnsi"/>
                <w:sz w:val="22"/>
                <w:szCs w:val="22"/>
              </w:rPr>
              <w:t>Email address:</w:t>
            </w:r>
          </w:p>
          <w:p w14:paraId="653BE5CD" w14:textId="77777777" w:rsidR="00A962BF" w:rsidRDefault="00A962BF" w:rsidP="00C41BF8">
            <w:pPr>
              <w:rPr>
                <w:rFonts w:asciiTheme="minorHAnsi" w:hAnsiTheme="minorHAnsi" w:cstheme="minorHAnsi"/>
                <w:sz w:val="22"/>
                <w:szCs w:val="22"/>
              </w:rPr>
            </w:pPr>
            <w:r w:rsidRPr="004C5591">
              <w:rPr>
                <w:rFonts w:asciiTheme="minorHAnsi" w:hAnsiTheme="minorHAnsi" w:cstheme="minorHAnsi"/>
                <w:sz w:val="22"/>
                <w:szCs w:val="22"/>
              </w:rPr>
              <w:t>Phone number:</w:t>
            </w:r>
          </w:p>
          <w:p w14:paraId="6F0FBDC2" w14:textId="016044CC" w:rsidR="00304DD3" w:rsidRPr="004C5591" w:rsidRDefault="00304DD3" w:rsidP="00C41BF8">
            <w:pPr>
              <w:rPr>
                <w:rFonts w:asciiTheme="minorHAnsi" w:hAnsiTheme="minorHAnsi" w:cstheme="minorHAnsi"/>
                <w:sz w:val="22"/>
                <w:szCs w:val="22"/>
              </w:rPr>
            </w:pPr>
          </w:p>
        </w:tc>
      </w:tr>
      <w:tr w:rsidR="00A962BF" w:rsidRPr="004C5591" w14:paraId="2F13331B" w14:textId="77777777" w:rsidTr="00340D43">
        <w:trPr>
          <w:jc w:val="center"/>
        </w:trPr>
        <w:tc>
          <w:tcPr>
            <w:tcW w:w="3544" w:type="dxa"/>
          </w:tcPr>
          <w:p w14:paraId="1BB7C45A" w14:textId="77777777" w:rsidR="00A962BF" w:rsidRPr="00304DD3" w:rsidRDefault="00A962BF" w:rsidP="00C41BF8">
            <w:pPr>
              <w:rPr>
                <w:rFonts w:asciiTheme="minorHAnsi" w:hAnsiTheme="minorHAnsi" w:cstheme="minorHAnsi"/>
                <w:b/>
                <w:bCs/>
                <w:sz w:val="22"/>
                <w:szCs w:val="22"/>
              </w:rPr>
            </w:pPr>
            <w:r w:rsidRPr="00304DD3">
              <w:rPr>
                <w:rFonts w:asciiTheme="minorHAnsi" w:hAnsiTheme="minorHAnsi" w:cstheme="minorHAnsi"/>
                <w:b/>
                <w:bCs/>
                <w:sz w:val="22"/>
                <w:szCs w:val="22"/>
              </w:rPr>
              <w:t xml:space="preserve">Date of potential / reported </w:t>
            </w:r>
            <w:r w:rsidR="004C5591" w:rsidRPr="00304DD3">
              <w:rPr>
                <w:rFonts w:asciiTheme="minorHAnsi" w:hAnsiTheme="minorHAnsi" w:cstheme="minorHAnsi"/>
                <w:b/>
                <w:bCs/>
                <w:sz w:val="22"/>
                <w:szCs w:val="22"/>
              </w:rPr>
              <w:t>financial irregularity</w:t>
            </w:r>
            <w:r w:rsidRPr="00304DD3">
              <w:rPr>
                <w:rFonts w:asciiTheme="minorHAnsi" w:hAnsiTheme="minorHAnsi" w:cstheme="minorHAnsi"/>
                <w:b/>
                <w:bCs/>
                <w:sz w:val="22"/>
                <w:szCs w:val="22"/>
              </w:rPr>
              <w:t>:</w:t>
            </w:r>
          </w:p>
          <w:p w14:paraId="0A2E5459" w14:textId="5FA6C3F0" w:rsidR="004C5591" w:rsidRPr="00304DD3" w:rsidRDefault="004C5591" w:rsidP="00C41BF8">
            <w:pPr>
              <w:rPr>
                <w:rFonts w:asciiTheme="minorHAnsi" w:hAnsiTheme="minorHAnsi" w:cstheme="minorHAnsi"/>
                <w:b/>
                <w:bCs/>
                <w:sz w:val="22"/>
                <w:szCs w:val="22"/>
              </w:rPr>
            </w:pPr>
          </w:p>
        </w:tc>
        <w:tc>
          <w:tcPr>
            <w:tcW w:w="5954" w:type="dxa"/>
          </w:tcPr>
          <w:p w14:paraId="2E668BF0" w14:textId="77777777" w:rsidR="00A962BF" w:rsidRPr="004C5591" w:rsidRDefault="00A962BF" w:rsidP="00C41BF8">
            <w:pPr>
              <w:rPr>
                <w:rFonts w:asciiTheme="minorHAnsi" w:hAnsiTheme="minorHAnsi" w:cstheme="minorHAnsi"/>
                <w:sz w:val="22"/>
                <w:szCs w:val="22"/>
              </w:rPr>
            </w:pPr>
          </w:p>
        </w:tc>
      </w:tr>
      <w:tr w:rsidR="00A962BF" w:rsidRPr="004C5591" w14:paraId="0226B8FC" w14:textId="77777777" w:rsidTr="00340D43">
        <w:trPr>
          <w:jc w:val="center"/>
        </w:trPr>
        <w:tc>
          <w:tcPr>
            <w:tcW w:w="3544" w:type="dxa"/>
          </w:tcPr>
          <w:p w14:paraId="0E9C6023" w14:textId="16762BF0" w:rsidR="00A962BF" w:rsidRPr="00304DD3" w:rsidRDefault="00A962BF" w:rsidP="00C41BF8">
            <w:pPr>
              <w:rPr>
                <w:rFonts w:asciiTheme="minorHAnsi" w:hAnsiTheme="minorHAnsi" w:cstheme="minorHAnsi"/>
                <w:b/>
                <w:bCs/>
                <w:sz w:val="22"/>
                <w:szCs w:val="22"/>
              </w:rPr>
            </w:pPr>
            <w:r w:rsidRPr="00304DD3">
              <w:rPr>
                <w:rFonts w:asciiTheme="minorHAnsi" w:hAnsiTheme="minorHAnsi" w:cstheme="minorHAnsi"/>
                <w:b/>
                <w:bCs/>
                <w:sz w:val="22"/>
                <w:szCs w:val="22"/>
              </w:rPr>
              <w:t xml:space="preserve">Description of potential </w:t>
            </w:r>
            <w:r w:rsidR="004C5591" w:rsidRPr="00304DD3">
              <w:rPr>
                <w:rFonts w:asciiTheme="minorHAnsi" w:hAnsiTheme="minorHAnsi" w:cstheme="minorHAnsi"/>
                <w:b/>
                <w:bCs/>
                <w:sz w:val="22"/>
                <w:szCs w:val="22"/>
              </w:rPr>
              <w:t>financial irregularity</w:t>
            </w:r>
            <w:r w:rsidRPr="00304DD3">
              <w:rPr>
                <w:rFonts w:asciiTheme="minorHAnsi" w:hAnsiTheme="minorHAnsi" w:cstheme="minorHAnsi"/>
                <w:b/>
                <w:bCs/>
                <w:sz w:val="22"/>
                <w:szCs w:val="22"/>
              </w:rPr>
              <w:t xml:space="preserve"> (please provide as much detail as you can):</w:t>
            </w:r>
          </w:p>
          <w:p w14:paraId="2020E394" w14:textId="77777777" w:rsidR="00A962BF" w:rsidRPr="00304DD3" w:rsidRDefault="00A962BF" w:rsidP="00C41BF8">
            <w:pPr>
              <w:rPr>
                <w:rFonts w:asciiTheme="minorHAnsi" w:hAnsiTheme="minorHAnsi" w:cstheme="minorHAnsi"/>
                <w:b/>
                <w:bCs/>
                <w:sz w:val="22"/>
                <w:szCs w:val="22"/>
              </w:rPr>
            </w:pPr>
          </w:p>
        </w:tc>
        <w:tc>
          <w:tcPr>
            <w:tcW w:w="5954" w:type="dxa"/>
          </w:tcPr>
          <w:p w14:paraId="28C75579" w14:textId="77777777" w:rsidR="00A962BF" w:rsidRPr="004C5591" w:rsidRDefault="00A962BF" w:rsidP="00C41BF8">
            <w:pPr>
              <w:rPr>
                <w:rFonts w:asciiTheme="minorHAnsi" w:hAnsiTheme="minorHAnsi" w:cstheme="minorHAnsi"/>
                <w:sz w:val="22"/>
                <w:szCs w:val="22"/>
              </w:rPr>
            </w:pPr>
          </w:p>
        </w:tc>
      </w:tr>
      <w:tr w:rsidR="004C5591" w:rsidRPr="004C5591" w14:paraId="17627585" w14:textId="77777777" w:rsidTr="00340D43">
        <w:trPr>
          <w:jc w:val="center"/>
        </w:trPr>
        <w:tc>
          <w:tcPr>
            <w:tcW w:w="3544" w:type="dxa"/>
          </w:tcPr>
          <w:p w14:paraId="62E91F54" w14:textId="2C5A9179" w:rsidR="004C5591" w:rsidRPr="00304DD3" w:rsidRDefault="004C5591" w:rsidP="004C5591">
            <w:pPr>
              <w:rPr>
                <w:rFonts w:asciiTheme="minorHAnsi" w:hAnsiTheme="minorHAnsi" w:cstheme="minorHAnsi"/>
                <w:b/>
                <w:bCs/>
                <w:sz w:val="22"/>
                <w:szCs w:val="22"/>
              </w:rPr>
            </w:pPr>
            <w:r w:rsidRPr="00304DD3">
              <w:rPr>
                <w:rFonts w:asciiTheme="minorHAnsi" w:hAnsiTheme="minorHAnsi" w:cstheme="minorHAnsi"/>
                <w:b/>
                <w:bCs/>
                <w:sz w:val="22"/>
                <w:szCs w:val="22"/>
              </w:rPr>
              <w:t xml:space="preserve">Approximate value of potential financial irregularity (if known): </w:t>
            </w:r>
          </w:p>
          <w:p w14:paraId="6C4E6584" w14:textId="77777777" w:rsidR="004C5591" w:rsidRPr="00304DD3" w:rsidRDefault="004C5591" w:rsidP="00C41BF8">
            <w:pPr>
              <w:rPr>
                <w:rFonts w:asciiTheme="minorHAnsi" w:hAnsiTheme="minorHAnsi" w:cstheme="minorHAnsi"/>
                <w:b/>
                <w:bCs/>
                <w:sz w:val="22"/>
                <w:szCs w:val="22"/>
              </w:rPr>
            </w:pPr>
          </w:p>
        </w:tc>
        <w:tc>
          <w:tcPr>
            <w:tcW w:w="5954" w:type="dxa"/>
          </w:tcPr>
          <w:p w14:paraId="16996FCB" w14:textId="77777777" w:rsidR="004C5591" w:rsidRPr="004C5591" w:rsidRDefault="004C5591" w:rsidP="00C41BF8">
            <w:pPr>
              <w:rPr>
                <w:rFonts w:asciiTheme="minorHAnsi" w:hAnsiTheme="minorHAnsi" w:cstheme="minorHAnsi"/>
                <w:sz w:val="22"/>
                <w:szCs w:val="22"/>
              </w:rPr>
            </w:pPr>
          </w:p>
        </w:tc>
      </w:tr>
      <w:tr w:rsidR="004C5591" w:rsidRPr="004C5591" w14:paraId="67B55DA5" w14:textId="77777777" w:rsidTr="00340D43">
        <w:trPr>
          <w:jc w:val="center"/>
        </w:trPr>
        <w:tc>
          <w:tcPr>
            <w:tcW w:w="3544" w:type="dxa"/>
          </w:tcPr>
          <w:p w14:paraId="1BC02EC4" w14:textId="77777777" w:rsidR="004C5591" w:rsidRPr="00304DD3" w:rsidRDefault="004C5591" w:rsidP="00C41BF8">
            <w:pPr>
              <w:rPr>
                <w:rFonts w:asciiTheme="minorHAnsi" w:hAnsiTheme="minorHAnsi" w:cstheme="minorHAnsi"/>
                <w:b/>
                <w:bCs/>
                <w:sz w:val="22"/>
                <w:szCs w:val="22"/>
              </w:rPr>
            </w:pPr>
            <w:r w:rsidRPr="00304DD3">
              <w:rPr>
                <w:rFonts w:asciiTheme="minorHAnsi" w:hAnsiTheme="minorHAnsi" w:cstheme="minorHAnsi"/>
                <w:b/>
                <w:bCs/>
                <w:sz w:val="22"/>
                <w:szCs w:val="22"/>
              </w:rPr>
              <w:t>Is the financial irregularity still ongoing?</w:t>
            </w:r>
          </w:p>
          <w:p w14:paraId="64FF8BDA" w14:textId="0C7C6876" w:rsidR="004C5591" w:rsidRPr="00304DD3" w:rsidRDefault="004C5591" w:rsidP="00C41BF8">
            <w:pPr>
              <w:rPr>
                <w:rFonts w:asciiTheme="minorHAnsi" w:hAnsiTheme="minorHAnsi" w:cstheme="minorHAnsi"/>
                <w:b/>
                <w:bCs/>
                <w:sz w:val="22"/>
                <w:szCs w:val="22"/>
              </w:rPr>
            </w:pPr>
          </w:p>
        </w:tc>
        <w:tc>
          <w:tcPr>
            <w:tcW w:w="5954" w:type="dxa"/>
          </w:tcPr>
          <w:p w14:paraId="3AA504C9" w14:textId="77777777" w:rsidR="004C5591" w:rsidRPr="004C5591" w:rsidRDefault="004C5591" w:rsidP="00C41BF8">
            <w:pPr>
              <w:rPr>
                <w:rFonts w:asciiTheme="minorHAnsi" w:hAnsiTheme="minorHAnsi" w:cstheme="minorHAnsi"/>
                <w:sz w:val="22"/>
                <w:szCs w:val="22"/>
              </w:rPr>
            </w:pPr>
          </w:p>
        </w:tc>
      </w:tr>
      <w:tr w:rsidR="004C5591" w:rsidRPr="004C5591" w14:paraId="6715E7BA" w14:textId="77777777" w:rsidTr="00340D43">
        <w:trPr>
          <w:jc w:val="center"/>
        </w:trPr>
        <w:tc>
          <w:tcPr>
            <w:tcW w:w="3544" w:type="dxa"/>
          </w:tcPr>
          <w:p w14:paraId="5751EB50" w14:textId="77777777" w:rsidR="004C5591" w:rsidRPr="00304DD3" w:rsidRDefault="004C5591" w:rsidP="00C41BF8">
            <w:pPr>
              <w:rPr>
                <w:rFonts w:asciiTheme="minorHAnsi" w:hAnsiTheme="minorHAnsi" w:cstheme="minorHAnsi"/>
                <w:b/>
                <w:bCs/>
                <w:sz w:val="22"/>
                <w:szCs w:val="22"/>
              </w:rPr>
            </w:pPr>
            <w:r w:rsidRPr="00304DD3">
              <w:rPr>
                <w:rFonts w:asciiTheme="minorHAnsi" w:hAnsiTheme="minorHAnsi" w:cstheme="minorHAnsi"/>
                <w:b/>
                <w:bCs/>
                <w:sz w:val="22"/>
                <w:szCs w:val="22"/>
              </w:rPr>
              <w:t>Has any remedial action been taken to address this?</w:t>
            </w:r>
          </w:p>
          <w:p w14:paraId="0E2B8025" w14:textId="4B214B48" w:rsidR="004C5591" w:rsidRPr="00304DD3" w:rsidRDefault="004C5591" w:rsidP="00C41BF8">
            <w:pPr>
              <w:rPr>
                <w:rFonts w:asciiTheme="minorHAnsi" w:hAnsiTheme="minorHAnsi" w:cstheme="minorHAnsi"/>
                <w:b/>
                <w:bCs/>
                <w:sz w:val="22"/>
                <w:szCs w:val="22"/>
              </w:rPr>
            </w:pPr>
          </w:p>
        </w:tc>
        <w:tc>
          <w:tcPr>
            <w:tcW w:w="5954" w:type="dxa"/>
          </w:tcPr>
          <w:p w14:paraId="35DFD5B2" w14:textId="77777777" w:rsidR="004C5591" w:rsidRPr="004C5591" w:rsidRDefault="004C5591" w:rsidP="00C41BF8">
            <w:pPr>
              <w:rPr>
                <w:rFonts w:asciiTheme="minorHAnsi" w:hAnsiTheme="minorHAnsi" w:cstheme="minorHAnsi"/>
                <w:sz w:val="22"/>
                <w:szCs w:val="22"/>
              </w:rPr>
            </w:pPr>
          </w:p>
        </w:tc>
      </w:tr>
      <w:tr w:rsidR="004C5591" w:rsidRPr="004C5591" w14:paraId="58301CF0" w14:textId="77777777" w:rsidTr="00340D43">
        <w:trPr>
          <w:jc w:val="center"/>
        </w:trPr>
        <w:tc>
          <w:tcPr>
            <w:tcW w:w="9498" w:type="dxa"/>
            <w:gridSpan w:val="2"/>
            <w:tcBorders>
              <w:bottom w:val="single" w:sz="4" w:space="0" w:color="auto"/>
            </w:tcBorders>
          </w:tcPr>
          <w:p w14:paraId="017EF3F5" w14:textId="77777777" w:rsidR="004C5591" w:rsidRPr="004C5591" w:rsidRDefault="004C5591" w:rsidP="00C41BF8">
            <w:pPr>
              <w:rPr>
                <w:rFonts w:asciiTheme="minorHAnsi" w:hAnsiTheme="minorHAnsi" w:cstheme="minorHAnsi"/>
                <w:b/>
                <w:bCs/>
                <w:sz w:val="22"/>
                <w:szCs w:val="22"/>
              </w:rPr>
            </w:pPr>
            <w:r w:rsidRPr="004C5591">
              <w:rPr>
                <w:rFonts w:asciiTheme="minorHAnsi" w:hAnsiTheme="minorHAnsi" w:cstheme="minorHAnsi"/>
                <w:b/>
                <w:bCs/>
                <w:sz w:val="22"/>
                <w:szCs w:val="22"/>
              </w:rPr>
              <w:t>Do you have any supporting documentation that may assist us in an investigation? If so please add as attachments when sending this form.</w:t>
            </w:r>
          </w:p>
          <w:p w14:paraId="3A43DADD" w14:textId="7CBD33F3" w:rsidR="004C5591" w:rsidRPr="004C5591" w:rsidRDefault="004C5591" w:rsidP="00C41BF8">
            <w:pPr>
              <w:rPr>
                <w:rFonts w:asciiTheme="minorHAnsi" w:hAnsiTheme="minorHAnsi" w:cstheme="minorHAnsi"/>
                <w:sz w:val="22"/>
                <w:szCs w:val="22"/>
              </w:rPr>
            </w:pPr>
          </w:p>
        </w:tc>
      </w:tr>
    </w:tbl>
    <w:p w14:paraId="6D82D328" w14:textId="7E61A916" w:rsidR="00B605D4" w:rsidRPr="004C5591" w:rsidRDefault="00B605D4" w:rsidP="00B605D4">
      <w:pPr>
        <w:jc w:val="center"/>
        <w:rPr>
          <w:b/>
          <w:bCs/>
        </w:rPr>
      </w:pPr>
    </w:p>
    <w:p w14:paraId="03A09BD8" w14:textId="6AEE8385" w:rsidR="004C5591" w:rsidRPr="004C5591" w:rsidRDefault="004C5591" w:rsidP="00B605D4">
      <w:pPr>
        <w:jc w:val="center"/>
        <w:rPr>
          <w:b/>
          <w:bCs/>
        </w:rPr>
      </w:pPr>
      <w:r w:rsidRPr="004C5591">
        <w:rPr>
          <w:b/>
          <w:bCs/>
        </w:rPr>
        <w:t xml:space="preserve">Please now email this form to </w:t>
      </w:r>
      <w:hyperlink r:id="rId7" w:history="1">
        <w:r w:rsidRPr="004C5591">
          <w:rPr>
            <w:rStyle w:val="Hyperlink"/>
            <w:b/>
            <w:bCs/>
          </w:rPr>
          <w:t>DoF@sussex.ac.uk</w:t>
        </w:r>
      </w:hyperlink>
    </w:p>
    <w:sectPr w:rsidR="004C5591" w:rsidRPr="004C5591">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E5BFC0" w14:textId="77777777" w:rsidR="00B708CA" w:rsidRDefault="00B708CA" w:rsidP="00FD07AD">
      <w:pPr>
        <w:spacing w:after="0" w:line="240" w:lineRule="auto"/>
      </w:pPr>
      <w:r>
        <w:separator/>
      </w:r>
    </w:p>
  </w:endnote>
  <w:endnote w:type="continuationSeparator" w:id="0">
    <w:p w14:paraId="15205C1F" w14:textId="77777777" w:rsidR="00B708CA" w:rsidRDefault="00B708CA" w:rsidP="00FD07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E6A455" w14:textId="77777777" w:rsidR="00FD07AD" w:rsidRDefault="00FD07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DC8FC2" w14:textId="77777777" w:rsidR="00FD07AD" w:rsidRDefault="00FD07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DFB7E3" w14:textId="77777777" w:rsidR="00FD07AD" w:rsidRDefault="00FD07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658F4F" w14:textId="77777777" w:rsidR="00B708CA" w:rsidRDefault="00B708CA" w:rsidP="00FD07AD">
      <w:pPr>
        <w:spacing w:after="0" w:line="240" w:lineRule="auto"/>
      </w:pPr>
      <w:r>
        <w:separator/>
      </w:r>
    </w:p>
  </w:footnote>
  <w:footnote w:type="continuationSeparator" w:id="0">
    <w:p w14:paraId="0C8F4B0A" w14:textId="77777777" w:rsidR="00B708CA" w:rsidRDefault="00B708CA" w:rsidP="00FD07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D3EF4B" w14:textId="77777777" w:rsidR="00FD07AD" w:rsidRDefault="00FD07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77851125"/>
      <w:docPartObj>
        <w:docPartGallery w:val="Watermarks"/>
        <w:docPartUnique/>
      </w:docPartObj>
    </w:sdtPr>
    <w:sdtContent>
      <w:p w14:paraId="1FC6DA2E" w14:textId="39824DD1" w:rsidR="00FD07AD" w:rsidRDefault="00000000">
        <w:pPr>
          <w:pStyle w:val="Header"/>
        </w:pPr>
        <w:r>
          <w:rPr>
            <w:noProof/>
          </w:rPr>
          <w:pict w14:anchorId="55214A7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7" type="#_x0000_t136" style="position:absolute;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D3F4E2" w14:textId="77777777" w:rsidR="00FD07AD" w:rsidRDefault="00FD07A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5D4"/>
    <w:rsid w:val="00304DD3"/>
    <w:rsid w:val="00340D43"/>
    <w:rsid w:val="004B6AF2"/>
    <w:rsid w:val="004C5591"/>
    <w:rsid w:val="00596AC2"/>
    <w:rsid w:val="005C4A3E"/>
    <w:rsid w:val="007640C2"/>
    <w:rsid w:val="00853439"/>
    <w:rsid w:val="00975538"/>
    <w:rsid w:val="00A962BF"/>
    <w:rsid w:val="00B605D4"/>
    <w:rsid w:val="00B708CA"/>
    <w:rsid w:val="00E62900"/>
    <w:rsid w:val="00EC12C8"/>
    <w:rsid w:val="00FD07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63C65D"/>
  <w15:chartTrackingRefBased/>
  <w15:docId w15:val="{F46BC86C-6EB2-485A-8031-D0760B9C7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A962BF"/>
    <w:pPr>
      <w:spacing w:after="0" w:line="240" w:lineRule="auto"/>
    </w:pPr>
    <w:rPr>
      <w:rFonts w:ascii="Times New Roman" w:eastAsia="Times New Roma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C5591"/>
    <w:rPr>
      <w:color w:val="0563C1" w:themeColor="hyperlink"/>
      <w:u w:val="single"/>
    </w:rPr>
  </w:style>
  <w:style w:type="character" w:styleId="UnresolvedMention">
    <w:name w:val="Unresolved Mention"/>
    <w:basedOn w:val="DefaultParagraphFont"/>
    <w:uiPriority w:val="99"/>
    <w:semiHidden/>
    <w:unhideWhenUsed/>
    <w:rsid w:val="004C5591"/>
    <w:rPr>
      <w:color w:val="605E5C"/>
      <w:shd w:val="clear" w:color="auto" w:fill="E1DFDD"/>
    </w:rPr>
  </w:style>
  <w:style w:type="paragraph" w:styleId="Header">
    <w:name w:val="header"/>
    <w:basedOn w:val="Normal"/>
    <w:link w:val="HeaderChar"/>
    <w:uiPriority w:val="99"/>
    <w:unhideWhenUsed/>
    <w:rsid w:val="00FD07AD"/>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07AD"/>
  </w:style>
  <w:style w:type="paragraph" w:styleId="Footer">
    <w:name w:val="footer"/>
    <w:basedOn w:val="Normal"/>
    <w:link w:val="FooterChar"/>
    <w:uiPriority w:val="99"/>
    <w:unhideWhenUsed/>
    <w:rsid w:val="00FD07AD"/>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07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4680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mailto:DoF@sussex.ac.uk"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205</Words>
  <Characters>1175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Lynne Allen</dc:creator>
  <cp:keywords/>
  <dc:description/>
  <cp:lastModifiedBy>Bigem Aksel</cp:lastModifiedBy>
  <cp:revision>2</cp:revision>
  <dcterms:created xsi:type="dcterms:W3CDTF">2023-10-03T13:53:00Z</dcterms:created>
  <dcterms:modified xsi:type="dcterms:W3CDTF">2023-10-03T13:53:00Z</dcterms:modified>
</cp:coreProperties>
</file>