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B894" w14:textId="400B1C9F" w:rsidR="00EA4A9F" w:rsidRPr="00D125E6" w:rsidRDefault="00EF5D25" w:rsidP="00113999">
      <w:pPr>
        <w:tabs>
          <w:tab w:val="left" w:pos="851"/>
          <w:tab w:val="right" w:pos="9027"/>
        </w:tabs>
        <w:ind w:firstLine="720"/>
        <w:rPr>
          <w:rFonts w:asciiTheme="minorHAnsi" w:hAnsiTheme="minorHAnsi" w:cs="Arial"/>
          <w:b/>
          <w:bCs/>
          <w:sz w:val="22"/>
          <w:szCs w:val="22"/>
        </w:rPr>
      </w:pPr>
      <w:r w:rsidRPr="00C50F17">
        <w:rPr>
          <w:rFonts w:asciiTheme="minorHAnsi" w:hAnsiTheme="minorHAnsi" w:cs="Arial"/>
          <w:b/>
          <w:bCs/>
          <w:noProof/>
          <w:sz w:val="22"/>
          <w:szCs w:val="22"/>
        </w:rPr>
        <w:drawing>
          <wp:anchor distT="0" distB="0" distL="114300" distR="114300" simplePos="0" relativeHeight="251658241" behindDoc="0" locked="0" layoutInCell="1" allowOverlap="1" wp14:anchorId="0555E944" wp14:editId="15B9F2ED">
            <wp:simplePos x="0" y="0"/>
            <wp:positionH relativeFrom="margin">
              <wp:posOffset>2476499</wp:posOffset>
            </wp:positionH>
            <wp:positionV relativeFrom="paragraph">
              <wp:posOffset>-112395</wp:posOffset>
            </wp:positionV>
            <wp:extent cx="874465" cy="946150"/>
            <wp:effectExtent l="0" t="0" r="1905" b="6350"/>
            <wp:wrapNone/>
            <wp:docPr id="2076280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7488" cy="9494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49A9" w:rsidRPr="00D125E6">
        <w:rPr>
          <w:rFonts w:asciiTheme="minorHAnsi" w:eastAsia="Franklin Gothic Book" w:hAnsiTheme="minorHAnsi" w:cs="Franklin Gothic Book"/>
          <w:noProof/>
          <w:color w:val="231F20"/>
          <w:szCs w:val="23"/>
          <w:lang w:val="en-US"/>
        </w:rPr>
        <w:drawing>
          <wp:anchor distT="0" distB="0" distL="114300" distR="114300" simplePos="0" relativeHeight="251658240" behindDoc="0" locked="0" layoutInCell="1" allowOverlap="1" wp14:anchorId="1CE0A72B" wp14:editId="79C46546">
            <wp:simplePos x="0" y="0"/>
            <wp:positionH relativeFrom="margin">
              <wp:align>center</wp:align>
            </wp:positionH>
            <wp:positionV relativeFrom="page">
              <wp:posOffset>782815</wp:posOffset>
            </wp:positionV>
            <wp:extent cx="777240" cy="683895"/>
            <wp:effectExtent l="0" t="0" r="381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S_logo_309C_Flint cop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240" cy="683895"/>
                    </a:xfrm>
                    <a:prstGeom prst="rect">
                      <a:avLst/>
                    </a:prstGeom>
                  </pic:spPr>
                </pic:pic>
              </a:graphicData>
            </a:graphic>
            <wp14:sizeRelH relativeFrom="margin">
              <wp14:pctWidth>0</wp14:pctWidth>
            </wp14:sizeRelH>
            <wp14:sizeRelV relativeFrom="margin">
              <wp14:pctHeight>0</wp14:pctHeight>
            </wp14:sizeRelV>
          </wp:anchor>
        </w:drawing>
      </w:r>
    </w:p>
    <w:p w14:paraId="4C569A8A" w14:textId="2427422E" w:rsidR="007D7736" w:rsidRPr="00D125E6" w:rsidRDefault="00EA4A9F" w:rsidP="00113999">
      <w:pPr>
        <w:tabs>
          <w:tab w:val="left" w:pos="851"/>
          <w:tab w:val="right" w:pos="9027"/>
        </w:tabs>
        <w:ind w:firstLine="720"/>
        <w:rPr>
          <w:rFonts w:asciiTheme="minorHAnsi" w:hAnsiTheme="minorHAnsi" w:cs="Arial"/>
          <w:b/>
          <w:bCs/>
          <w:sz w:val="22"/>
          <w:szCs w:val="22"/>
        </w:rPr>
      </w:pPr>
      <w:r w:rsidRPr="00D125E6">
        <w:rPr>
          <w:rFonts w:asciiTheme="minorHAnsi" w:hAnsiTheme="minorHAnsi" w:cs="Arial"/>
          <w:b/>
          <w:bCs/>
          <w:sz w:val="22"/>
          <w:szCs w:val="22"/>
        </w:rPr>
        <w:tab/>
      </w:r>
      <w:r w:rsidRPr="00D125E6">
        <w:rPr>
          <w:rFonts w:asciiTheme="minorHAnsi" w:hAnsiTheme="minorHAnsi" w:cs="Arial"/>
          <w:b/>
          <w:bCs/>
          <w:sz w:val="22"/>
          <w:szCs w:val="22"/>
        </w:rPr>
        <w:tab/>
      </w:r>
    </w:p>
    <w:p w14:paraId="1BCE858B" w14:textId="6B2C3484" w:rsidR="00B57338" w:rsidRPr="00D125E6" w:rsidRDefault="00B57338" w:rsidP="0412A3A2">
      <w:pPr>
        <w:tabs>
          <w:tab w:val="left" w:pos="851"/>
          <w:tab w:val="right" w:pos="9027"/>
        </w:tabs>
        <w:rPr>
          <w:rFonts w:asciiTheme="minorHAnsi" w:hAnsiTheme="minorHAnsi" w:cs="Arial"/>
          <w:b/>
          <w:bCs/>
          <w:sz w:val="22"/>
          <w:szCs w:val="22"/>
        </w:rPr>
      </w:pPr>
    </w:p>
    <w:p w14:paraId="2B3AEFA2" w14:textId="77777777" w:rsidR="00720E4C" w:rsidRPr="00D125E6" w:rsidRDefault="00720E4C" w:rsidP="00AF49A9">
      <w:pPr>
        <w:jc w:val="center"/>
        <w:rPr>
          <w:rFonts w:asciiTheme="minorHAnsi" w:hAnsiTheme="minorHAnsi" w:cs="Arial"/>
          <w:b/>
          <w:bCs/>
          <w:sz w:val="28"/>
          <w:szCs w:val="28"/>
        </w:rPr>
      </w:pPr>
    </w:p>
    <w:p w14:paraId="07DBBD31" w14:textId="77777777" w:rsidR="0084010F" w:rsidRDefault="0084010F" w:rsidP="0035789A">
      <w:pPr>
        <w:jc w:val="center"/>
        <w:rPr>
          <w:rFonts w:asciiTheme="minorHAnsi" w:hAnsiTheme="minorHAnsi" w:cs="Arial"/>
          <w:b/>
          <w:bCs/>
          <w:sz w:val="28"/>
          <w:szCs w:val="28"/>
        </w:rPr>
      </w:pPr>
    </w:p>
    <w:p w14:paraId="03C6BF61" w14:textId="19A91D74" w:rsidR="00EB39FD" w:rsidRPr="00D125E6" w:rsidRDefault="001606B4" w:rsidP="0035789A">
      <w:pPr>
        <w:jc w:val="center"/>
        <w:rPr>
          <w:rFonts w:asciiTheme="minorHAnsi" w:hAnsiTheme="minorHAnsi" w:cs="Arial"/>
          <w:b/>
          <w:bCs/>
          <w:sz w:val="28"/>
          <w:szCs w:val="28"/>
        </w:rPr>
      </w:pPr>
      <w:r w:rsidRPr="00D125E6">
        <w:rPr>
          <w:rFonts w:asciiTheme="minorHAnsi" w:hAnsiTheme="minorHAnsi" w:cs="Arial"/>
          <w:b/>
          <w:bCs/>
          <w:sz w:val="28"/>
          <w:szCs w:val="28"/>
        </w:rPr>
        <w:t>COUNCIL</w:t>
      </w:r>
    </w:p>
    <w:p w14:paraId="45F85154" w14:textId="56C90B61" w:rsidR="001606B4" w:rsidRPr="00D125E6" w:rsidRDefault="001606B4">
      <w:pPr>
        <w:jc w:val="center"/>
        <w:rPr>
          <w:rFonts w:asciiTheme="minorHAnsi" w:hAnsiTheme="minorHAnsi" w:cs="Arial"/>
          <w:b/>
          <w:bCs/>
          <w:sz w:val="22"/>
          <w:szCs w:val="22"/>
        </w:rPr>
      </w:pPr>
    </w:p>
    <w:p w14:paraId="33AA5463" w14:textId="37B58823" w:rsidR="00AF49A9" w:rsidRPr="00D125E6" w:rsidRDefault="00BC6F15" w:rsidP="00DF528F">
      <w:pPr>
        <w:spacing w:line="259" w:lineRule="auto"/>
        <w:jc w:val="center"/>
        <w:rPr>
          <w:rFonts w:asciiTheme="minorHAnsi" w:hAnsiTheme="minorHAnsi" w:cs="Arial"/>
          <w:b/>
          <w:bCs/>
          <w:sz w:val="22"/>
          <w:szCs w:val="22"/>
        </w:rPr>
      </w:pPr>
      <w:r w:rsidRPr="28354ED5">
        <w:rPr>
          <w:rFonts w:asciiTheme="minorHAnsi" w:hAnsiTheme="minorHAnsi" w:cs="Arial"/>
          <w:b/>
          <w:bCs/>
          <w:sz w:val="22"/>
          <w:szCs w:val="22"/>
        </w:rPr>
        <w:t xml:space="preserve">The </w:t>
      </w:r>
      <w:r w:rsidR="004567BF" w:rsidRPr="28354ED5">
        <w:rPr>
          <w:rFonts w:asciiTheme="minorHAnsi" w:hAnsiTheme="minorHAnsi" w:cs="Arial"/>
          <w:b/>
          <w:bCs/>
          <w:sz w:val="22"/>
          <w:szCs w:val="22"/>
        </w:rPr>
        <w:t>2</w:t>
      </w:r>
      <w:r w:rsidR="00DE54D3" w:rsidRPr="28354ED5">
        <w:rPr>
          <w:rFonts w:asciiTheme="minorHAnsi" w:hAnsiTheme="minorHAnsi" w:cs="Arial"/>
          <w:b/>
          <w:bCs/>
          <w:sz w:val="22"/>
          <w:szCs w:val="22"/>
        </w:rPr>
        <w:t>8</w:t>
      </w:r>
      <w:r w:rsidR="0035789A" w:rsidRPr="28354ED5">
        <w:rPr>
          <w:rFonts w:asciiTheme="minorHAnsi" w:hAnsiTheme="minorHAnsi" w:cs="Arial"/>
          <w:b/>
          <w:bCs/>
          <w:sz w:val="22"/>
          <w:szCs w:val="22"/>
        </w:rPr>
        <w:t>9</w:t>
      </w:r>
      <w:r w:rsidR="004A1ADD" w:rsidRPr="28354ED5">
        <w:rPr>
          <w:rFonts w:asciiTheme="minorHAnsi" w:hAnsiTheme="minorHAnsi" w:cs="Arial"/>
          <w:b/>
          <w:bCs/>
          <w:sz w:val="22"/>
          <w:szCs w:val="22"/>
        </w:rPr>
        <w:t>th</w:t>
      </w:r>
      <w:r w:rsidR="00657DB2" w:rsidRPr="28354ED5">
        <w:rPr>
          <w:rFonts w:asciiTheme="minorHAnsi" w:hAnsiTheme="minorHAnsi" w:cs="Arial"/>
          <w:b/>
          <w:bCs/>
          <w:sz w:val="22"/>
          <w:szCs w:val="22"/>
        </w:rPr>
        <w:t xml:space="preserve"> </w:t>
      </w:r>
      <w:r w:rsidR="00CA79E5" w:rsidRPr="28354ED5">
        <w:rPr>
          <w:rFonts w:asciiTheme="minorHAnsi" w:hAnsiTheme="minorHAnsi" w:cs="Arial"/>
          <w:b/>
          <w:bCs/>
          <w:sz w:val="22"/>
          <w:szCs w:val="22"/>
        </w:rPr>
        <w:t xml:space="preserve">meeting </w:t>
      </w:r>
      <w:r w:rsidR="001606B4" w:rsidRPr="28354ED5">
        <w:rPr>
          <w:rFonts w:asciiTheme="minorHAnsi" w:hAnsiTheme="minorHAnsi" w:cs="Arial"/>
          <w:b/>
          <w:bCs/>
          <w:sz w:val="22"/>
          <w:szCs w:val="22"/>
        </w:rPr>
        <w:t xml:space="preserve">of Council </w:t>
      </w:r>
      <w:r w:rsidR="04E64DB2" w:rsidRPr="28354ED5">
        <w:rPr>
          <w:rFonts w:asciiTheme="minorHAnsi" w:hAnsiTheme="minorHAnsi" w:cs="Arial"/>
          <w:b/>
          <w:bCs/>
          <w:sz w:val="22"/>
          <w:szCs w:val="22"/>
        </w:rPr>
        <w:t>was</w:t>
      </w:r>
      <w:r w:rsidR="001606B4" w:rsidRPr="28354ED5">
        <w:rPr>
          <w:rFonts w:asciiTheme="minorHAnsi" w:hAnsiTheme="minorHAnsi" w:cs="Arial"/>
          <w:b/>
          <w:bCs/>
          <w:sz w:val="22"/>
          <w:szCs w:val="22"/>
        </w:rPr>
        <w:t xml:space="preserve"> held on</w:t>
      </w:r>
      <w:r w:rsidR="00AA2740" w:rsidRPr="28354ED5">
        <w:rPr>
          <w:rFonts w:asciiTheme="minorHAnsi" w:hAnsiTheme="minorHAnsi" w:cs="Arial"/>
          <w:b/>
          <w:bCs/>
          <w:sz w:val="22"/>
          <w:szCs w:val="22"/>
        </w:rPr>
        <w:t xml:space="preserve"> </w:t>
      </w:r>
      <w:r w:rsidR="00C15E3D" w:rsidRPr="28354ED5">
        <w:rPr>
          <w:rFonts w:asciiTheme="minorHAnsi" w:hAnsiTheme="minorHAnsi" w:cs="Arial"/>
          <w:b/>
          <w:bCs/>
          <w:sz w:val="22"/>
          <w:szCs w:val="22"/>
        </w:rPr>
        <w:t>Tuesday 26</w:t>
      </w:r>
      <w:r w:rsidR="00BE4F90" w:rsidRPr="28354ED5">
        <w:rPr>
          <w:rFonts w:asciiTheme="minorHAnsi" w:hAnsiTheme="minorHAnsi" w:cs="Arial"/>
          <w:b/>
          <w:bCs/>
          <w:sz w:val="22"/>
          <w:szCs w:val="22"/>
        </w:rPr>
        <w:t xml:space="preserve"> Ma</w:t>
      </w:r>
      <w:r w:rsidR="0035789A" w:rsidRPr="28354ED5">
        <w:rPr>
          <w:rFonts w:asciiTheme="minorHAnsi" w:hAnsiTheme="minorHAnsi" w:cs="Arial"/>
          <w:b/>
          <w:bCs/>
          <w:sz w:val="22"/>
          <w:szCs w:val="22"/>
        </w:rPr>
        <w:t>y</w:t>
      </w:r>
      <w:r w:rsidR="00C15E3D" w:rsidRPr="28354ED5">
        <w:rPr>
          <w:rFonts w:asciiTheme="minorHAnsi" w:hAnsiTheme="minorHAnsi" w:cs="Arial"/>
          <w:b/>
          <w:bCs/>
          <w:sz w:val="22"/>
          <w:szCs w:val="22"/>
        </w:rPr>
        <w:t xml:space="preserve"> </w:t>
      </w:r>
      <w:r w:rsidR="009C7890" w:rsidRPr="28354ED5">
        <w:rPr>
          <w:rFonts w:asciiTheme="minorHAnsi" w:hAnsiTheme="minorHAnsi" w:cs="Arial"/>
          <w:b/>
          <w:bCs/>
          <w:sz w:val="22"/>
          <w:szCs w:val="22"/>
        </w:rPr>
        <w:t>2026</w:t>
      </w:r>
      <w:r w:rsidR="00AF49A9" w:rsidRPr="28354ED5">
        <w:rPr>
          <w:rFonts w:asciiTheme="minorHAnsi" w:hAnsiTheme="minorHAnsi" w:cs="Arial"/>
          <w:b/>
          <w:bCs/>
          <w:sz w:val="22"/>
          <w:szCs w:val="22"/>
        </w:rPr>
        <w:t xml:space="preserve"> </w:t>
      </w:r>
    </w:p>
    <w:p w14:paraId="702E6819" w14:textId="75A7FDA0" w:rsidR="00BE4F90" w:rsidRPr="00D125E6" w:rsidRDefault="0412A3A2" w:rsidP="0412A3A2">
      <w:pPr>
        <w:jc w:val="center"/>
        <w:rPr>
          <w:rFonts w:asciiTheme="minorHAnsi" w:hAnsiTheme="minorHAnsi" w:cs="Arial"/>
          <w:b/>
          <w:bCs/>
          <w:sz w:val="22"/>
          <w:szCs w:val="22"/>
        </w:rPr>
      </w:pPr>
      <w:r w:rsidRPr="008A5FFE">
        <w:rPr>
          <w:rFonts w:asciiTheme="minorHAnsi" w:hAnsiTheme="minorHAnsi" w:cs="Arial"/>
          <w:b/>
          <w:bCs/>
          <w:sz w:val="22"/>
          <w:szCs w:val="22"/>
        </w:rPr>
        <w:t>from 1</w:t>
      </w:r>
      <w:r w:rsidR="00C15E3D" w:rsidRPr="008A5FFE">
        <w:rPr>
          <w:rFonts w:asciiTheme="minorHAnsi" w:hAnsiTheme="minorHAnsi" w:cs="Arial"/>
          <w:b/>
          <w:bCs/>
          <w:sz w:val="22"/>
          <w:szCs w:val="22"/>
        </w:rPr>
        <w:t>6</w:t>
      </w:r>
      <w:r w:rsidRPr="008A5FFE">
        <w:rPr>
          <w:rFonts w:asciiTheme="minorHAnsi" w:hAnsiTheme="minorHAnsi" w:cs="Arial"/>
          <w:b/>
          <w:bCs/>
          <w:sz w:val="22"/>
          <w:szCs w:val="22"/>
        </w:rPr>
        <w:t>:00-1</w:t>
      </w:r>
      <w:r w:rsidR="00C15E3D" w:rsidRPr="008A5FFE">
        <w:rPr>
          <w:rFonts w:asciiTheme="minorHAnsi" w:hAnsiTheme="minorHAnsi" w:cs="Arial"/>
          <w:b/>
          <w:bCs/>
          <w:sz w:val="22"/>
          <w:szCs w:val="22"/>
        </w:rPr>
        <w:t>8</w:t>
      </w:r>
      <w:r w:rsidRPr="008A5FFE">
        <w:rPr>
          <w:rFonts w:asciiTheme="minorHAnsi" w:hAnsiTheme="minorHAnsi" w:cs="Arial"/>
          <w:b/>
          <w:bCs/>
          <w:sz w:val="22"/>
          <w:szCs w:val="22"/>
        </w:rPr>
        <w:t>:00</w:t>
      </w:r>
      <w:r w:rsidR="00C15E3D" w:rsidRPr="008A5FFE">
        <w:rPr>
          <w:rFonts w:asciiTheme="minorHAnsi" w:hAnsiTheme="minorHAnsi" w:cs="Arial"/>
          <w:b/>
          <w:bCs/>
          <w:sz w:val="22"/>
          <w:szCs w:val="22"/>
        </w:rPr>
        <w:t xml:space="preserve"> online</w:t>
      </w:r>
      <w:r w:rsidRPr="008A5FFE">
        <w:rPr>
          <w:rFonts w:asciiTheme="minorHAnsi" w:hAnsiTheme="minorHAnsi" w:cs="Arial"/>
          <w:b/>
          <w:bCs/>
          <w:sz w:val="22"/>
          <w:szCs w:val="22"/>
        </w:rPr>
        <w:t xml:space="preserve"> </w:t>
      </w:r>
      <w:r w:rsidR="00C15E3D" w:rsidRPr="008A5FFE">
        <w:rPr>
          <w:rFonts w:asciiTheme="minorHAnsi" w:hAnsiTheme="minorHAnsi" w:cs="Arial"/>
          <w:b/>
          <w:bCs/>
          <w:sz w:val="22"/>
          <w:szCs w:val="22"/>
        </w:rPr>
        <w:t>via</w:t>
      </w:r>
      <w:r w:rsidR="00C15E3D">
        <w:rPr>
          <w:rFonts w:asciiTheme="minorHAnsi" w:hAnsiTheme="minorHAnsi" w:cs="Arial"/>
          <w:b/>
          <w:bCs/>
          <w:sz w:val="22"/>
          <w:szCs w:val="22"/>
        </w:rPr>
        <w:t xml:space="preserve"> Microsoft Teams</w:t>
      </w:r>
      <w:r w:rsidRPr="00D125E6">
        <w:rPr>
          <w:rFonts w:asciiTheme="minorHAnsi" w:hAnsiTheme="minorHAnsi" w:cs="Arial"/>
          <w:b/>
          <w:bCs/>
          <w:sz w:val="22"/>
          <w:szCs w:val="22"/>
        </w:rPr>
        <w:t xml:space="preserve"> </w:t>
      </w:r>
    </w:p>
    <w:p w14:paraId="66316C55" w14:textId="7EA32AAF" w:rsidR="000600CD" w:rsidRPr="00D125E6" w:rsidRDefault="000600CD" w:rsidP="000D0866">
      <w:pPr>
        <w:rPr>
          <w:rFonts w:asciiTheme="minorHAnsi" w:hAnsiTheme="minorHAnsi" w:cs="Arial"/>
          <w:b/>
          <w:sz w:val="22"/>
          <w:szCs w:val="22"/>
        </w:rPr>
      </w:pPr>
    </w:p>
    <w:p w14:paraId="5F5E9A57" w14:textId="2194127F" w:rsidR="00430956" w:rsidRPr="00D125E6" w:rsidRDefault="0412A3A2" w:rsidP="0412A3A2">
      <w:pPr>
        <w:jc w:val="center"/>
        <w:rPr>
          <w:rFonts w:asciiTheme="minorHAnsi" w:hAnsiTheme="minorHAnsi" w:cs="Arial"/>
          <w:b/>
          <w:bCs/>
          <w:color w:val="FF0000"/>
          <w:sz w:val="22"/>
          <w:szCs w:val="22"/>
        </w:rPr>
      </w:pPr>
      <w:bookmarkStart w:id="0" w:name="_Hlk202527765"/>
      <w:r w:rsidRPr="00EB39FD">
        <w:rPr>
          <w:rFonts w:asciiTheme="minorHAnsi" w:hAnsiTheme="minorHAnsi" w:cs="Arial"/>
          <w:b/>
          <w:bCs/>
          <w:sz w:val="22"/>
          <w:szCs w:val="22"/>
        </w:rPr>
        <w:t xml:space="preserve">Meeting </w:t>
      </w:r>
      <w:r w:rsidR="00C7611E">
        <w:rPr>
          <w:rFonts w:asciiTheme="minorHAnsi" w:hAnsiTheme="minorHAnsi" w:cs="Arial"/>
          <w:b/>
          <w:bCs/>
          <w:sz w:val="22"/>
          <w:szCs w:val="22"/>
        </w:rPr>
        <w:t>Minutes</w:t>
      </w:r>
    </w:p>
    <w:p w14:paraId="2EF9F976" w14:textId="77777777" w:rsidR="0064102A" w:rsidRPr="00D125E6" w:rsidRDefault="0064102A" w:rsidP="00464C27">
      <w:pPr>
        <w:rPr>
          <w:rFonts w:asciiTheme="minorHAnsi" w:hAnsiTheme="minorHAnsi" w:cs="Arial"/>
          <w:b/>
          <w:color w:val="FF0000"/>
          <w:sz w:val="22"/>
          <w:szCs w:val="22"/>
        </w:rPr>
      </w:pPr>
    </w:p>
    <w:tbl>
      <w:tblPr>
        <w:tblStyle w:val="TableGrid"/>
        <w:tblW w:w="9351" w:type="dxa"/>
        <w:tblLook w:val="04A0" w:firstRow="1" w:lastRow="0" w:firstColumn="1" w:lastColumn="0" w:noHBand="0" w:noVBand="1"/>
      </w:tblPr>
      <w:tblGrid>
        <w:gridCol w:w="1662"/>
        <w:gridCol w:w="7689"/>
      </w:tblGrid>
      <w:tr w:rsidR="00582EA9" w:rsidRPr="00D125E6" w14:paraId="7DB84B6A" w14:textId="77777777" w:rsidTr="28354ED5">
        <w:tc>
          <w:tcPr>
            <w:tcW w:w="9351" w:type="dxa"/>
            <w:gridSpan w:val="2"/>
          </w:tcPr>
          <w:p w14:paraId="024DA09C" w14:textId="24A484C7" w:rsidR="00C7611E" w:rsidRDefault="00C7611E" w:rsidP="00C7611E">
            <w:pPr>
              <w:jc w:val="both"/>
              <w:rPr>
                <w:rFonts w:asciiTheme="minorHAnsi" w:hAnsiTheme="minorHAnsi" w:cs="Arial"/>
                <w:sz w:val="22"/>
                <w:szCs w:val="22"/>
              </w:rPr>
            </w:pPr>
            <w:r w:rsidRPr="002475CF">
              <w:rPr>
                <w:rFonts w:asciiTheme="minorHAnsi" w:hAnsiTheme="minorHAnsi" w:cs="Arial"/>
                <w:b/>
                <w:bCs/>
                <w:sz w:val="22"/>
                <w:szCs w:val="22"/>
              </w:rPr>
              <w:t>Members Present</w:t>
            </w:r>
            <w:r>
              <w:rPr>
                <w:rFonts w:asciiTheme="minorHAnsi" w:hAnsiTheme="minorHAnsi" w:cs="Arial"/>
                <w:b/>
                <w:bCs/>
                <w:sz w:val="22"/>
                <w:szCs w:val="22"/>
              </w:rPr>
              <w:t xml:space="preserve">: </w:t>
            </w:r>
            <w:r>
              <w:rPr>
                <w:rFonts w:asciiTheme="minorHAnsi" w:hAnsiTheme="minorHAnsi" w:cs="Arial"/>
                <w:sz w:val="22"/>
                <w:szCs w:val="22"/>
              </w:rPr>
              <w:t xml:space="preserve">Rosemary Martin (Chair), </w:t>
            </w:r>
            <w:r w:rsidRPr="00B47331">
              <w:rPr>
                <w:rFonts w:asciiTheme="minorHAnsi" w:hAnsiTheme="minorHAnsi" w:cs="Arial"/>
                <w:bCs/>
                <w:sz w:val="22"/>
                <w:szCs w:val="22"/>
              </w:rPr>
              <w:t xml:space="preserve">Stanley Alozie, </w:t>
            </w:r>
            <w:r>
              <w:rPr>
                <w:rFonts w:asciiTheme="minorHAnsi" w:hAnsiTheme="minorHAnsi" w:cs="Arial"/>
                <w:sz w:val="22"/>
                <w:szCs w:val="22"/>
              </w:rPr>
              <w:t xml:space="preserve">Susan Angoy, </w:t>
            </w:r>
            <w:r>
              <w:rPr>
                <w:rFonts w:asciiTheme="minorHAnsi" w:hAnsiTheme="minorHAnsi" w:cs="Arial"/>
                <w:bCs/>
                <w:sz w:val="22"/>
                <w:szCs w:val="22"/>
              </w:rPr>
              <w:t xml:space="preserve">Tago Amiani, </w:t>
            </w:r>
            <w:r w:rsidRPr="00B47331">
              <w:rPr>
                <w:rFonts w:asciiTheme="minorHAnsi" w:hAnsiTheme="minorHAnsi" w:cs="Arial"/>
                <w:bCs/>
                <w:sz w:val="22"/>
                <w:szCs w:val="22"/>
              </w:rPr>
              <w:t>Tony Bullman,</w:t>
            </w:r>
            <w:r w:rsidR="00A242C2">
              <w:rPr>
                <w:rFonts w:asciiTheme="minorHAnsi" w:hAnsiTheme="minorHAnsi" w:cs="Arial"/>
                <w:bCs/>
                <w:sz w:val="22"/>
                <w:szCs w:val="22"/>
              </w:rPr>
              <w:t xml:space="preserve"> Professor Sara Crangle,</w:t>
            </w:r>
            <w:r w:rsidRPr="00B47331">
              <w:rPr>
                <w:rFonts w:asciiTheme="minorHAnsi" w:hAnsiTheme="minorHAnsi" w:cs="Arial"/>
                <w:b/>
                <w:sz w:val="22"/>
                <w:szCs w:val="22"/>
              </w:rPr>
              <w:t xml:space="preserve"> </w:t>
            </w:r>
            <w:r w:rsidRPr="00B47331">
              <w:rPr>
                <w:rFonts w:asciiTheme="minorHAnsi" w:hAnsiTheme="minorHAnsi" w:cs="Arial"/>
                <w:bCs/>
                <w:sz w:val="22"/>
                <w:szCs w:val="22"/>
              </w:rPr>
              <w:t xml:space="preserve">Mark Devlin, </w:t>
            </w:r>
            <w:r w:rsidR="00A242C2">
              <w:rPr>
                <w:rFonts w:asciiTheme="minorHAnsi" w:hAnsiTheme="minorHAnsi" w:cs="Arial"/>
                <w:bCs/>
                <w:sz w:val="22"/>
                <w:szCs w:val="22"/>
              </w:rPr>
              <w:t xml:space="preserve">Nick Elverston, Professor David Gann, </w:t>
            </w:r>
            <w:r>
              <w:rPr>
                <w:rFonts w:asciiTheme="minorHAnsi" w:hAnsiTheme="minorHAnsi" w:cs="Arial"/>
                <w:bCs/>
                <w:sz w:val="22"/>
                <w:szCs w:val="22"/>
              </w:rPr>
              <w:t>Dr. Jackie Grant, Gemma Harman,</w:t>
            </w:r>
            <w:r w:rsidR="00A242C2">
              <w:rPr>
                <w:rFonts w:asciiTheme="minorHAnsi" w:hAnsiTheme="minorHAnsi" w:cs="Arial"/>
                <w:bCs/>
                <w:sz w:val="22"/>
                <w:szCs w:val="22"/>
              </w:rPr>
              <w:t xml:space="preserve"> Chris Hopson,</w:t>
            </w:r>
            <w:r>
              <w:rPr>
                <w:rFonts w:asciiTheme="minorHAnsi" w:hAnsiTheme="minorHAnsi" w:cs="Arial"/>
                <w:bCs/>
                <w:sz w:val="22"/>
                <w:szCs w:val="22"/>
              </w:rPr>
              <w:t xml:space="preserve"> </w:t>
            </w:r>
            <w:r w:rsidRPr="00B47331">
              <w:rPr>
                <w:rFonts w:asciiTheme="minorHAnsi" w:hAnsiTheme="minorHAnsi" w:cs="Arial"/>
                <w:bCs/>
                <w:sz w:val="22"/>
                <w:szCs w:val="22"/>
              </w:rPr>
              <w:t xml:space="preserve">Sherene Jose, </w:t>
            </w:r>
            <w:r>
              <w:rPr>
                <w:rFonts w:asciiTheme="minorHAnsi" w:hAnsiTheme="minorHAnsi" w:cs="Arial"/>
                <w:bCs/>
                <w:sz w:val="22"/>
                <w:szCs w:val="22"/>
              </w:rPr>
              <w:t xml:space="preserve">Professor </w:t>
            </w:r>
            <w:r w:rsidRPr="00B47331">
              <w:rPr>
                <w:rFonts w:asciiTheme="minorHAnsi" w:hAnsiTheme="minorHAnsi" w:cs="Arial"/>
                <w:bCs/>
                <w:sz w:val="22"/>
                <w:szCs w:val="22"/>
              </w:rPr>
              <w:t xml:space="preserve">Michael Luck, </w:t>
            </w:r>
            <w:r w:rsidR="00A242C2">
              <w:rPr>
                <w:rFonts w:asciiTheme="minorHAnsi" w:hAnsiTheme="minorHAnsi" w:cs="Arial"/>
                <w:bCs/>
                <w:sz w:val="22"/>
                <w:szCs w:val="22"/>
              </w:rPr>
              <w:t xml:space="preserve">Nigel Moden, Tim Payne, </w:t>
            </w:r>
            <w:r>
              <w:rPr>
                <w:rFonts w:asciiTheme="minorHAnsi" w:hAnsiTheme="minorHAnsi" w:cs="Arial"/>
                <w:bCs/>
                <w:sz w:val="22"/>
                <w:szCs w:val="22"/>
              </w:rPr>
              <w:t xml:space="preserve">Professor </w:t>
            </w:r>
            <w:r w:rsidRPr="00B47331">
              <w:rPr>
                <w:rFonts w:asciiTheme="minorHAnsi" w:hAnsiTheme="minorHAnsi" w:cs="Arial"/>
                <w:bCs/>
                <w:sz w:val="22"/>
                <w:szCs w:val="22"/>
              </w:rPr>
              <w:t>Sasha Roseneil, Lewis Wilson,</w:t>
            </w:r>
            <w:r>
              <w:rPr>
                <w:rFonts w:asciiTheme="minorHAnsi" w:hAnsiTheme="minorHAnsi" w:cs="Arial"/>
                <w:bCs/>
                <w:sz w:val="22"/>
                <w:szCs w:val="22"/>
              </w:rPr>
              <w:t xml:space="preserve"> Professor Gerhard Wolf,</w:t>
            </w:r>
            <w:r w:rsidRPr="00B47331">
              <w:rPr>
                <w:rFonts w:asciiTheme="minorHAnsi" w:hAnsiTheme="minorHAnsi" w:cs="Arial"/>
                <w:bCs/>
                <w:sz w:val="22"/>
                <w:szCs w:val="22"/>
              </w:rPr>
              <w:t xml:space="preserve"> Richard Zaltzman, </w:t>
            </w:r>
            <w:r>
              <w:rPr>
                <w:rFonts w:asciiTheme="minorHAnsi" w:hAnsiTheme="minorHAnsi" w:cs="Arial"/>
                <w:bCs/>
                <w:sz w:val="22"/>
                <w:szCs w:val="22"/>
              </w:rPr>
              <w:t xml:space="preserve">Professor </w:t>
            </w:r>
            <w:r w:rsidRPr="00B47331">
              <w:rPr>
                <w:rFonts w:asciiTheme="minorHAnsi" w:hAnsiTheme="minorHAnsi" w:cs="Arial"/>
                <w:bCs/>
                <w:sz w:val="22"/>
                <w:szCs w:val="22"/>
              </w:rPr>
              <w:t>Miriam Zukas</w:t>
            </w:r>
          </w:p>
          <w:p w14:paraId="0315FDDA" w14:textId="1BA8562E" w:rsidR="00582EA9" w:rsidRPr="00464C27" w:rsidRDefault="00C7611E" w:rsidP="00464C27">
            <w:pPr>
              <w:jc w:val="both"/>
              <w:rPr>
                <w:rFonts w:asciiTheme="minorHAnsi" w:hAnsiTheme="minorHAnsi" w:cs="Arial"/>
              </w:rPr>
            </w:pPr>
            <w:r w:rsidRPr="00113B25">
              <w:rPr>
                <w:rFonts w:asciiTheme="minorHAnsi" w:hAnsiTheme="minorHAnsi" w:cs="Arial"/>
                <w:b/>
                <w:bCs/>
                <w:sz w:val="22"/>
                <w:szCs w:val="22"/>
              </w:rPr>
              <w:t>In attendance</w:t>
            </w:r>
            <w:r w:rsidRPr="00113B25">
              <w:rPr>
                <w:rFonts w:asciiTheme="minorHAnsi" w:hAnsiTheme="minorHAnsi" w:cs="Arial"/>
                <w:sz w:val="22"/>
                <w:szCs w:val="22"/>
              </w:rPr>
              <w:t xml:space="preserve">: </w:t>
            </w:r>
            <w:r>
              <w:rPr>
                <w:rFonts w:asciiTheme="minorHAnsi" w:hAnsiTheme="minorHAnsi" w:cs="Arial"/>
                <w:sz w:val="22"/>
                <w:szCs w:val="22"/>
              </w:rPr>
              <w:t>Jim Andrews (University Secretary), Jacinda Humphry,</w:t>
            </w:r>
            <w:r w:rsidR="00A242C2">
              <w:rPr>
                <w:rFonts w:asciiTheme="minorHAnsi" w:hAnsiTheme="minorHAnsi" w:cs="Arial"/>
                <w:sz w:val="22"/>
                <w:szCs w:val="22"/>
              </w:rPr>
              <w:t xml:space="preserve"> Dean Machin,</w:t>
            </w:r>
            <w:r>
              <w:rPr>
                <w:rFonts w:asciiTheme="minorHAnsi" w:hAnsiTheme="minorHAnsi" w:cs="Arial"/>
                <w:sz w:val="22"/>
                <w:szCs w:val="22"/>
              </w:rPr>
              <w:t xml:space="preserve"> </w:t>
            </w:r>
            <w:r w:rsidR="00464C27">
              <w:rPr>
                <w:rFonts w:asciiTheme="minorHAnsi" w:hAnsiTheme="minorHAnsi" w:cs="Arial"/>
                <w:sz w:val="22"/>
                <w:szCs w:val="22"/>
              </w:rPr>
              <w:t xml:space="preserve">Colin Shipp, </w:t>
            </w:r>
            <w:r w:rsidRPr="000064DF">
              <w:rPr>
                <w:rFonts w:asciiTheme="minorHAnsi" w:hAnsiTheme="minorHAnsi" w:cs="Arial"/>
                <w:sz w:val="22"/>
                <w:szCs w:val="22"/>
              </w:rPr>
              <w:t>Amy Rogerson (Secretary)</w:t>
            </w:r>
          </w:p>
        </w:tc>
      </w:tr>
      <w:tr w:rsidR="00F417E2" w:rsidRPr="00D125E6" w14:paraId="3EB7C2E6" w14:textId="300A268D" w:rsidTr="28354ED5">
        <w:tc>
          <w:tcPr>
            <w:tcW w:w="9351" w:type="dxa"/>
            <w:gridSpan w:val="2"/>
            <w:shd w:val="clear" w:color="auto" w:fill="D9D9D9" w:themeFill="background1" w:themeFillShade="D9"/>
          </w:tcPr>
          <w:p w14:paraId="4B9C1AAA" w14:textId="484AC968" w:rsidR="00F417E2" w:rsidRPr="00D125E6" w:rsidRDefault="00F417E2" w:rsidP="008F7B9D">
            <w:pPr>
              <w:rPr>
                <w:rFonts w:asciiTheme="minorHAnsi" w:hAnsiTheme="minorHAnsi" w:cs="Arial"/>
                <w:b/>
                <w:sz w:val="22"/>
                <w:szCs w:val="22"/>
              </w:rPr>
            </w:pPr>
            <w:r w:rsidRPr="00D125E6">
              <w:rPr>
                <w:rFonts w:asciiTheme="minorHAnsi" w:hAnsiTheme="minorHAnsi" w:cs="Arial"/>
                <w:b/>
                <w:sz w:val="22"/>
                <w:szCs w:val="22"/>
              </w:rPr>
              <w:t>PART ONE – PROCEDURAL MATTERS</w:t>
            </w:r>
          </w:p>
        </w:tc>
      </w:tr>
      <w:tr w:rsidR="00F417E2" w:rsidRPr="00D125E6" w14:paraId="4BD696CC" w14:textId="126FD3D3" w:rsidTr="28354ED5">
        <w:tc>
          <w:tcPr>
            <w:tcW w:w="1662" w:type="dxa"/>
          </w:tcPr>
          <w:p w14:paraId="5C0DE0B8" w14:textId="77777777" w:rsidR="0082397E" w:rsidRDefault="0082397E" w:rsidP="0082397E">
            <w:pPr>
              <w:rPr>
                <w:rFonts w:asciiTheme="minorHAnsi" w:hAnsiTheme="minorHAnsi" w:cs="Arial"/>
                <w:b/>
                <w:sz w:val="22"/>
                <w:szCs w:val="22"/>
              </w:rPr>
            </w:pPr>
            <w:r>
              <w:rPr>
                <w:rFonts w:asciiTheme="minorHAnsi" w:hAnsiTheme="minorHAnsi" w:cs="Arial"/>
                <w:b/>
                <w:sz w:val="22"/>
                <w:szCs w:val="22"/>
              </w:rPr>
              <w:t>1.</w:t>
            </w:r>
          </w:p>
          <w:p w14:paraId="1E73A3A1" w14:textId="77777777" w:rsidR="0082397E" w:rsidRDefault="0082397E" w:rsidP="0082397E">
            <w:pPr>
              <w:rPr>
                <w:rFonts w:asciiTheme="minorHAnsi" w:hAnsiTheme="minorHAnsi" w:cs="Arial"/>
                <w:b/>
                <w:sz w:val="22"/>
                <w:szCs w:val="22"/>
              </w:rPr>
            </w:pPr>
          </w:p>
          <w:p w14:paraId="618739A9" w14:textId="77777777" w:rsidR="0082397E" w:rsidRPr="0082397E" w:rsidRDefault="0082397E" w:rsidP="0082397E">
            <w:pPr>
              <w:rPr>
                <w:rFonts w:asciiTheme="minorHAnsi" w:hAnsiTheme="minorHAnsi" w:cs="Arial"/>
                <w:bCs/>
                <w:sz w:val="22"/>
                <w:szCs w:val="22"/>
              </w:rPr>
            </w:pPr>
            <w:r w:rsidRPr="0082397E">
              <w:rPr>
                <w:rFonts w:asciiTheme="minorHAnsi" w:hAnsiTheme="minorHAnsi" w:cs="Arial"/>
                <w:bCs/>
                <w:sz w:val="22"/>
                <w:szCs w:val="22"/>
              </w:rPr>
              <w:t>1.1</w:t>
            </w:r>
          </w:p>
          <w:p w14:paraId="11F148D3" w14:textId="77777777" w:rsidR="0082397E" w:rsidRPr="0082397E" w:rsidRDefault="0082397E" w:rsidP="0082397E">
            <w:pPr>
              <w:rPr>
                <w:rFonts w:asciiTheme="minorHAnsi" w:hAnsiTheme="minorHAnsi" w:cs="Arial"/>
                <w:bCs/>
                <w:sz w:val="22"/>
                <w:szCs w:val="22"/>
              </w:rPr>
            </w:pPr>
          </w:p>
          <w:p w14:paraId="018917CA" w14:textId="77777777" w:rsidR="0082397E" w:rsidRPr="0082397E" w:rsidRDefault="0082397E" w:rsidP="0082397E">
            <w:pPr>
              <w:rPr>
                <w:rFonts w:asciiTheme="minorHAnsi" w:hAnsiTheme="minorHAnsi" w:cs="Arial"/>
                <w:bCs/>
                <w:sz w:val="22"/>
                <w:szCs w:val="22"/>
              </w:rPr>
            </w:pPr>
          </w:p>
          <w:p w14:paraId="4ADA149C" w14:textId="37D71644" w:rsidR="0082397E" w:rsidRPr="0082397E" w:rsidRDefault="0082397E" w:rsidP="0082397E">
            <w:pPr>
              <w:rPr>
                <w:rFonts w:asciiTheme="minorHAnsi" w:hAnsiTheme="minorHAnsi" w:cs="Arial"/>
                <w:b/>
                <w:sz w:val="22"/>
                <w:szCs w:val="22"/>
              </w:rPr>
            </w:pPr>
            <w:r w:rsidRPr="0082397E">
              <w:rPr>
                <w:rFonts w:asciiTheme="minorHAnsi" w:hAnsiTheme="minorHAnsi" w:cs="Arial"/>
                <w:bCs/>
                <w:sz w:val="22"/>
                <w:szCs w:val="22"/>
              </w:rPr>
              <w:t>1.2</w:t>
            </w:r>
          </w:p>
        </w:tc>
        <w:tc>
          <w:tcPr>
            <w:tcW w:w="7689" w:type="dxa"/>
          </w:tcPr>
          <w:p w14:paraId="73511A4C" w14:textId="1B3B3E84" w:rsidR="00F417E2" w:rsidRDefault="00F417E2" w:rsidP="003240EC">
            <w:pPr>
              <w:rPr>
                <w:rFonts w:asciiTheme="minorHAnsi" w:hAnsiTheme="minorHAnsi" w:cs="Arial"/>
                <w:b/>
                <w:sz w:val="22"/>
                <w:szCs w:val="22"/>
              </w:rPr>
            </w:pPr>
            <w:r w:rsidRPr="00D125E6">
              <w:rPr>
                <w:rFonts w:asciiTheme="minorHAnsi" w:hAnsiTheme="minorHAnsi" w:cs="Arial"/>
                <w:b/>
                <w:sz w:val="22"/>
                <w:szCs w:val="22"/>
              </w:rPr>
              <w:t>Welcome and apologies for absence</w:t>
            </w:r>
          </w:p>
          <w:p w14:paraId="277FFB8C" w14:textId="77777777" w:rsidR="00F417E2" w:rsidRDefault="00F417E2" w:rsidP="003240EC">
            <w:pPr>
              <w:rPr>
                <w:rFonts w:asciiTheme="minorHAnsi" w:hAnsiTheme="minorHAnsi" w:cs="Arial"/>
                <w:b/>
                <w:sz w:val="22"/>
                <w:szCs w:val="22"/>
              </w:rPr>
            </w:pPr>
          </w:p>
          <w:p w14:paraId="6B6AA042" w14:textId="538D48E9" w:rsidR="0082397E" w:rsidRPr="0082397E" w:rsidRDefault="0082397E" w:rsidP="0082397E">
            <w:pPr>
              <w:rPr>
                <w:rFonts w:asciiTheme="minorHAnsi" w:hAnsiTheme="minorHAnsi" w:cs="Arial"/>
                <w:sz w:val="22"/>
                <w:szCs w:val="22"/>
              </w:rPr>
            </w:pPr>
            <w:r w:rsidRPr="0082397E">
              <w:rPr>
                <w:rFonts w:asciiTheme="minorHAnsi" w:hAnsiTheme="minorHAnsi" w:cs="Arial"/>
                <w:sz w:val="22"/>
                <w:szCs w:val="22"/>
              </w:rPr>
              <w:t xml:space="preserve">Apologies for absence were received from </w:t>
            </w:r>
            <w:r w:rsidR="00DE76DD">
              <w:rPr>
                <w:rFonts w:asciiTheme="minorHAnsi" w:hAnsiTheme="minorHAnsi" w:cs="Arial"/>
                <w:sz w:val="22"/>
                <w:szCs w:val="22"/>
              </w:rPr>
              <w:t>REDACTED: GDPR AND DATA PROTECTION</w:t>
            </w:r>
          </w:p>
          <w:p w14:paraId="1BD64734" w14:textId="77777777" w:rsidR="0082397E" w:rsidRPr="0082397E" w:rsidRDefault="0082397E" w:rsidP="0082397E">
            <w:pPr>
              <w:rPr>
                <w:rFonts w:asciiTheme="minorHAnsi" w:hAnsiTheme="minorHAnsi" w:cs="Arial"/>
                <w:sz w:val="22"/>
                <w:szCs w:val="22"/>
              </w:rPr>
            </w:pPr>
          </w:p>
          <w:p w14:paraId="7492EBE6" w14:textId="77777777" w:rsidR="0082397E" w:rsidRPr="0082397E" w:rsidRDefault="0082397E" w:rsidP="0082397E">
            <w:pPr>
              <w:rPr>
                <w:rFonts w:asciiTheme="minorHAnsi" w:hAnsiTheme="minorHAnsi" w:cs="Arial"/>
                <w:sz w:val="22"/>
                <w:szCs w:val="22"/>
              </w:rPr>
            </w:pPr>
            <w:r w:rsidRPr="0082397E">
              <w:rPr>
                <w:rFonts w:asciiTheme="minorHAnsi" w:hAnsiTheme="minorHAnsi" w:cs="Arial"/>
                <w:sz w:val="22"/>
                <w:szCs w:val="22"/>
              </w:rPr>
              <w:t>The Chair reminded members of their duties as trustees and of their fiduciary responsibilities in respect of the matters to be considered at the meeting.</w:t>
            </w:r>
          </w:p>
          <w:p w14:paraId="73151416" w14:textId="3EBCC8A8" w:rsidR="00F417E2" w:rsidRPr="00D125E6" w:rsidRDefault="00F417E2" w:rsidP="00C425BA">
            <w:pPr>
              <w:rPr>
                <w:rFonts w:asciiTheme="minorHAnsi" w:hAnsiTheme="minorHAnsi" w:cs="Arial"/>
                <w:b/>
                <w:sz w:val="22"/>
                <w:szCs w:val="22"/>
              </w:rPr>
            </w:pPr>
          </w:p>
        </w:tc>
      </w:tr>
      <w:tr w:rsidR="00F417E2" w:rsidRPr="00D125E6" w14:paraId="3430806F" w14:textId="02B7A681" w:rsidTr="28354ED5">
        <w:tc>
          <w:tcPr>
            <w:tcW w:w="1662" w:type="dxa"/>
          </w:tcPr>
          <w:p w14:paraId="68DF6300" w14:textId="77777777"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2.</w:t>
            </w:r>
          </w:p>
          <w:p w14:paraId="78C8AB6B" w14:textId="77777777" w:rsidR="00F417E2" w:rsidRPr="00D125E6" w:rsidRDefault="00F417E2" w:rsidP="003240EC">
            <w:pPr>
              <w:rPr>
                <w:rFonts w:asciiTheme="minorHAnsi" w:hAnsiTheme="minorHAnsi" w:cs="Arial"/>
                <w:b/>
                <w:sz w:val="22"/>
                <w:szCs w:val="22"/>
              </w:rPr>
            </w:pPr>
          </w:p>
          <w:p w14:paraId="58BC739E" w14:textId="77777777" w:rsidR="00F417E2" w:rsidRDefault="00F417E2" w:rsidP="003240EC">
            <w:pPr>
              <w:rPr>
                <w:rFonts w:asciiTheme="minorHAnsi" w:hAnsiTheme="minorHAnsi" w:cs="Arial"/>
                <w:bCs/>
                <w:sz w:val="22"/>
                <w:szCs w:val="22"/>
              </w:rPr>
            </w:pPr>
            <w:r w:rsidRPr="00D125E6">
              <w:rPr>
                <w:rFonts w:asciiTheme="minorHAnsi" w:hAnsiTheme="minorHAnsi" w:cs="Arial"/>
                <w:bCs/>
                <w:sz w:val="22"/>
                <w:szCs w:val="22"/>
              </w:rPr>
              <w:t>2.1</w:t>
            </w:r>
          </w:p>
          <w:p w14:paraId="7EC65A5F" w14:textId="77777777" w:rsidR="0082397E" w:rsidRDefault="0082397E" w:rsidP="003240EC">
            <w:pPr>
              <w:rPr>
                <w:rFonts w:asciiTheme="minorHAnsi" w:hAnsiTheme="minorHAnsi" w:cs="Arial"/>
                <w:bCs/>
                <w:sz w:val="22"/>
                <w:szCs w:val="22"/>
              </w:rPr>
            </w:pPr>
          </w:p>
          <w:p w14:paraId="0B89C641" w14:textId="6D6C4C50" w:rsidR="0082397E" w:rsidRPr="00D125E6" w:rsidRDefault="0082397E" w:rsidP="003240EC">
            <w:pPr>
              <w:rPr>
                <w:rFonts w:asciiTheme="minorHAnsi" w:hAnsiTheme="minorHAnsi" w:cs="Arial"/>
                <w:bCs/>
                <w:sz w:val="22"/>
                <w:szCs w:val="22"/>
              </w:rPr>
            </w:pPr>
            <w:r>
              <w:rPr>
                <w:rFonts w:asciiTheme="minorHAnsi" w:hAnsiTheme="minorHAnsi" w:cs="Arial"/>
                <w:bCs/>
                <w:sz w:val="22"/>
                <w:szCs w:val="22"/>
              </w:rPr>
              <w:t>2.2</w:t>
            </w:r>
          </w:p>
        </w:tc>
        <w:tc>
          <w:tcPr>
            <w:tcW w:w="7689" w:type="dxa"/>
          </w:tcPr>
          <w:p w14:paraId="2DA1DC85" w14:textId="2B558987"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Declarations of interest</w:t>
            </w:r>
          </w:p>
          <w:p w14:paraId="7944289D" w14:textId="77777777" w:rsidR="0082397E" w:rsidRPr="0082397E" w:rsidRDefault="0082397E" w:rsidP="0082397E">
            <w:pPr>
              <w:rPr>
                <w:rFonts w:asciiTheme="minorHAnsi" w:hAnsiTheme="minorHAnsi" w:cs="Arial"/>
                <w:b/>
                <w:sz w:val="22"/>
                <w:szCs w:val="22"/>
              </w:rPr>
            </w:pPr>
          </w:p>
          <w:p w14:paraId="122D9460" w14:textId="3A007EBA" w:rsidR="0082397E" w:rsidRPr="0082397E" w:rsidRDefault="0082397E" w:rsidP="0082397E">
            <w:pPr>
              <w:rPr>
                <w:rFonts w:asciiTheme="minorHAnsi" w:hAnsiTheme="minorHAnsi" w:cs="Arial"/>
                <w:sz w:val="22"/>
                <w:szCs w:val="22"/>
              </w:rPr>
            </w:pPr>
            <w:r w:rsidRPr="0082397E">
              <w:rPr>
                <w:rFonts w:asciiTheme="minorHAnsi" w:hAnsiTheme="minorHAnsi" w:cs="Arial"/>
                <w:sz w:val="22"/>
                <w:szCs w:val="22"/>
              </w:rPr>
              <w:t>No new declarations of interest were made.</w:t>
            </w:r>
          </w:p>
          <w:p w14:paraId="6A6577BE" w14:textId="77777777" w:rsidR="0082397E" w:rsidRPr="0082397E" w:rsidRDefault="0082397E" w:rsidP="0082397E">
            <w:pPr>
              <w:rPr>
                <w:rFonts w:asciiTheme="minorHAnsi" w:hAnsiTheme="minorHAnsi" w:cs="Arial"/>
                <w:sz w:val="22"/>
                <w:szCs w:val="22"/>
              </w:rPr>
            </w:pPr>
          </w:p>
          <w:p w14:paraId="79A1DEFE" w14:textId="77777777" w:rsidR="0082397E" w:rsidRPr="0082397E" w:rsidRDefault="0082397E" w:rsidP="0082397E">
            <w:pPr>
              <w:rPr>
                <w:rFonts w:asciiTheme="minorHAnsi" w:hAnsiTheme="minorHAnsi" w:cs="Arial"/>
                <w:sz w:val="22"/>
                <w:szCs w:val="22"/>
              </w:rPr>
            </w:pPr>
            <w:r w:rsidRPr="0082397E">
              <w:rPr>
                <w:rFonts w:asciiTheme="minorHAnsi" w:hAnsiTheme="minorHAnsi" w:cs="Arial"/>
                <w:sz w:val="22"/>
                <w:szCs w:val="22"/>
              </w:rPr>
              <w:t>New members were advised that declarations of interest forms had been issued for completion.</w:t>
            </w:r>
          </w:p>
          <w:p w14:paraId="202E26A4" w14:textId="6383A91F" w:rsidR="00F417E2" w:rsidRPr="00D125E6" w:rsidRDefault="00F417E2" w:rsidP="00C425BA">
            <w:pPr>
              <w:rPr>
                <w:rFonts w:asciiTheme="minorHAnsi" w:hAnsiTheme="minorHAnsi" w:cs="Arial"/>
                <w:bCs/>
                <w:sz w:val="22"/>
                <w:szCs w:val="22"/>
              </w:rPr>
            </w:pPr>
          </w:p>
        </w:tc>
      </w:tr>
      <w:tr w:rsidR="00F417E2" w:rsidRPr="00D125E6" w14:paraId="6065A1AE" w14:textId="45B25B8D" w:rsidTr="28354ED5">
        <w:tc>
          <w:tcPr>
            <w:tcW w:w="1662" w:type="dxa"/>
          </w:tcPr>
          <w:p w14:paraId="315875E8" w14:textId="77777777"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3.</w:t>
            </w:r>
          </w:p>
          <w:p w14:paraId="64701C64" w14:textId="77777777" w:rsidR="00F417E2" w:rsidRPr="00D125E6" w:rsidRDefault="00F417E2" w:rsidP="003240EC">
            <w:pPr>
              <w:rPr>
                <w:rFonts w:asciiTheme="minorHAnsi" w:hAnsiTheme="minorHAnsi" w:cs="Arial"/>
                <w:b/>
                <w:sz w:val="22"/>
                <w:szCs w:val="22"/>
              </w:rPr>
            </w:pPr>
          </w:p>
          <w:p w14:paraId="013845CF" w14:textId="77777777" w:rsidR="00F417E2" w:rsidRPr="00D125E6" w:rsidRDefault="00F417E2" w:rsidP="003240EC">
            <w:pPr>
              <w:rPr>
                <w:rFonts w:asciiTheme="minorHAnsi" w:hAnsiTheme="minorHAnsi" w:cs="Arial"/>
                <w:bCs/>
                <w:sz w:val="22"/>
                <w:szCs w:val="22"/>
              </w:rPr>
            </w:pPr>
            <w:r w:rsidRPr="00D125E6">
              <w:rPr>
                <w:rFonts w:asciiTheme="minorHAnsi" w:hAnsiTheme="minorHAnsi" w:cs="Arial"/>
                <w:bCs/>
                <w:sz w:val="22"/>
                <w:szCs w:val="22"/>
              </w:rPr>
              <w:t>3.1</w:t>
            </w:r>
          </w:p>
          <w:p w14:paraId="487A19F7" w14:textId="2FAB38BF" w:rsidR="00F417E2" w:rsidRPr="00D125E6" w:rsidRDefault="00F417E2" w:rsidP="003240EC">
            <w:pPr>
              <w:rPr>
                <w:rFonts w:asciiTheme="minorHAnsi" w:hAnsiTheme="minorHAnsi" w:cs="Arial"/>
                <w:bCs/>
                <w:sz w:val="22"/>
                <w:szCs w:val="22"/>
              </w:rPr>
            </w:pPr>
          </w:p>
        </w:tc>
        <w:tc>
          <w:tcPr>
            <w:tcW w:w="7689" w:type="dxa"/>
          </w:tcPr>
          <w:p w14:paraId="0C9C6CF1" w14:textId="3F8766A8"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Minutes</w:t>
            </w:r>
          </w:p>
          <w:p w14:paraId="283D836F" w14:textId="77777777" w:rsidR="00F417E2" w:rsidRPr="00D125E6" w:rsidRDefault="00F417E2" w:rsidP="0066547B">
            <w:pPr>
              <w:pStyle w:val="ListParagraph"/>
              <w:ind w:left="360"/>
              <w:rPr>
                <w:rFonts w:asciiTheme="minorHAnsi" w:hAnsiTheme="minorHAnsi" w:cs="Arial"/>
                <w:b/>
                <w:sz w:val="22"/>
                <w:szCs w:val="22"/>
              </w:rPr>
            </w:pPr>
          </w:p>
          <w:p w14:paraId="2643ABF1" w14:textId="4F0E224A" w:rsidR="00F417E2" w:rsidRPr="00D125E6" w:rsidRDefault="0082397E" w:rsidP="003240EC">
            <w:pPr>
              <w:rPr>
                <w:rFonts w:asciiTheme="minorHAnsi" w:hAnsiTheme="minorHAnsi" w:cs="Arial"/>
                <w:bCs/>
                <w:sz w:val="22"/>
                <w:szCs w:val="22"/>
              </w:rPr>
            </w:pPr>
            <w:r w:rsidRPr="0082397E">
              <w:rPr>
                <w:rFonts w:asciiTheme="minorHAnsi" w:hAnsiTheme="minorHAnsi" w:cs="Arial"/>
                <w:bCs/>
                <w:sz w:val="22"/>
                <w:szCs w:val="22"/>
              </w:rPr>
              <w:t>Council APPROVED the minutes of the meeting held on 27 March 2026, subject to the amendment that Sara Crangle be added to the list of attendees.</w:t>
            </w:r>
          </w:p>
          <w:p w14:paraId="67F27B48" w14:textId="6885F049" w:rsidR="00F417E2" w:rsidRPr="00D125E6" w:rsidRDefault="00F417E2" w:rsidP="00BE4F90">
            <w:pPr>
              <w:rPr>
                <w:rFonts w:asciiTheme="minorHAnsi" w:hAnsiTheme="minorHAnsi" w:cs="Arial"/>
                <w:bCs/>
                <w:sz w:val="22"/>
                <w:szCs w:val="22"/>
              </w:rPr>
            </w:pPr>
          </w:p>
        </w:tc>
      </w:tr>
      <w:tr w:rsidR="00F417E2" w:rsidRPr="00D125E6" w14:paraId="3787BC3C" w14:textId="4D3255DD" w:rsidTr="28354ED5">
        <w:tc>
          <w:tcPr>
            <w:tcW w:w="1662" w:type="dxa"/>
          </w:tcPr>
          <w:p w14:paraId="780ABC2C" w14:textId="77777777"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4.</w:t>
            </w:r>
          </w:p>
          <w:p w14:paraId="4A32A03D" w14:textId="77777777" w:rsidR="00F417E2" w:rsidRPr="00D125E6" w:rsidRDefault="00F417E2" w:rsidP="003240EC">
            <w:pPr>
              <w:rPr>
                <w:rFonts w:asciiTheme="minorHAnsi" w:hAnsiTheme="minorHAnsi" w:cs="Arial"/>
                <w:b/>
                <w:sz w:val="22"/>
                <w:szCs w:val="22"/>
              </w:rPr>
            </w:pPr>
          </w:p>
          <w:p w14:paraId="172CB388" w14:textId="56F30907" w:rsidR="00F417E2" w:rsidRPr="00D125E6" w:rsidRDefault="00F417E2" w:rsidP="003240EC">
            <w:pPr>
              <w:rPr>
                <w:rFonts w:asciiTheme="minorHAnsi" w:hAnsiTheme="minorHAnsi" w:cs="Arial"/>
                <w:bCs/>
                <w:sz w:val="22"/>
                <w:szCs w:val="22"/>
              </w:rPr>
            </w:pPr>
            <w:r w:rsidRPr="00D125E6">
              <w:rPr>
                <w:rFonts w:asciiTheme="minorHAnsi" w:hAnsiTheme="minorHAnsi" w:cs="Arial"/>
                <w:bCs/>
                <w:sz w:val="22"/>
                <w:szCs w:val="22"/>
              </w:rPr>
              <w:t>4.1</w:t>
            </w:r>
          </w:p>
        </w:tc>
        <w:tc>
          <w:tcPr>
            <w:tcW w:w="7689" w:type="dxa"/>
          </w:tcPr>
          <w:p w14:paraId="0E284C55" w14:textId="0F42F7E5"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Matters arising</w:t>
            </w:r>
          </w:p>
          <w:p w14:paraId="6F90A0E5" w14:textId="77777777" w:rsidR="00F417E2" w:rsidRPr="00D125E6" w:rsidRDefault="00F417E2" w:rsidP="0066547B">
            <w:pPr>
              <w:pStyle w:val="ListParagraph"/>
              <w:ind w:left="360"/>
              <w:rPr>
                <w:rFonts w:asciiTheme="minorHAnsi" w:hAnsiTheme="minorHAnsi" w:cs="Arial"/>
                <w:b/>
                <w:sz w:val="22"/>
                <w:szCs w:val="22"/>
              </w:rPr>
            </w:pPr>
          </w:p>
          <w:p w14:paraId="20165254" w14:textId="77777777" w:rsidR="0082397E" w:rsidRDefault="0082397E" w:rsidP="00C425BA">
            <w:pPr>
              <w:rPr>
                <w:rFonts w:asciiTheme="minorHAnsi" w:hAnsiTheme="minorHAnsi" w:cs="Arial"/>
                <w:bCs/>
                <w:sz w:val="22"/>
                <w:szCs w:val="22"/>
              </w:rPr>
            </w:pPr>
            <w:r w:rsidRPr="0082397E">
              <w:rPr>
                <w:rFonts w:asciiTheme="minorHAnsi" w:hAnsiTheme="minorHAnsi" w:cs="Arial"/>
                <w:bCs/>
                <w:sz w:val="22"/>
                <w:szCs w:val="22"/>
              </w:rPr>
              <w:t>Council NOTED matters arising from the minutes and the status of outstanding actions.</w:t>
            </w:r>
          </w:p>
          <w:p w14:paraId="6A59CD74" w14:textId="642CA72D" w:rsidR="00F417E2" w:rsidRPr="00D125E6" w:rsidRDefault="00F417E2" w:rsidP="00C425BA">
            <w:pPr>
              <w:rPr>
                <w:rFonts w:asciiTheme="minorHAnsi" w:hAnsiTheme="minorHAnsi" w:cs="Arial"/>
                <w:bCs/>
                <w:sz w:val="22"/>
                <w:szCs w:val="22"/>
              </w:rPr>
            </w:pPr>
            <w:r w:rsidRPr="0013470F">
              <w:rPr>
                <w:rFonts w:asciiTheme="minorHAnsi" w:hAnsiTheme="minorHAnsi" w:cs="Arial"/>
                <w:bCs/>
                <w:color w:val="FF0000"/>
                <w:sz w:val="22"/>
                <w:szCs w:val="22"/>
              </w:rPr>
              <w:t xml:space="preserve">  </w:t>
            </w:r>
          </w:p>
        </w:tc>
      </w:tr>
      <w:tr w:rsidR="00F417E2" w:rsidRPr="00D125E6" w14:paraId="5EFBD42E" w14:textId="7DBDB396" w:rsidTr="28354ED5">
        <w:trPr>
          <w:trHeight w:val="1774"/>
        </w:trPr>
        <w:tc>
          <w:tcPr>
            <w:tcW w:w="1662" w:type="dxa"/>
          </w:tcPr>
          <w:p w14:paraId="27A74353" w14:textId="77777777"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5.</w:t>
            </w:r>
          </w:p>
          <w:p w14:paraId="4B123AD9" w14:textId="77777777" w:rsidR="00F417E2" w:rsidRPr="00D125E6" w:rsidRDefault="00F417E2" w:rsidP="003240EC">
            <w:pPr>
              <w:rPr>
                <w:rFonts w:asciiTheme="minorHAnsi" w:hAnsiTheme="minorHAnsi" w:cs="Arial"/>
                <w:b/>
                <w:sz w:val="22"/>
                <w:szCs w:val="22"/>
              </w:rPr>
            </w:pPr>
          </w:p>
          <w:p w14:paraId="091ADD18" w14:textId="77777777" w:rsidR="00F417E2" w:rsidRDefault="00F417E2" w:rsidP="003240EC">
            <w:pPr>
              <w:rPr>
                <w:rFonts w:asciiTheme="minorHAnsi" w:hAnsiTheme="minorHAnsi" w:cs="Arial"/>
                <w:bCs/>
                <w:sz w:val="22"/>
                <w:szCs w:val="22"/>
              </w:rPr>
            </w:pPr>
            <w:r w:rsidRPr="00D125E6">
              <w:rPr>
                <w:rFonts w:asciiTheme="minorHAnsi" w:hAnsiTheme="minorHAnsi" w:cs="Arial"/>
                <w:bCs/>
                <w:sz w:val="22"/>
                <w:szCs w:val="22"/>
              </w:rPr>
              <w:t>5.1</w:t>
            </w:r>
          </w:p>
          <w:p w14:paraId="76B3F608" w14:textId="77777777" w:rsidR="00F417E2" w:rsidRDefault="00F417E2" w:rsidP="003240EC">
            <w:pPr>
              <w:rPr>
                <w:rFonts w:asciiTheme="minorHAnsi" w:hAnsiTheme="minorHAnsi" w:cs="Arial"/>
                <w:bCs/>
                <w:sz w:val="22"/>
                <w:szCs w:val="22"/>
              </w:rPr>
            </w:pPr>
          </w:p>
          <w:p w14:paraId="651B691B" w14:textId="77777777" w:rsidR="00F417E2" w:rsidRDefault="00F417E2" w:rsidP="003240EC">
            <w:pPr>
              <w:rPr>
                <w:rFonts w:asciiTheme="minorHAnsi" w:hAnsiTheme="minorHAnsi" w:cs="Arial"/>
                <w:bCs/>
                <w:sz w:val="22"/>
                <w:szCs w:val="22"/>
              </w:rPr>
            </w:pPr>
          </w:p>
          <w:p w14:paraId="207E46DA" w14:textId="2448AD3D" w:rsidR="00F417E2" w:rsidRPr="00D125E6" w:rsidRDefault="00F417E2" w:rsidP="003240EC">
            <w:pPr>
              <w:rPr>
                <w:rFonts w:asciiTheme="minorHAnsi" w:hAnsiTheme="minorHAnsi" w:cs="Arial"/>
                <w:b/>
                <w:sz w:val="22"/>
                <w:szCs w:val="22"/>
              </w:rPr>
            </w:pPr>
            <w:r w:rsidRPr="00D125E6">
              <w:rPr>
                <w:rFonts w:asciiTheme="minorHAnsi" w:hAnsiTheme="minorHAnsi" w:cs="Arial"/>
                <w:bCs/>
                <w:sz w:val="22"/>
                <w:szCs w:val="22"/>
              </w:rPr>
              <w:t>5.2</w:t>
            </w:r>
          </w:p>
        </w:tc>
        <w:tc>
          <w:tcPr>
            <w:tcW w:w="7689" w:type="dxa"/>
          </w:tcPr>
          <w:p w14:paraId="0D917178" w14:textId="28F029BF" w:rsidR="00F417E2" w:rsidRPr="00D125E6" w:rsidRDefault="00F417E2" w:rsidP="003240EC">
            <w:pPr>
              <w:rPr>
                <w:rFonts w:asciiTheme="minorHAnsi" w:hAnsiTheme="minorHAnsi" w:cs="Arial"/>
                <w:b/>
                <w:sz w:val="22"/>
                <w:szCs w:val="22"/>
              </w:rPr>
            </w:pPr>
            <w:r w:rsidRPr="00D125E6">
              <w:rPr>
                <w:rFonts w:asciiTheme="minorHAnsi" w:hAnsiTheme="minorHAnsi" w:cs="Arial"/>
                <w:b/>
                <w:sz w:val="22"/>
                <w:szCs w:val="22"/>
              </w:rPr>
              <w:t>Chair’s Action and Report</w:t>
            </w:r>
          </w:p>
          <w:p w14:paraId="5EE83947" w14:textId="77777777" w:rsidR="00F417E2" w:rsidRPr="00D125E6" w:rsidRDefault="00F417E2" w:rsidP="0066547B">
            <w:pPr>
              <w:pStyle w:val="ListParagraph"/>
              <w:ind w:left="360"/>
              <w:rPr>
                <w:rFonts w:asciiTheme="minorHAnsi" w:hAnsiTheme="minorHAnsi" w:cs="Arial"/>
                <w:b/>
                <w:sz w:val="22"/>
                <w:szCs w:val="22"/>
              </w:rPr>
            </w:pPr>
          </w:p>
          <w:p w14:paraId="61F09638" w14:textId="33C75DE5" w:rsidR="00F417E2" w:rsidRDefault="0082397E" w:rsidP="003240EC">
            <w:pPr>
              <w:rPr>
                <w:rFonts w:asciiTheme="minorHAnsi" w:hAnsiTheme="minorHAnsi" w:cs="Arial"/>
                <w:bCs/>
                <w:sz w:val="22"/>
                <w:szCs w:val="22"/>
              </w:rPr>
            </w:pPr>
            <w:r>
              <w:rPr>
                <w:rFonts w:asciiTheme="minorHAnsi" w:hAnsiTheme="minorHAnsi" w:cs="Arial"/>
                <w:bCs/>
                <w:sz w:val="22"/>
                <w:szCs w:val="22"/>
              </w:rPr>
              <w:t>Council</w:t>
            </w:r>
            <w:r w:rsidR="00F417E2" w:rsidRPr="00D125E6">
              <w:rPr>
                <w:rFonts w:asciiTheme="minorHAnsi" w:hAnsiTheme="minorHAnsi" w:cs="Arial"/>
                <w:bCs/>
                <w:sz w:val="22"/>
                <w:szCs w:val="22"/>
              </w:rPr>
              <w:t xml:space="preserve"> NOTE </w:t>
            </w:r>
            <w:r>
              <w:rPr>
                <w:rFonts w:asciiTheme="minorHAnsi" w:hAnsiTheme="minorHAnsi" w:cs="Arial"/>
                <w:bCs/>
                <w:sz w:val="22"/>
                <w:szCs w:val="22"/>
              </w:rPr>
              <w:t>that no</w:t>
            </w:r>
            <w:r w:rsidR="00F417E2" w:rsidRPr="00D125E6">
              <w:rPr>
                <w:rFonts w:asciiTheme="minorHAnsi" w:hAnsiTheme="minorHAnsi" w:cs="Arial"/>
                <w:bCs/>
                <w:sz w:val="22"/>
                <w:szCs w:val="22"/>
              </w:rPr>
              <w:t xml:space="preserve"> actions</w:t>
            </w:r>
            <w:r>
              <w:rPr>
                <w:rFonts w:asciiTheme="minorHAnsi" w:hAnsiTheme="minorHAnsi" w:cs="Arial"/>
                <w:bCs/>
                <w:sz w:val="22"/>
                <w:szCs w:val="22"/>
              </w:rPr>
              <w:t xml:space="preserve"> had been </w:t>
            </w:r>
            <w:r w:rsidR="00F417E2" w:rsidRPr="00D125E6">
              <w:rPr>
                <w:rFonts w:asciiTheme="minorHAnsi" w:hAnsiTheme="minorHAnsi" w:cs="Arial"/>
                <w:bCs/>
                <w:sz w:val="22"/>
                <w:szCs w:val="22"/>
              </w:rPr>
              <w:t>taken by the Chair on behalf of Council since the previous meeting.</w:t>
            </w:r>
          </w:p>
          <w:p w14:paraId="3497811D" w14:textId="77777777" w:rsidR="00F417E2" w:rsidRDefault="00F417E2" w:rsidP="1F9C25DD">
            <w:pPr>
              <w:rPr>
                <w:rFonts w:asciiTheme="minorHAnsi" w:hAnsiTheme="minorHAnsi" w:cs="Arial"/>
                <w:sz w:val="22"/>
                <w:szCs w:val="22"/>
              </w:rPr>
            </w:pPr>
          </w:p>
          <w:p w14:paraId="1CD824E8" w14:textId="13BF64E6" w:rsidR="00F417E2" w:rsidRDefault="0082397E" w:rsidP="1F9C25DD">
            <w:pPr>
              <w:rPr>
                <w:rFonts w:asciiTheme="minorHAnsi" w:hAnsiTheme="minorHAnsi" w:cs="Arial"/>
                <w:sz w:val="22"/>
                <w:szCs w:val="22"/>
              </w:rPr>
            </w:pPr>
            <w:r w:rsidRPr="00DF528F">
              <w:rPr>
                <w:rFonts w:asciiTheme="minorHAnsi" w:hAnsiTheme="minorHAnsi" w:cs="Arial"/>
                <w:sz w:val="22"/>
                <w:szCs w:val="22"/>
              </w:rPr>
              <w:t>Council</w:t>
            </w:r>
            <w:r w:rsidR="00F417E2" w:rsidRPr="00DF528F">
              <w:rPr>
                <w:rFonts w:asciiTheme="minorHAnsi" w:hAnsiTheme="minorHAnsi" w:cs="Arial"/>
                <w:sz w:val="22"/>
                <w:szCs w:val="22"/>
              </w:rPr>
              <w:t xml:space="preserve"> RECEIVE</w:t>
            </w:r>
            <w:r w:rsidRPr="00DF528F">
              <w:rPr>
                <w:rFonts w:asciiTheme="minorHAnsi" w:hAnsiTheme="minorHAnsi" w:cs="Arial"/>
                <w:sz w:val="22"/>
                <w:szCs w:val="22"/>
              </w:rPr>
              <w:t>D</w:t>
            </w:r>
            <w:r w:rsidR="00F417E2" w:rsidRPr="00DF528F">
              <w:rPr>
                <w:rFonts w:asciiTheme="minorHAnsi" w:hAnsiTheme="minorHAnsi" w:cs="Arial"/>
                <w:sz w:val="22"/>
                <w:szCs w:val="22"/>
              </w:rPr>
              <w:t xml:space="preserve"> an oral report from the Chair</w:t>
            </w:r>
            <w:r w:rsidRPr="00DF528F">
              <w:rPr>
                <w:rFonts w:asciiTheme="minorHAnsi" w:hAnsiTheme="minorHAnsi" w:cs="Arial"/>
                <w:sz w:val="22"/>
                <w:szCs w:val="22"/>
              </w:rPr>
              <w:t xml:space="preserve"> </w:t>
            </w:r>
          </w:p>
          <w:p w14:paraId="40D4336C" w14:textId="35F64C7B" w:rsidR="00F417E2" w:rsidRPr="008A5FFE" w:rsidRDefault="00F417E2" w:rsidP="00761236">
            <w:pPr>
              <w:rPr>
                <w:rFonts w:asciiTheme="minorHAnsi" w:hAnsiTheme="minorHAnsi" w:cs="Arial"/>
                <w:bCs/>
                <w:sz w:val="22"/>
                <w:szCs w:val="22"/>
              </w:rPr>
            </w:pPr>
          </w:p>
        </w:tc>
      </w:tr>
      <w:tr w:rsidR="00F417E2" w:rsidRPr="00D125E6" w14:paraId="028FC909" w14:textId="77777777" w:rsidTr="28354ED5">
        <w:trPr>
          <w:trHeight w:val="424"/>
        </w:trPr>
        <w:tc>
          <w:tcPr>
            <w:tcW w:w="1662" w:type="dxa"/>
          </w:tcPr>
          <w:p w14:paraId="31979D40" w14:textId="7DF41861" w:rsidR="00F417E2" w:rsidRPr="008A5FFE" w:rsidRDefault="00F417E2" w:rsidP="004E1FD3">
            <w:pPr>
              <w:jc w:val="both"/>
              <w:rPr>
                <w:rFonts w:asciiTheme="minorHAnsi" w:hAnsiTheme="minorHAnsi" w:cs="Arial"/>
                <w:b/>
                <w:bCs/>
                <w:sz w:val="22"/>
                <w:szCs w:val="22"/>
              </w:rPr>
            </w:pPr>
            <w:r w:rsidRPr="008A5FFE">
              <w:rPr>
                <w:rFonts w:asciiTheme="minorHAnsi" w:hAnsiTheme="minorHAnsi" w:cs="Arial"/>
                <w:b/>
                <w:bCs/>
                <w:sz w:val="22"/>
                <w:szCs w:val="22"/>
              </w:rPr>
              <w:t>6.</w:t>
            </w:r>
          </w:p>
          <w:p w14:paraId="20787AC4" w14:textId="77777777" w:rsidR="00F417E2" w:rsidRPr="008A5FFE" w:rsidRDefault="00F417E2" w:rsidP="004E1FD3">
            <w:pPr>
              <w:jc w:val="both"/>
              <w:rPr>
                <w:rFonts w:asciiTheme="minorHAnsi" w:hAnsiTheme="minorHAnsi" w:cs="Arial"/>
                <w:b/>
                <w:bCs/>
                <w:sz w:val="22"/>
                <w:szCs w:val="22"/>
              </w:rPr>
            </w:pPr>
          </w:p>
          <w:p w14:paraId="1E614F83" w14:textId="77777777" w:rsidR="00F417E2" w:rsidRDefault="00F417E2" w:rsidP="004E1FD3">
            <w:pPr>
              <w:jc w:val="both"/>
              <w:rPr>
                <w:rFonts w:asciiTheme="minorHAnsi" w:hAnsiTheme="minorHAnsi" w:cs="Arial"/>
                <w:sz w:val="22"/>
                <w:szCs w:val="22"/>
              </w:rPr>
            </w:pPr>
            <w:r w:rsidRPr="008A5FFE">
              <w:rPr>
                <w:rFonts w:asciiTheme="minorHAnsi" w:hAnsiTheme="minorHAnsi" w:cs="Arial"/>
                <w:sz w:val="22"/>
                <w:szCs w:val="22"/>
              </w:rPr>
              <w:t>6.1</w:t>
            </w:r>
          </w:p>
          <w:p w14:paraId="07E0BBD6" w14:textId="77777777" w:rsidR="00A242C2" w:rsidRDefault="00A242C2" w:rsidP="004E1FD3">
            <w:pPr>
              <w:jc w:val="both"/>
              <w:rPr>
                <w:rFonts w:asciiTheme="minorHAnsi" w:hAnsiTheme="minorHAnsi" w:cs="Arial"/>
                <w:sz w:val="22"/>
                <w:szCs w:val="22"/>
              </w:rPr>
            </w:pPr>
          </w:p>
          <w:p w14:paraId="3D5522CF" w14:textId="77777777" w:rsidR="00A242C2" w:rsidRDefault="00A242C2" w:rsidP="004E1FD3">
            <w:pPr>
              <w:jc w:val="both"/>
              <w:rPr>
                <w:rFonts w:asciiTheme="minorHAnsi" w:hAnsiTheme="minorHAnsi" w:cs="Arial"/>
                <w:sz w:val="22"/>
                <w:szCs w:val="22"/>
              </w:rPr>
            </w:pPr>
          </w:p>
          <w:p w14:paraId="5EB932E7" w14:textId="17291737" w:rsidR="00A242C2" w:rsidRDefault="00A242C2" w:rsidP="004E1FD3">
            <w:pPr>
              <w:jc w:val="both"/>
              <w:rPr>
                <w:rFonts w:asciiTheme="minorHAnsi" w:hAnsiTheme="minorHAnsi" w:cs="Arial"/>
                <w:sz w:val="22"/>
                <w:szCs w:val="22"/>
              </w:rPr>
            </w:pPr>
            <w:r>
              <w:rPr>
                <w:rFonts w:asciiTheme="minorHAnsi" w:hAnsiTheme="minorHAnsi" w:cs="Arial"/>
                <w:sz w:val="22"/>
                <w:szCs w:val="22"/>
              </w:rPr>
              <w:t>6.2</w:t>
            </w:r>
          </w:p>
          <w:p w14:paraId="3F9AC9B0" w14:textId="77777777" w:rsidR="00A242C2" w:rsidRDefault="00A242C2" w:rsidP="004E1FD3">
            <w:pPr>
              <w:jc w:val="both"/>
              <w:rPr>
                <w:rFonts w:asciiTheme="minorHAnsi" w:hAnsiTheme="minorHAnsi" w:cs="Arial"/>
                <w:sz w:val="22"/>
                <w:szCs w:val="22"/>
              </w:rPr>
            </w:pPr>
          </w:p>
          <w:p w14:paraId="7900E7A2" w14:textId="77777777" w:rsidR="00A242C2" w:rsidRDefault="00A242C2" w:rsidP="004E1FD3">
            <w:pPr>
              <w:jc w:val="both"/>
              <w:rPr>
                <w:rFonts w:asciiTheme="minorHAnsi" w:hAnsiTheme="minorHAnsi" w:cs="Arial"/>
                <w:sz w:val="22"/>
                <w:szCs w:val="22"/>
              </w:rPr>
            </w:pPr>
          </w:p>
          <w:p w14:paraId="05B49137" w14:textId="77777777" w:rsidR="00A242C2" w:rsidRDefault="00A242C2" w:rsidP="004E1FD3">
            <w:pPr>
              <w:jc w:val="both"/>
              <w:rPr>
                <w:rFonts w:asciiTheme="minorHAnsi" w:hAnsiTheme="minorHAnsi" w:cs="Arial"/>
                <w:sz w:val="22"/>
                <w:szCs w:val="22"/>
              </w:rPr>
            </w:pPr>
          </w:p>
          <w:p w14:paraId="07415572" w14:textId="77777777" w:rsidR="00A242C2" w:rsidRDefault="00A242C2" w:rsidP="004E1FD3">
            <w:pPr>
              <w:jc w:val="both"/>
              <w:rPr>
                <w:rFonts w:asciiTheme="minorHAnsi" w:hAnsiTheme="minorHAnsi" w:cs="Arial"/>
                <w:sz w:val="22"/>
                <w:szCs w:val="22"/>
              </w:rPr>
            </w:pPr>
          </w:p>
          <w:p w14:paraId="3A2A9C96" w14:textId="77777777" w:rsidR="00A242C2" w:rsidRDefault="00A242C2" w:rsidP="004E1FD3">
            <w:pPr>
              <w:jc w:val="both"/>
              <w:rPr>
                <w:rFonts w:asciiTheme="minorHAnsi" w:hAnsiTheme="minorHAnsi" w:cs="Arial"/>
                <w:sz w:val="22"/>
                <w:szCs w:val="22"/>
              </w:rPr>
            </w:pPr>
          </w:p>
          <w:p w14:paraId="397D94C2" w14:textId="77777777" w:rsidR="00A242C2" w:rsidRDefault="00A242C2" w:rsidP="004E1FD3">
            <w:pPr>
              <w:jc w:val="both"/>
              <w:rPr>
                <w:rFonts w:asciiTheme="minorHAnsi" w:hAnsiTheme="minorHAnsi" w:cs="Arial"/>
                <w:sz w:val="22"/>
                <w:szCs w:val="22"/>
              </w:rPr>
            </w:pPr>
          </w:p>
          <w:p w14:paraId="790D9B86" w14:textId="6AB5F900" w:rsidR="00A242C2" w:rsidRDefault="00A242C2" w:rsidP="004E1FD3">
            <w:pPr>
              <w:jc w:val="both"/>
              <w:rPr>
                <w:rFonts w:asciiTheme="minorHAnsi" w:hAnsiTheme="minorHAnsi" w:cs="Arial"/>
                <w:sz w:val="22"/>
                <w:szCs w:val="22"/>
              </w:rPr>
            </w:pPr>
            <w:r>
              <w:rPr>
                <w:rFonts w:asciiTheme="minorHAnsi" w:hAnsiTheme="minorHAnsi" w:cs="Arial"/>
                <w:sz w:val="22"/>
                <w:szCs w:val="22"/>
              </w:rPr>
              <w:t>6.3</w:t>
            </w:r>
          </w:p>
          <w:p w14:paraId="4446EBCA" w14:textId="77777777" w:rsidR="00A242C2" w:rsidRDefault="00A242C2" w:rsidP="004E1FD3">
            <w:pPr>
              <w:jc w:val="both"/>
              <w:rPr>
                <w:rFonts w:asciiTheme="minorHAnsi" w:hAnsiTheme="minorHAnsi" w:cs="Arial"/>
                <w:sz w:val="22"/>
                <w:szCs w:val="22"/>
              </w:rPr>
            </w:pPr>
          </w:p>
          <w:p w14:paraId="2B67AF50" w14:textId="77777777" w:rsidR="00A242C2" w:rsidRDefault="00A242C2" w:rsidP="004E1FD3">
            <w:pPr>
              <w:jc w:val="both"/>
              <w:rPr>
                <w:rFonts w:asciiTheme="minorHAnsi" w:hAnsiTheme="minorHAnsi" w:cs="Arial"/>
                <w:sz w:val="22"/>
                <w:szCs w:val="22"/>
              </w:rPr>
            </w:pPr>
          </w:p>
          <w:p w14:paraId="530DA62D" w14:textId="77777777" w:rsidR="00A242C2" w:rsidRDefault="00A242C2" w:rsidP="004E1FD3">
            <w:pPr>
              <w:jc w:val="both"/>
              <w:rPr>
                <w:rFonts w:asciiTheme="minorHAnsi" w:hAnsiTheme="minorHAnsi" w:cs="Arial"/>
                <w:sz w:val="22"/>
                <w:szCs w:val="22"/>
              </w:rPr>
            </w:pPr>
          </w:p>
          <w:p w14:paraId="0077298A" w14:textId="77777777" w:rsidR="00A242C2" w:rsidRDefault="00A242C2" w:rsidP="004E1FD3">
            <w:pPr>
              <w:jc w:val="both"/>
              <w:rPr>
                <w:rFonts w:asciiTheme="minorHAnsi" w:hAnsiTheme="minorHAnsi" w:cs="Arial"/>
                <w:sz w:val="22"/>
                <w:szCs w:val="22"/>
              </w:rPr>
            </w:pPr>
          </w:p>
          <w:p w14:paraId="592B1896" w14:textId="77777777" w:rsidR="00A242C2" w:rsidRDefault="00A242C2" w:rsidP="004E1FD3">
            <w:pPr>
              <w:jc w:val="both"/>
              <w:rPr>
                <w:rFonts w:asciiTheme="minorHAnsi" w:hAnsiTheme="minorHAnsi" w:cs="Arial"/>
                <w:sz w:val="22"/>
                <w:szCs w:val="22"/>
              </w:rPr>
            </w:pPr>
          </w:p>
          <w:p w14:paraId="700EF4E5" w14:textId="77777777" w:rsidR="00A242C2" w:rsidRDefault="00A242C2" w:rsidP="004E1FD3">
            <w:pPr>
              <w:jc w:val="both"/>
              <w:rPr>
                <w:rFonts w:asciiTheme="minorHAnsi" w:hAnsiTheme="minorHAnsi" w:cs="Arial"/>
                <w:sz w:val="22"/>
                <w:szCs w:val="22"/>
              </w:rPr>
            </w:pPr>
          </w:p>
          <w:p w14:paraId="10CCD11E" w14:textId="77777777" w:rsidR="00A242C2" w:rsidRDefault="00A242C2" w:rsidP="004E1FD3">
            <w:pPr>
              <w:jc w:val="both"/>
              <w:rPr>
                <w:rFonts w:asciiTheme="minorHAnsi" w:hAnsiTheme="minorHAnsi" w:cs="Arial"/>
                <w:sz w:val="22"/>
                <w:szCs w:val="22"/>
              </w:rPr>
            </w:pPr>
          </w:p>
          <w:p w14:paraId="54CC4D12" w14:textId="77777777" w:rsidR="00A242C2" w:rsidRDefault="00A242C2" w:rsidP="004E1FD3">
            <w:pPr>
              <w:jc w:val="both"/>
              <w:rPr>
                <w:rFonts w:asciiTheme="minorHAnsi" w:hAnsiTheme="minorHAnsi" w:cs="Arial"/>
                <w:sz w:val="22"/>
                <w:szCs w:val="22"/>
              </w:rPr>
            </w:pPr>
          </w:p>
          <w:p w14:paraId="1C7138E7" w14:textId="77777777" w:rsidR="00A242C2" w:rsidRDefault="00A242C2" w:rsidP="004E1FD3">
            <w:pPr>
              <w:jc w:val="both"/>
              <w:rPr>
                <w:rFonts w:asciiTheme="minorHAnsi" w:hAnsiTheme="minorHAnsi" w:cs="Arial"/>
                <w:sz w:val="22"/>
                <w:szCs w:val="22"/>
              </w:rPr>
            </w:pPr>
          </w:p>
          <w:p w14:paraId="35B1AC4D" w14:textId="77777777" w:rsidR="00A242C2" w:rsidRDefault="00A242C2" w:rsidP="004E1FD3">
            <w:pPr>
              <w:jc w:val="both"/>
              <w:rPr>
                <w:rFonts w:asciiTheme="minorHAnsi" w:hAnsiTheme="minorHAnsi" w:cs="Arial"/>
                <w:sz w:val="22"/>
                <w:szCs w:val="22"/>
              </w:rPr>
            </w:pPr>
          </w:p>
          <w:p w14:paraId="3B02170E" w14:textId="77777777" w:rsidR="00A242C2" w:rsidRDefault="00A242C2" w:rsidP="004E1FD3">
            <w:pPr>
              <w:jc w:val="both"/>
              <w:rPr>
                <w:rFonts w:asciiTheme="minorHAnsi" w:hAnsiTheme="minorHAnsi" w:cs="Arial"/>
                <w:sz w:val="22"/>
                <w:szCs w:val="22"/>
              </w:rPr>
            </w:pPr>
          </w:p>
          <w:p w14:paraId="2C8038EE" w14:textId="77777777" w:rsidR="00A242C2" w:rsidRDefault="00A242C2" w:rsidP="004E1FD3">
            <w:pPr>
              <w:jc w:val="both"/>
              <w:rPr>
                <w:rFonts w:asciiTheme="minorHAnsi" w:hAnsiTheme="minorHAnsi" w:cs="Arial"/>
                <w:sz w:val="22"/>
                <w:szCs w:val="22"/>
              </w:rPr>
            </w:pPr>
          </w:p>
          <w:p w14:paraId="115FC721" w14:textId="77777777" w:rsidR="00A242C2" w:rsidRDefault="00A242C2" w:rsidP="004E1FD3">
            <w:pPr>
              <w:jc w:val="both"/>
              <w:rPr>
                <w:rFonts w:asciiTheme="minorHAnsi" w:hAnsiTheme="minorHAnsi" w:cs="Arial"/>
                <w:sz w:val="22"/>
                <w:szCs w:val="22"/>
              </w:rPr>
            </w:pPr>
          </w:p>
          <w:p w14:paraId="6559F1EA" w14:textId="77777777" w:rsidR="00A242C2" w:rsidRDefault="00A242C2" w:rsidP="004E1FD3">
            <w:pPr>
              <w:jc w:val="both"/>
              <w:rPr>
                <w:rFonts w:asciiTheme="minorHAnsi" w:hAnsiTheme="minorHAnsi" w:cs="Arial"/>
                <w:sz w:val="22"/>
                <w:szCs w:val="22"/>
              </w:rPr>
            </w:pPr>
          </w:p>
          <w:p w14:paraId="5960B66A" w14:textId="2EAF242F" w:rsidR="00A242C2" w:rsidRDefault="00A242C2" w:rsidP="004E1FD3">
            <w:pPr>
              <w:jc w:val="both"/>
              <w:rPr>
                <w:rFonts w:asciiTheme="minorHAnsi" w:hAnsiTheme="minorHAnsi" w:cs="Arial"/>
                <w:sz w:val="22"/>
                <w:szCs w:val="22"/>
              </w:rPr>
            </w:pPr>
            <w:r>
              <w:rPr>
                <w:rFonts w:asciiTheme="minorHAnsi" w:hAnsiTheme="minorHAnsi" w:cs="Arial"/>
                <w:sz w:val="22"/>
                <w:szCs w:val="22"/>
              </w:rPr>
              <w:t>6.4</w:t>
            </w:r>
          </w:p>
          <w:p w14:paraId="356A656A" w14:textId="77777777" w:rsidR="00A242C2" w:rsidRDefault="00A242C2" w:rsidP="004E1FD3">
            <w:pPr>
              <w:jc w:val="both"/>
              <w:rPr>
                <w:rFonts w:asciiTheme="minorHAnsi" w:hAnsiTheme="minorHAnsi" w:cs="Arial"/>
                <w:sz w:val="22"/>
                <w:szCs w:val="22"/>
              </w:rPr>
            </w:pPr>
          </w:p>
          <w:p w14:paraId="0FFFE758" w14:textId="77777777" w:rsidR="00A242C2" w:rsidRDefault="00A242C2" w:rsidP="004E1FD3">
            <w:pPr>
              <w:jc w:val="both"/>
              <w:rPr>
                <w:rFonts w:asciiTheme="minorHAnsi" w:hAnsiTheme="minorHAnsi" w:cs="Arial"/>
                <w:sz w:val="22"/>
                <w:szCs w:val="22"/>
              </w:rPr>
            </w:pPr>
          </w:p>
          <w:p w14:paraId="23218C68" w14:textId="77777777" w:rsidR="00A242C2" w:rsidRDefault="00A242C2" w:rsidP="004E1FD3">
            <w:pPr>
              <w:jc w:val="both"/>
              <w:rPr>
                <w:rFonts w:asciiTheme="minorHAnsi" w:hAnsiTheme="minorHAnsi" w:cs="Arial"/>
                <w:sz w:val="22"/>
                <w:szCs w:val="22"/>
              </w:rPr>
            </w:pPr>
          </w:p>
          <w:p w14:paraId="75A6BDFB" w14:textId="77777777" w:rsidR="00A242C2" w:rsidRDefault="00A242C2" w:rsidP="004E1FD3">
            <w:pPr>
              <w:jc w:val="both"/>
              <w:rPr>
                <w:rFonts w:asciiTheme="minorHAnsi" w:hAnsiTheme="minorHAnsi" w:cs="Arial"/>
                <w:sz w:val="22"/>
                <w:szCs w:val="22"/>
              </w:rPr>
            </w:pPr>
          </w:p>
          <w:p w14:paraId="7B0C8379" w14:textId="77777777" w:rsidR="00A242C2" w:rsidRDefault="00A242C2" w:rsidP="004E1FD3">
            <w:pPr>
              <w:jc w:val="both"/>
              <w:rPr>
                <w:rFonts w:asciiTheme="minorHAnsi" w:hAnsiTheme="minorHAnsi" w:cs="Arial"/>
                <w:sz w:val="22"/>
                <w:szCs w:val="22"/>
              </w:rPr>
            </w:pPr>
          </w:p>
          <w:p w14:paraId="27FE6DFD" w14:textId="77777777" w:rsidR="00A242C2" w:rsidRDefault="00A242C2" w:rsidP="004E1FD3">
            <w:pPr>
              <w:jc w:val="both"/>
              <w:rPr>
                <w:rFonts w:asciiTheme="minorHAnsi" w:hAnsiTheme="minorHAnsi" w:cs="Arial"/>
                <w:sz w:val="22"/>
                <w:szCs w:val="22"/>
              </w:rPr>
            </w:pPr>
          </w:p>
          <w:p w14:paraId="14BDAF74" w14:textId="77777777" w:rsidR="00A242C2" w:rsidRDefault="00A242C2" w:rsidP="004E1FD3">
            <w:pPr>
              <w:jc w:val="both"/>
              <w:rPr>
                <w:rFonts w:asciiTheme="minorHAnsi" w:hAnsiTheme="minorHAnsi" w:cs="Arial"/>
                <w:sz w:val="22"/>
                <w:szCs w:val="22"/>
              </w:rPr>
            </w:pPr>
          </w:p>
          <w:p w14:paraId="5031E87E" w14:textId="77777777" w:rsidR="00A242C2" w:rsidRDefault="00A242C2" w:rsidP="004E1FD3">
            <w:pPr>
              <w:jc w:val="both"/>
              <w:rPr>
                <w:rFonts w:asciiTheme="minorHAnsi" w:hAnsiTheme="minorHAnsi" w:cs="Arial"/>
                <w:sz w:val="22"/>
                <w:szCs w:val="22"/>
              </w:rPr>
            </w:pPr>
          </w:p>
          <w:p w14:paraId="13DE8475" w14:textId="77777777" w:rsidR="00A242C2" w:rsidRDefault="00A242C2" w:rsidP="004E1FD3">
            <w:pPr>
              <w:jc w:val="both"/>
              <w:rPr>
                <w:rFonts w:asciiTheme="minorHAnsi" w:hAnsiTheme="minorHAnsi" w:cs="Arial"/>
                <w:sz w:val="22"/>
                <w:szCs w:val="22"/>
              </w:rPr>
            </w:pPr>
          </w:p>
          <w:p w14:paraId="52CB374E" w14:textId="77777777" w:rsidR="00A242C2" w:rsidRDefault="00A242C2" w:rsidP="004E1FD3">
            <w:pPr>
              <w:jc w:val="both"/>
              <w:rPr>
                <w:rFonts w:asciiTheme="minorHAnsi" w:hAnsiTheme="minorHAnsi" w:cs="Arial"/>
                <w:sz w:val="22"/>
                <w:szCs w:val="22"/>
              </w:rPr>
            </w:pPr>
          </w:p>
          <w:p w14:paraId="2D5A5637" w14:textId="77777777" w:rsidR="00A242C2" w:rsidRDefault="00A242C2" w:rsidP="004E1FD3">
            <w:pPr>
              <w:jc w:val="both"/>
              <w:rPr>
                <w:rFonts w:asciiTheme="minorHAnsi" w:hAnsiTheme="minorHAnsi" w:cs="Arial"/>
                <w:sz w:val="22"/>
                <w:szCs w:val="22"/>
              </w:rPr>
            </w:pPr>
          </w:p>
          <w:p w14:paraId="12C050A7" w14:textId="77777777" w:rsidR="00DF528F" w:rsidRDefault="00DF528F" w:rsidP="004E1FD3">
            <w:pPr>
              <w:jc w:val="both"/>
              <w:rPr>
                <w:rFonts w:asciiTheme="minorHAnsi" w:hAnsiTheme="minorHAnsi" w:cs="Arial"/>
                <w:sz w:val="22"/>
                <w:szCs w:val="22"/>
              </w:rPr>
            </w:pPr>
          </w:p>
          <w:p w14:paraId="73D6B19B" w14:textId="77777777" w:rsidR="00DF528F" w:rsidRDefault="00DF528F" w:rsidP="004E1FD3">
            <w:pPr>
              <w:jc w:val="both"/>
              <w:rPr>
                <w:rFonts w:asciiTheme="minorHAnsi" w:hAnsiTheme="minorHAnsi" w:cs="Arial"/>
                <w:sz w:val="22"/>
                <w:szCs w:val="22"/>
              </w:rPr>
            </w:pPr>
          </w:p>
          <w:p w14:paraId="57692946" w14:textId="77777777" w:rsidR="00DF528F" w:rsidRDefault="00DF528F" w:rsidP="004E1FD3">
            <w:pPr>
              <w:jc w:val="both"/>
              <w:rPr>
                <w:rFonts w:asciiTheme="minorHAnsi" w:hAnsiTheme="minorHAnsi" w:cs="Arial"/>
                <w:sz w:val="22"/>
                <w:szCs w:val="22"/>
              </w:rPr>
            </w:pPr>
          </w:p>
          <w:p w14:paraId="445D9FBB" w14:textId="77777777" w:rsidR="00DF528F" w:rsidRDefault="00DF528F" w:rsidP="004E1FD3">
            <w:pPr>
              <w:jc w:val="both"/>
              <w:rPr>
                <w:rFonts w:asciiTheme="minorHAnsi" w:hAnsiTheme="minorHAnsi" w:cs="Arial"/>
                <w:sz w:val="22"/>
                <w:szCs w:val="22"/>
              </w:rPr>
            </w:pPr>
          </w:p>
          <w:p w14:paraId="77B48F95" w14:textId="77777777" w:rsidR="00DF528F" w:rsidRDefault="00DF528F" w:rsidP="004E1FD3">
            <w:pPr>
              <w:jc w:val="both"/>
              <w:rPr>
                <w:rFonts w:asciiTheme="minorHAnsi" w:hAnsiTheme="minorHAnsi" w:cs="Arial"/>
                <w:sz w:val="22"/>
                <w:szCs w:val="22"/>
              </w:rPr>
            </w:pPr>
          </w:p>
          <w:p w14:paraId="2CE1861E" w14:textId="77777777" w:rsidR="00DF528F" w:rsidRDefault="00DF528F" w:rsidP="004E1FD3">
            <w:pPr>
              <w:jc w:val="both"/>
              <w:rPr>
                <w:rFonts w:asciiTheme="minorHAnsi" w:hAnsiTheme="minorHAnsi" w:cs="Arial"/>
                <w:sz w:val="22"/>
                <w:szCs w:val="22"/>
              </w:rPr>
            </w:pPr>
          </w:p>
          <w:p w14:paraId="0766B099" w14:textId="62E2E518" w:rsidR="00A242C2" w:rsidRDefault="00A242C2" w:rsidP="004E1FD3">
            <w:pPr>
              <w:jc w:val="both"/>
              <w:rPr>
                <w:rFonts w:asciiTheme="minorHAnsi" w:hAnsiTheme="minorHAnsi" w:cs="Arial"/>
                <w:sz w:val="22"/>
                <w:szCs w:val="22"/>
              </w:rPr>
            </w:pPr>
            <w:r>
              <w:rPr>
                <w:rFonts w:asciiTheme="minorHAnsi" w:hAnsiTheme="minorHAnsi" w:cs="Arial"/>
                <w:sz w:val="22"/>
                <w:szCs w:val="22"/>
              </w:rPr>
              <w:t>6.5</w:t>
            </w:r>
          </w:p>
          <w:p w14:paraId="6354742C" w14:textId="77777777" w:rsidR="00A242C2" w:rsidRDefault="00A242C2" w:rsidP="004E1FD3">
            <w:pPr>
              <w:jc w:val="both"/>
              <w:rPr>
                <w:rFonts w:asciiTheme="minorHAnsi" w:hAnsiTheme="minorHAnsi" w:cs="Arial"/>
                <w:sz w:val="22"/>
                <w:szCs w:val="22"/>
              </w:rPr>
            </w:pPr>
          </w:p>
          <w:p w14:paraId="3C11767B" w14:textId="77777777" w:rsidR="00A242C2" w:rsidRDefault="00A242C2" w:rsidP="004E1FD3">
            <w:pPr>
              <w:jc w:val="both"/>
              <w:rPr>
                <w:rFonts w:asciiTheme="minorHAnsi" w:hAnsiTheme="minorHAnsi" w:cs="Arial"/>
                <w:sz w:val="22"/>
                <w:szCs w:val="22"/>
              </w:rPr>
            </w:pPr>
          </w:p>
          <w:p w14:paraId="42CE5A40" w14:textId="77777777" w:rsidR="00DF528F" w:rsidRDefault="00DF528F" w:rsidP="004E1FD3">
            <w:pPr>
              <w:jc w:val="both"/>
              <w:rPr>
                <w:rFonts w:asciiTheme="minorHAnsi" w:hAnsiTheme="minorHAnsi" w:cs="Arial"/>
                <w:sz w:val="22"/>
                <w:szCs w:val="22"/>
              </w:rPr>
            </w:pPr>
          </w:p>
          <w:p w14:paraId="32A58CFB" w14:textId="6491A75C" w:rsidR="00A242C2" w:rsidRPr="008A5FFE" w:rsidRDefault="00A242C2" w:rsidP="004E1FD3">
            <w:pPr>
              <w:jc w:val="both"/>
              <w:rPr>
                <w:rFonts w:asciiTheme="minorHAnsi" w:hAnsiTheme="minorHAnsi" w:cs="Arial"/>
                <w:sz w:val="22"/>
                <w:szCs w:val="22"/>
              </w:rPr>
            </w:pPr>
            <w:r>
              <w:rPr>
                <w:rFonts w:asciiTheme="minorHAnsi" w:hAnsiTheme="minorHAnsi" w:cs="Arial"/>
                <w:sz w:val="22"/>
                <w:szCs w:val="22"/>
              </w:rPr>
              <w:t>6.6</w:t>
            </w:r>
          </w:p>
          <w:p w14:paraId="667C5675" w14:textId="77777777" w:rsidR="00F417E2" w:rsidRPr="008A5FFE" w:rsidRDefault="00F417E2" w:rsidP="004E1FD3">
            <w:pPr>
              <w:jc w:val="both"/>
              <w:rPr>
                <w:rFonts w:asciiTheme="minorHAnsi" w:hAnsiTheme="minorHAnsi" w:cs="Arial"/>
                <w:b/>
                <w:bCs/>
                <w:sz w:val="22"/>
                <w:szCs w:val="22"/>
              </w:rPr>
            </w:pPr>
          </w:p>
          <w:p w14:paraId="7EC2D654" w14:textId="1C7955A3" w:rsidR="00FF05B4" w:rsidRPr="008A5FFE" w:rsidRDefault="00FF05B4" w:rsidP="00A242C2">
            <w:pPr>
              <w:jc w:val="both"/>
              <w:rPr>
                <w:rFonts w:asciiTheme="minorHAnsi" w:hAnsiTheme="minorHAnsi" w:cs="Arial"/>
                <w:sz w:val="22"/>
                <w:szCs w:val="22"/>
              </w:rPr>
            </w:pPr>
          </w:p>
        </w:tc>
        <w:tc>
          <w:tcPr>
            <w:tcW w:w="7689" w:type="dxa"/>
          </w:tcPr>
          <w:p w14:paraId="15AD8D1E" w14:textId="24FB41C6" w:rsidR="00F417E2" w:rsidRPr="008A5FFE" w:rsidRDefault="00F417E2" w:rsidP="00916116">
            <w:pPr>
              <w:jc w:val="both"/>
              <w:rPr>
                <w:rFonts w:asciiTheme="minorHAnsi" w:hAnsiTheme="minorHAnsi" w:cs="Arial"/>
                <w:b/>
                <w:bCs/>
                <w:sz w:val="22"/>
                <w:szCs w:val="22"/>
              </w:rPr>
            </w:pPr>
            <w:r w:rsidRPr="008A5FFE">
              <w:rPr>
                <w:rFonts w:asciiTheme="minorHAnsi" w:hAnsiTheme="minorHAnsi" w:cs="Arial"/>
                <w:b/>
                <w:bCs/>
                <w:sz w:val="22"/>
                <w:szCs w:val="22"/>
              </w:rPr>
              <w:lastRenderedPageBreak/>
              <w:t>Financial Sustainability Plans</w:t>
            </w:r>
          </w:p>
          <w:p w14:paraId="58878382" w14:textId="77777777" w:rsidR="00F417E2" w:rsidRPr="008A5FFE" w:rsidRDefault="00F417E2" w:rsidP="00916116">
            <w:pPr>
              <w:jc w:val="both"/>
              <w:rPr>
                <w:rFonts w:asciiTheme="minorHAnsi" w:hAnsiTheme="minorHAnsi" w:cs="Arial"/>
                <w:b/>
                <w:bCs/>
                <w:sz w:val="22"/>
                <w:szCs w:val="22"/>
              </w:rPr>
            </w:pPr>
          </w:p>
          <w:p w14:paraId="5CC45EEA" w14:textId="75807CF8" w:rsidR="00F417E2" w:rsidRDefault="005A455F" w:rsidP="00BE4F90">
            <w:pPr>
              <w:jc w:val="both"/>
              <w:rPr>
                <w:rFonts w:asciiTheme="minorHAnsi" w:hAnsiTheme="minorHAnsi" w:cs="Arial"/>
                <w:sz w:val="22"/>
                <w:szCs w:val="22"/>
              </w:rPr>
            </w:pPr>
            <w:r>
              <w:rPr>
                <w:rFonts w:asciiTheme="minorHAnsi" w:hAnsiTheme="minorHAnsi" w:cs="Arial"/>
                <w:sz w:val="22"/>
                <w:szCs w:val="22"/>
              </w:rPr>
              <w:t xml:space="preserve">Council RECEIVED a report on the University’s Financial Sustainability Plans and the University Executive’s response to the Sussex Community Plan. </w:t>
            </w:r>
          </w:p>
          <w:p w14:paraId="0D2673F3" w14:textId="77777777" w:rsidR="005A455F" w:rsidRDefault="005A455F" w:rsidP="00BE4F90">
            <w:pPr>
              <w:jc w:val="both"/>
              <w:rPr>
                <w:rFonts w:asciiTheme="minorHAnsi" w:hAnsiTheme="minorHAnsi" w:cs="Arial"/>
                <w:sz w:val="22"/>
                <w:szCs w:val="22"/>
              </w:rPr>
            </w:pPr>
          </w:p>
          <w:p w14:paraId="4AC821E1" w14:textId="5A263831" w:rsidR="005A455F" w:rsidRDefault="005A455F" w:rsidP="00BE4F90">
            <w:pPr>
              <w:jc w:val="both"/>
              <w:rPr>
                <w:rFonts w:asciiTheme="minorHAnsi" w:hAnsiTheme="minorHAnsi" w:cs="Arial"/>
                <w:sz w:val="22"/>
                <w:szCs w:val="22"/>
              </w:rPr>
            </w:pPr>
            <w:r>
              <w:rPr>
                <w:rFonts w:asciiTheme="minorHAnsi" w:hAnsiTheme="minorHAnsi" w:cs="Arial"/>
                <w:sz w:val="22"/>
                <w:szCs w:val="22"/>
              </w:rPr>
              <w:t xml:space="preserve">The Vice-Chancellor outlined the financial context facing the University, including sector wide challenges, the impact of changes in student recruitment, and the steps already taken to reduce expenditure through non pay savings, vacancy management, capital expenditure reductions and two voluntary leavers schemes. Council was advised that, despite these measures, further savings remained necessary and proposals had therefore been developed for consultation. </w:t>
            </w:r>
          </w:p>
          <w:p w14:paraId="57811A98" w14:textId="77777777" w:rsidR="00EC1EC2" w:rsidRDefault="00EC1EC2" w:rsidP="00BE4F90">
            <w:pPr>
              <w:jc w:val="both"/>
              <w:rPr>
                <w:rFonts w:asciiTheme="minorHAnsi" w:hAnsiTheme="minorHAnsi" w:cs="Arial"/>
                <w:sz w:val="22"/>
                <w:szCs w:val="22"/>
              </w:rPr>
            </w:pPr>
          </w:p>
          <w:p w14:paraId="5FA38FA5" w14:textId="7D3D11AF" w:rsidR="00EC1EC2" w:rsidRDefault="00EC1EC2" w:rsidP="00BE4F90">
            <w:pPr>
              <w:jc w:val="both"/>
              <w:rPr>
                <w:rFonts w:asciiTheme="minorHAnsi" w:hAnsiTheme="minorHAnsi" w:cs="Arial"/>
                <w:sz w:val="22"/>
                <w:szCs w:val="22"/>
              </w:rPr>
            </w:pPr>
            <w:r>
              <w:rPr>
                <w:rFonts w:asciiTheme="minorHAnsi" w:hAnsiTheme="minorHAnsi" w:cs="Arial"/>
                <w:sz w:val="22"/>
                <w:szCs w:val="22"/>
              </w:rPr>
              <w:t>Council discussed the proposals in detail and scrutinised the assumptions underpinning the plans. Members explored:</w:t>
            </w:r>
          </w:p>
          <w:p w14:paraId="61F88DB7" w14:textId="77777777" w:rsidR="00EC1EC2" w:rsidRDefault="00EC1EC2" w:rsidP="00BE4F90">
            <w:pPr>
              <w:jc w:val="both"/>
              <w:rPr>
                <w:rFonts w:asciiTheme="minorHAnsi" w:hAnsiTheme="minorHAnsi" w:cs="Arial"/>
                <w:sz w:val="22"/>
                <w:szCs w:val="22"/>
              </w:rPr>
            </w:pPr>
          </w:p>
          <w:p w14:paraId="134713FD" w14:textId="3163A22C" w:rsidR="00EC1EC2" w:rsidRDefault="00EC1EC2" w:rsidP="00EC1EC2">
            <w:pPr>
              <w:pStyle w:val="ListParagraph"/>
              <w:numPr>
                <w:ilvl w:val="0"/>
                <w:numId w:val="5"/>
              </w:numPr>
              <w:jc w:val="both"/>
              <w:rPr>
                <w:rFonts w:asciiTheme="minorHAnsi" w:hAnsiTheme="minorHAnsi" w:cs="Arial"/>
                <w:sz w:val="22"/>
                <w:szCs w:val="22"/>
              </w:rPr>
            </w:pPr>
            <w:r>
              <w:rPr>
                <w:rFonts w:asciiTheme="minorHAnsi" w:hAnsiTheme="minorHAnsi" w:cs="Arial"/>
                <w:sz w:val="22"/>
                <w:szCs w:val="22"/>
              </w:rPr>
              <w:t>The rationale for the proposed savings and the extent to which alternative measures had been considered</w:t>
            </w:r>
          </w:p>
          <w:p w14:paraId="0644416F" w14:textId="29A8DC49" w:rsidR="00EC1EC2" w:rsidRDefault="00EC1EC2" w:rsidP="00EC1EC2">
            <w:pPr>
              <w:pStyle w:val="ListParagraph"/>
              <w:numPr>
                <w:ilvl w:val="0"/>
                <w:numId w:val="5"/>
              </w:numPr>
              <w:jc w:val="both"/>
              <w:rPr>
                <w:rFonts w:asciiTheme="minorHAnsi" w:hAnsiTheme="minorHAnsi" w:cs="Arial"/>
                <w:sz w:val="22"/>
                <w:szCs w:val="22"/>
              </w:rPr>
            </w:pPr>
            <w:r>
              <w:rPr>
                <w:rFonts w:asciiTheme="minorHAnsi" w:hAnsiTheme="minorHAnsi" w:cs="Arial"/>
                <w:sz w:val="22"/>
                <w:szCs w:val="22"/>
              </w:rPr>
              <w:t>The impact of the proposals on staff, students and the student experience</w:t>
            </w:r>
          </w:p>
          <w:p w14:paraId="7B0CE382" w14:textId="65C10C58" w:rsidR="00EC1EC2" w:rsidRDefault="00EC1EC2" w:rsidP="00EC1EC2">
            <w:pPr>
              <w:pStyle w:val="ListParagraph"/>
              <w:numPr>
                <w:ilvl w:val="0"/>
                <w:numId w:val="5"/>
              </w:numPr>
              <w:jc w:val="both"/>
              <w:rPr>
                <w:rFonts w:asciiTheme="minorHAnsi" w:hAnsiTheme="minorHAnsi" w:cs="Arial"/>
                <w:sz w:val="22"/>
                <w:szCs w:val="22"/>
              </w:rPr>
            </w:pPr>
            <w:r>
              <w:rPr>
                <w:rFonts w:asciiTheme="minorHAnsi" w:hAnsiTheme="minorHAnsi" w:cs="Arial"/>
                <w:sz w:val="22"/>
                <w:szCs w:val="22"/>
              </w:rPr>
              <w:t xml:space="preserve">The balance between financial sustainability and maintaining </w:t>
            </w:r>
            <w:r w:rsidR="00FF05B4">
              <w:rPr>
                <w:rFonts w:asciiTheme="minorHAnsi" w:hAnsiTheme="minorHAnsi" w:cs="Arial"/>
                <w:sz w:val="22"/>
                <w:szCs w:val="22"/>
              </w:rPr>
              <w:t>institutional capacity and quality</w:t>
            </w:r>
          </w:p>
          <w:p w14:paraId="351CA60C" w14:textId="5DCF3A54" w:rsidR="00FF05B4" w:rsidRDefault="00FF05B4" w:rsidP="00EC1EC2">
            <w:pPr>
              <w:pStyle w:val="ListParagraph"/>
              <w:numPr>
                <w:ilvl w:val="0"/>
                <w:numId w:val="5"/>
              </w:numPr>
              <w:jc w:val="both"/>
              <w:rPr>
                <w:rFonts w:asciiTheme="minorHAnsi" w:hAnsiTheme="minorHAnsi" w:cs="Arial"/>
                <w:sz w:val="22"/>
                <w:szCs w:val="22"/>
              </w:rPr>
            </w:pPr>
            <w:r>
              <w:rPr>
                <w:rFonts w:asciiTheme="minorHAnsi" w:hAnsiTheme="minorHAnsi" w:cs="Arial"/>
                <w:sz w:val="22"/>
                <w:szCs w:val="22"/>
              </w:rPr>
              <w:t>Future income generation, student recruitment and the University’s longer-term sustainability</w:t>
            </w:r>
          </w:p>
          <w:p w14:paraId="2910C59B" w14:textId="4B4A9AEB" w:rsidR="00FF05B4" w:rsidRDefault="00FF05B4" w:rsidP="00EC1EC2">
            <w:pPr>
              <w:pStyle w:val="ListParagraph"/>
              <w:numPr>
                <w:ilvl w:val="0"/>
                <w:numId w:val="5"/>
              </w:numPr>
              <w:jc w:val="both"/>
              <w:rPr>
                <w:rFonts w:asciiTheme="minorHAnsi" w:hAnsiTheme="minorHAnsi" w:cs="Arial"/>
                <w:sz w:val="22"/>
                <w:szCs w:val="22"/>
              </w:rPr>
            </w:pPr>
            <w:r>
              <w:rPr>
                <w:rFonts w:asciiTheme="minorHAnsi" w:hAnsiTheme="minorHAnsi" w:cs="Arial"/>
                <w:sz w:val="22"/>
                <w:szCs w:val="22"/>
              </w:rPr>
              <w:t>The opportunities and challenges arising from technological developments including artificial intelligence</w:t>
            </w:r>
          </w:p>
          <w:p w14:paraId="33D4D19F" w14:textId="31D75FD1" w:rsidR="00FF05B4" w:rsidRDefault="00FF05B4" w:rsidP="00EC1EC2">
            <w:pPr>
              <w:pStyle w:val="ListParagraph"/>
              <w:numPr>
                <w:ilvl w:val="0"/>
                <w:numId w:val="5"/>
              </w:numPr>
              <w:jc w:val="both"/>
              <w:rPr>
                <w:rFonts w:asciiTheme="minorHAnsi" w:hAnsiTheme="minorHAnsi" w:cs="Arial"/>
                <w:sz w:val="22"/>
                <w:szCs w:val="22"/>
              </w:rPr>
            </w:pPr>
            <w:r>
              <w:rPr>
                <w:rFonts w:asciiTheme="minorHAnsi" w:hAnsiTheme="minorHAnsi" w:cs="Arial"/>
                <w:sz w:val="22"/>
                <w:szCs w:val="22"/>
              </w:rPr>
              <w:t xml:space="preserve">The management of financial and operational risks associated </w:t>
            </w:r>
            <w:r w:rsidR="003B3C41">
              <w:rPr>
                <w:rFonts w:asciiTheme="minorHAnsi" w:hAnsiTheme="minorHAnsi" w:cs="Arial"/>
                <w:sz w:val="22"/>
                <w:szCs w:val="22"/>
              </w:rPr>
              <w:t xml:space="preserve">with the proposals </w:t>
            </w:r>
          </w:p>
          <w:p w14:paraId="0933F0A7" w14:textId="77777777" w:rsidR="003B3C41" w:rsidRDefault="003B3C41" w:rsidP="003B3C41">
            <w:pPr>
              <w:jc w:val="both"/>
              <w:rPr>
                <w:rFonts w:asciiTheme="minorHAnsi" w:hAnsiTheme="minorHAnsi" w:cs="Arial"/>
                <w:sz w:val="22"/>
                <w:szCs w:val="22"/>
              </w:rPr>
            </w:pPr>
          </w:p>
          <w:p w14:paraId="39B2E934" w14:textId="443AFAFA" w:rsidR="00EC1EC2" w:rsidRDefault="00EC1EC2" w:rsidP="76F136BE">
            <w:pPr>
              <w:jc w:val="both"/>
              <w:rPr>
                <w:rFonts w:asciiTheme="minorHAnsi" w:hAnsiTheme="minorHAnsi" w:cs="Arial"/>
                <w:sz w:val="22"/>
                <w:szCs w:val="22"/>
              </w:rPr>
            </w:pPr>
            <w:r w:rsidRPr="76F136BE">
              <w:rPr>
                <w:rFonts w:asciiTheme="minorHAnsi" w:hAnsiTheme="minorHAnsi" w:cs="Arial"/>
                <w:sz w:val="22"/>
                <w:szCs w:val="22"/>
              </w:rPr>
              <w:t>Members sought</w:t>
            </w:r>
            <w:r w:rsidR="00563E38" w:rsidRPr="76F136BE">
              <w:rPr>
                <w:rFonts w:asciiTheme="minorHAnsi" w:hAnsiTheme="minorHAnsi" w:cs="Arial"/>
                <w:sz w:val="22"/>
                <w:szCs w:val="22"/>
              </w:rPr>
              <w:t xml:space="preserve"> assurance regarding the consultation process, </w:t>
            </w:r>
            <w:r w:rsidR="00582EA9" w:rsidRPr="76F136BE">
              <w:rPr>
                <w:rFonts w:asciiTheme="minorHAnsi" w:hAnsiTheme="minorHAnsi" w:cs="Arial"/>
                <w:sz w:val="22"/>
                <w:szCs w:val="22"/>
              </w:rPr>
              <w:t>the extent to which voluntary measures and alternative options had been considered</w:t>
            </w:r>
            <w:r w:rsidR="00563E38" w:rsidRPr="76F136BE">
              <w:rPr>
                <w:rFonts w:asciiTheme="minorHAnsi" w:hAnsiTheme="minorHAnsi" w:cs="Arial"/>
                <w:sz w:val="22"/>
                <w:szCs w:val="22"/>
              </w:rPr>
              <w:t xml:space="preserve"> and the University’s ability to maintain delivery of its strategic objectives. </w:t>
            </w:r>
            <w:r w:rsidR="00D54476" w:rsidRPr="76F136BE">
              <w:rPr>
                <w:rFonts w:asciiTheme="minorHAnsi" w:hAnsiTheme="minorHAnsi" w:cs="Arial"/>
                <w:sz w:val="22"/>
                <w:szCs w:val="22"/>
              </w:rPr>
              <w:t xml:space="preserve">Council recognised that none of the proposals under consideration were desirable and acknowledged the significant impact on staff and the wider University community. However, members also noted the substantial work already undertaken by the University Executive to address the University’s financial position through non-pay </w:t>
            </w:r>
            <w:r w:rsidR="2F6B2AD2" w:rsidRPr="76F136BE">
              <w:rPr>
                <w:rFonts w:asciiTheme="minorHAnsi" w:hAnsiTheme="minorHAnsi" w:cs="Arial"/>
                <w:sz w:val="22"/>
                <w:szCs w:val="22"/>
              </w:rPr>
              <w:t>savings</w:t>
            </w:r>
            <w:r w:rsidR="00D54476" w:rsidRPr="76F136BE">
              <w:rPr>
                <w:rFonts w:asciiTheme="minorHAnsi" w:hAnsiTheme="minorHAnsi" w:cs="Arial"/>
                <w:sz w:val="22"/>
                <w:szCs w:val="22"/>
              </w:rPr>
              <w:t>, vacancy management, capital expenditure reductions and</w:t>
            </w:r>
            <w:r w:rsidR="67FFE635" w:rsidRPr="76F136BE">
              <w:rPr>
                <w:rFonts w:asciiTheme="minorHAnsi" w:hAnsiTheme="minorHAnsi" w:cs="Arial"/>
                <w:sz w:val="22"/>
                <w:szCs w:val="22"/>
              </w:rPr>
              <w:t xml:space="preserve"> two</w:t>
            </w:r>
            <w:r w:rsidR="00D54476" w:rsidRPr="76F136BE">
              <w:rPr>
                <w:rFonts w:asciiTheme="minorHAnsi" w:hAnsiTheme="minorHAnsi" w:cs="Arial"/>
                <w:sz w:val="22"/>
                <w:szCs w:val="22"/>
              </w:rPr>
              <w:t xml:space="preserve"> voluntary leavers schemes before bringing forward the current proposals. Council discussed the scale of the financial risks facing the University and the consequences of failing to respond decisively to those challenges. Whilst members raised concerns regarding the potential impact on staff wellbeing, student experience and institutional resilience, there was support for the Executive’s efforts to address </w:t>
            </w:r>
            <w:r w:rsidR="00EA3767" w:rsidRPr="76F136BE">
              <w:rPr>
                <w:rFonts w:asciiTheme="minorHAnsi" w:hAnsiTheme="minorHAnsi" w:cs="Arial"/>
                <w:sz w:val="22"/>
                <w:szCs w:val="22"/>
              </w:rPr>
              <w:t xml:space="preserve">the issues identified and </w:t>
            </w:r>
            <w:r w:rsidR="4F8BE6E9" w:rsidRPr="76F136BE">
              <w:rPr>
                <w:rFonts w:asciiTheme="minorHAnsi" w:hAnsiTheme="minorHAnsi" w:cs="Arial"/>
                <w:sz w:val="22"/>
                <w:szCs w:val="22"/>
              </w:rPr>
              <w:t>recognition</w:t>
            </w:r>
            <w:r w:rsidR="00EA3767" w:rsidRPr="76F136BE">
              <w:rPr>
                <w:rFonts w:asciiTheme="minorHAnsi" w:hAnsiTheme="minorHAnsi" w:cs="Arial"/>
                <w:sz w:val="22"/>
                <w:szCs w:val="22"/>
              </w:rPr>
              <w:t xml:space="preserve"> that further action may be required at pace</w:t>
            </w:r>
            <w:r w:rsidR="2F8E476A" w:rsidRPr="76F136BE">
              <w:rPr>
                <w:rFonts w:asciiTheme="minorHAnsi" w:hAnsiTheme="minorHAnsi" w:cs="Arial"/>
                <w:sz w:val="22"/>
                <w:szCs w:val="22"/>
              </w:rPr>
              <w:t>,</w:t>
            </w:r>
            <w:r w:rsidR="00EA3767" w:rsidRPr="76F136BE">
              <w:rPr>
                <w:rFonts w:asciiTheme="minorHAnsi" w:hAnsiTheme="minorHAnsi" w:cs="Arial"/>
                <w:sz w:val="22"/>
                <w:szCs w:val="22"/>
              </w:rPr>
              <w:t xml:space="preserve"> should the financial position deteriorate or assumptions not be realised. Members emphasised the importance of meaningful consultation, careful management of risk</w:t>
            </w:r>
            <w:r w:rsidR="17529AD4" w:rsidRPr="76F136BE">
              <w:rPr>
                <w:rFonts w:asciiTheme="minorHAnsi" w:hAnsiTheme="minorHAnsi" w:cs="Arial"/>
                <w:sz w:val="22"/>
                <w:szCs w:val="22"/>
              </w:rPr>
              <w:t>,</w:t>
            </w:r>
            <w:r w:rsidR="00EA3767" w:rsidRPr="76F136BE">
              <w:rPr>
                <w:rFonts w:asciiTheme="minorHAnsi" w:hAnsiTheme="minorHAnsi" w:cs="Arial"/>
                <w:sz w:val="22"/>
                <w:szCs w:val="22"/>
              </w:rPr>
              <w:t xml:space="preserve"> and maintaining clarity regarding the options available to the University going forward. </w:t>
            </w:r>
          </w:p>
          <w:p w14:paraId="0BA53EEE" w14:textId="77777777" w:rsidR="00582EA9" w:rsidRDefault="00582EA9" w:rsidP="00BE4F90">
            <w:pPr>
              <w:jc w:val="both"/>
              <w:rPr>
                <w:rFonts w:asciiTheme="minorHAnsi" w:hAnsiTheme="minorHAnsi" w:cs="Arial"/>
                <w:sz w:val="22"/>
                <w:szCs w:val="22"/>
              </w:rPr>
            </w:pPr>
          </w:p>
          <w:p w14:paraId="1019D418" w14:textId="25BB279B" w:rsidR="00582EA9" w:rsidRDefault="7D5DFBDD" w:rsidP="28354ED5">
            <w:pPr>
              <w:jc w:val="both"/>
              <w:rPr>
                <w:rFonts w:asciiTheme="minorHAnsi" w:hAnsiTheme="minorHAnsi" w:cs="Arial"/>
                <w:sz w:val="22"/>
                <w:szCs w:val="22"/>
              </w:rPr>
            </w:pPr>
            <w:r w:rsidRPr="28354ED5">
              <w:rPr>
                <w:rFonts w:asciiTheme="minorHAnsi" w:hAnsiTheme="minorHAnsi" w:cs="Arial"/>
                <w:sz w:val="22"/>
                <w:szCs w:val="22"/>
              </w:rPr>
              <w:t>Council note</w:t>
            </w:r>
            <w:r w:rsidR="449693FA" w:rsidRPr="28354ED5">
              <w:rPr>
                <w:rFonts w:asciiTheme="minorHAnsi" w:hAnsiTheme="minorHAnsi" w:cs="Arial"/>
                <w:sz w:val="22"/>
                <w:szCs w:val="22"/>
              </w:rPr>
              <w:t>d</w:t>
            </w:r>
            <w:r w:rsidRPr="28354ED5">
              <w:rPr>
                <w:rFonts w:asciiTheme="minorHAnsi" w:hAnsiTheme="minorHAnsi" w:cs="Arial"/>
                <w:sz w:val="22"/>
                <w:szCs w:val="22"/>
              </w:rPr>
              <w:t xml:space="preserve"> the University Executive’s commitment to maintaining the University’s academic character, supporting delivery of Sussex 2035, and conducting a full consultation process before any final decisions were made. </w:t>
            </w:r>
          </w:p>
          <w:p w14:paraId="4D05DA82" w14:textId="77777777" w:rsidR="00582EA9" w:rsidRDefault="00582EA9" w:rsidP="00BE4F90">
            <w:pPr>
              <w:jc w:val="both"/>
              <w:rPr>
                <w:rFonts w:asciiTheme="minorHAnsi" w:hAnsiTheme="minorHAnsi" w:cs="Arial"/>
                <w:sz w:val="22"/>
                <w:szCs w:val="22"/>
              </w:rPr>
            </w:pPr>
          </w:p>
          <w:p w14:paraId="372F63BB" w14:textId="4816395F" w:rsidR="00582EA9" w:rsidRDefault="00582EA9" w:rsidP="00BE4F90">
            <w:pPr>
              <w:jc w:val="both"/>
              <w:rPr>
                <w:rFonts w:asciiTheme="minorHAnsi" w:hAnsiTheme="minorHAnsi" w:cs="Arial"/>
                <w:sz w:val="22"/>
                <w:szCs w:val="22"/>
              </w:rPr>
            </w:pPr>
            <w:r>
              <w:rPr>
                <w:rFonts w:asciiTheme="minorHAnsi" w:hAnsiTheme="minorHAnsi" w:cs="Arial"/>
                <w:sz w:val="22"/>
                <w:szCs w:val="22"/>
              </w:rPr>
              <w:t xml:space="preserve">Council NOTED the Financial Sustainability Plan and the University Executive’s response to the Sussex Community Plan. </w:t>
            </w:r>
          </w:p>
          <w:p w14:paraId="13A55339" w14:textId="36B718B9" w:rsidR="00F417E2" w:rsidRPr="008A5FFE" w:rsidRDefault="00F417E2" w:rsidP="00582EA9">
            <w:pPr>
              <w:jc w:val="both"/>
              <w:rPr>
                <w:rFonts w:asciiTheme="minorHAnsi" w:hAnsiTheme="minorHAnsi" w:cs="Arial"/>
                <w:sz w:val="22"/>
                <w:szCs w:val="22"/>
              </w:rPr>
            </w:pPr>
          </w:p>
        </w:tc>
      </w:tr>
      <w:tr w:rsidR="00F417E2" w:rsidRPr="00D125E6" w14:paraId="7B80BA19" w14:textId="7CC96B32" w:rsidTr="28354ED5">
        <w:trPr>
          <w:trHeight w:val="424"/>
        </w:trPr>
        <w:tc>
          <w:tcPr>
            <w:tcW w:w="1662" w:type="dxa"/>
          </w:tcPr>
          <w:p w14:paraId="3B1B842F" w14:textId="77777777" w:rsidR="00F417E2" w:rsidRDefault="00F417E2" w:rsidP="00133A93">
            <w:pPr>
              <w:jc w:val="both"/>
              <w:rPr>
                <w:rFonts w:asciiTheme="minorHAnsi" w:hAnsiTheme="minorHAnsi" w:cs="Arial"/>
                <w:b/>
                <w:bCs/>
                <w:sz w:val="22"/>
                <w:szCs w:val="22"/>
              </w:rPr>
            </w:pPr>
            <w:r>
              <w:rPr>
                <w:rFonts w:asciiTheme="minorHAnsi" w:hAnsiTheme="minorHAnsi" w:cs="Arial"/>
                <w:b/>
                <w:bCs/>
                <w:sz w:val="22"/>
                <w:szCs w:val="22"/>
              </w:rPr>
              <w:lastRenderedPageBreak/>
              <w:t>7.</w:t>
            </w:r>
          </w:p>
          <w:p w14:paraId="16CF8308" w14:textId="77777777" w:rsidR="00F417E2" w:rsidRDefault="00F417E2" w:rsidP="00133A93">
            <w:pPr>
              <w:jc w:val="both"/>
              <w:rPr>
                <w:rFonts w:asciiTheme="minorHAnsi" w:hAnsiTheme="minorHAnsi" w:cs="Arial"/>
                <w:b/>
                <w:bCs/>
                <w:sz w:val="22"/>
                <w:szCs w:val="22"/>
              </w:rPr>
            </w:pPr>
          </w:p>
          <w:p w14:paraId="53D96BFE" w14:textId="360826E8" w:rsidR="00F417E2" w:rsidRPr="00DF445D" w:rsidRDefault="00F417E2" w:rsidP="00133A93">
            <w:pPr>
              <w:jc w:val="both"/>
              <w:rPr>
                <w:rFonts w:asciiTheme="minorHAnsi" w:hAnsiTheme="minorHAnsi" w:cs="Arial"/>
                <w:sz w:val="22"/>
                <w:szCs w:val="22"/>
              </w:rPr>
            </w:pPr>
            <w:r w:rsidRPr="00DF445D">
              <w:rPr>
                <w:rFonts w:asciiTheme="minorHAnsi" w:hAnsiTheme="minorHAnsi" w:cs="Arial"/>
                <w:sz w:val="22"/>
                <w:szCs w:val="22"/>
              </w:rPr>
              <w:lastRenderedPageBreak/>
              <w:t>7.1</w:t>
            </w:r>
          </w:p>
        </w:tc>
        <w:tc>
          <w:tcPr>
            <w:tcW w:w="7689" w:type="dxa"/>
          </w:tcPr>
          <w:p w14:paraId="57A48EAA" w14:textId="77777777" w:rsidR="00F417E2" w:rsidRDefault="00F417E2" w:rsidP="00133A93">
            <w:pPr>
              <w:jc w:val="both"/>
              <w:rPr>
                <w:rFonts w:asciiTheme="minorHAnsi" w:hAnsiTheme="minorHAnsi" w:cs="Arial"/>
                <w:b/>
                <w:bCs/>
                <w:sz w:val="22"/>
                <w:szCs w:val="22"/>
              </w:rPr>
            </w:pPr>
            <w:r w:rsidRPr="00D125E6">
              <w:rPr>
                <w:rFonts w:asciiTheme="minorHAnsi" w:hAnsiTheme="minorHAnsi" w:cs="Arial"/>
                <w:b/>
                <w:bCs/>
                <w:sz w:val="22"/>
                <w:szCs w:val="22"/>
              </w:rPr>
              <w:lastRenderedPageBreak/>
              <w:t>Any other business</w:t>
            </w:r>
          </w:p>
          <w:p w14:paraId="69FAC6C4" w14:textId="77777777" w:rsidR="00F417E2" w:rsidRDefault="00F417E2" w:rsidP="00133A93">
            <w:pPr>
              <w:jc w:val="both"/>
              <w:rPr>
                <w:rFonts w:asciiTheme="minorHAnsi" w:hAnsiTheme="minorHAnsi" w:cs="Arial"/>
                <w:sz w:val="22"/>
                <w:szCs w:val="22"/>
              </w:rPr>
            </w:pPr>
          </w:p>
          <w:p w14:paraId="4E8C680E" w14:textId="3845FBE3" w:rsidR="00F417E2" w:rsidRPr="00D125E6" w:rsidRDefault="00A242C2" w:rsidP="00133A93">
            <w:pPr>
              <w:jc w:val="both"/>
              <w:rPr>
                <w:rFonts w:asciiTheme="minorHAnsi" w:hAnsiTheme="minorHAnsi" w:cs="Arial"/>
                <w:sz w:val="22"/>
                <w:szCs w:val="22"/>
              </w:rPr>
            </w:pPr>
            <w:r>
              <w:rPr>
                <w:rFonts w:asciiTheme="minorHAnsi" w:hAnsiTheme="minorHAnsi" w:cs="Arial"/>
                <w:sz w:val="22"/>
                <w:szCs w:val="22"/>
              </w:rPr>
              <w:lastRenderedPageBreak/>
              <w:t xml:space="preserve">There were no other items of business. </w:t>
            </w:r>
          </w:p>
        </w:tc>
      </w:tr>
      <w:bookmarkEnd w:id="0"/>
    </w:tbl>
    <w:p w14:paraId="075365E2" w14:textId="47A49035" w:rsidR="00807C4A" w:rsidRPr="00111AF6" w:rsidRDefault="00807C4A" w:rsidP="008A5FFE">
      <w:pPr>
        <w:jc w:val="both"/>
        <w:rPr>
          <w:rFonts w:asciiTheme="minorHAnsi" w:hAnsiTheme="minorHAnsi" w:cs="Arial"/>
          <w:b/>
          <w:color w:val="FF0000"/>
          <w:szCs w:val="24"/>
        </w:rPr>
      </w:pPr>
    </w:p>
    <w:sectPr w:rsidR="00807C4A" w:rsidRPr="00111AF6" w:rsidSect="00EC6F9A">
      <w:headerReference w:type="default" r:id="rId10"/>
      <w:footerReference w:type="even" r:id="rId11"/>
      <w:footerReference w:type="default" r:id="rId12"/>
      <w:headerReference w:type="first" r:id="rId13"/>
      <w:footerReference w:type="first" r:id="rId14"/>
      <w:pgSz w:w="11907" w:h="16840"/>
      <w:pgMar w:top="1077" w:right="1440" w:bottom="1077"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BCD3F" w14:textId="77777777" w:rsidR="00A11148" w:rsidRDefault="00A11148">
      <w:r>
        <w:separator/>
      </w:r>
    </w:p>
  </w:endnote>
  <w:endnote w:type="continuationSeparator" w:id="0">
    <w:p w14:paraId="1AD36E53" w14:textId="77777777" w:rsidR="00A11148" w:rsidRDefault="00A11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9243" w14:textId="77777777" w:rsidR="00DB4E68" w:rsidRDefault="00DB4E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CB124C" w14:textId="77777777" w:rsidR="00DB4E68" w:rsidRDefault="00DB4E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BF0DA3F" w14:paraId="75F081B4" w14:textId="77777777" w:rsidTr="7BF0DA3F">
      <w:trPr>
        <w:trHeight w:val="300"/>
      </w:trPr>
      <w:tc>
        <w:tcPr>
          <w:tcW w:w="3005" w:type="dxa"/>
        </w:tcPr>
        <w:p w14:paraId="7F1F607A" w14:textId="2B58E9C4" w:rsidR="7BF0DA3F" w:rsidRDefault="7BF0DA3F" w:rsidP="7BF0DA3F">
          <w:pPr>
            <w:pStyle w:val="Header"/>
            <w:ind w:left="-115"/>
          </w:pPr>
        </w:p>
      </w:tc>
      <w:tc>
        <w:tcPr>
          <w:tcW w:w="3005" w:type="dxa"/>
        </w:tcPr>
        <w:p w14:paraId="2661CB23" w14:textId="1D343FDF" w:rsidR="7BF0DA3F" w:rsidRDefault="7BF0DA3F" w:rsidP="7BF0DA3F">
          <w:pPr>
            <w:pStyle w:val="Header"/>
            <w:jc w:val="center"/>
          </w:pPr>
        </w:p>
      </w:tc>
      <w:tc>
        <w:tcPr>
          <w:tcW w:w="3005" w:type="dxa"/>
        </w:tcPr>
        <w:p w14:paraId="73CF0030" w14:textId="5B4F93C0" w:rsidR="7BF0DA3F" w:rsidRDefault="7BF0DA3F" w:rsidP="7BF0DA3F">
          <w:pPr>
            <w:pStyle w:val="Header"/>
            <w:ind w:right="-115"/>
            <w:jc w:val="right"/>
          </w:pPr>
        </w:p>
      </w:tc>
    </w:tr>
  </w:tbl>
  <w:p w14:paraId="3625FAF6" w14:textId="58CB847A" w:rsidR="7BF0DA3F" w:rsidRDefault="7BF0DA3F" w:rsidP="7BF0DA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BF0DA3F" w14:paraId="05D62D35" w14:textId="77777777" w:rsidTr="7BF0DA3F">
      <w:trPr>
        <w:trHeight w:val="300"/>
      </w:trPr>
      <w:tc>
        <w:tcPr>
          <w:tcW w:w="3005" w:type="dxa"/>
        </w:tcPr>
        <w:p w14:paraId="0BD132DA" w14:textId="4345F967" w:rsidR="7BF0DA3F" w:rsidRDefault="7BF0DA3F" w:rsidP="7BF0DA3F">
          <w:pPr>
            <w:pStyle w:val="Header"/>
            <w:ind w:left="-115"/>
          </w:pPr>
        </w:p>
      </w:tc>
      <w:tc>
        <w:tcPr>
          <w:tcW w:w="3005" w:type="dxa"/>
        </w:tcPr>
        <w:p w14:paraId="6BB4B2DA" w14:textId="7296E66E" w:rsidR="7BF0DA3F" w:rsidRDefault="7BF0DA3F" w:rsidP="7BF0DA3F">
          <w:pPr>
            <w:pStyle w:val="Header"/>
            <w:jc w:val="center"/>
          </w:pPr>
        </w:p>
      </w:tc>
      <w:tc>
        <w:tcPr>
          <w:tcW w:w="3005" w:type="dxa"/>
        </w:tcPr>
        <w:p w14:paraId="7D5E8D13" w14:textId="7E48D3EC" w:rsidR="7BF0DA3F" w:rsidRDefault="7BF0DA3F" w:rsidP="7BF0DA3F">
          <w:pPr>
            <w:pStyle w:val="Header"/>
            <w:ind w:right="-115"/>
            <w:jc w:val="right"/>
          </w:pPr>
        </w:p>
      </w:tc>
    </w:tr>
  </w:tbl>
  <w:p w14:paraId="50960CED" w14:textId="67CF6DCC" w:rsidR="7BF0DA3F" w:rsidRDefault="7BF0DA3F" w:rsidP="7BF0D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369AE" w14:textId="77777777" w:rsidR="00A11148" w:rsidRDefault="00A11148">
      <w:r>
        <w:separator/>
      </w:r>
    </w:p>
  </w:footnote>
  <w:footnote w:type="continuationSeparator" w:id="0">
    <w:p w14:paraId="1F9AAEC9" w14:textId="77777777" w:rsidR="00A11148" w:rsidRDefault="00A11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B435A7B003634008A6637522BEBA6159"/>
      </w:placeholder>
      <w:dataBinding w:prefixMappings="xmlns:ns0='http://purl.org/dc/elements/1.1/' xmlns:ns1='http://schemas.openxmlformats.org/package/2006/metadata/core-properties' " w:xpath="/ns1:coreProperties[1]/ns0:title[1]" w:storeItemID="{6C3C8BC8-F283-45AE-878A-BAB7291924A1}"/>
      <w:text/>
    </w:sdtPr>
    <w:sdtEndPr>
      <w:rPr>
        <w:color w:val="auto"/>
      </w:rPr>
    </w:sdtEndPr>
    <w:sdtContent>
      <w:p w14:paraId="2A5A877A" w14:textId="6E978459" w:rsidR="7BF0DA3F" w:rsidRDefault="00684341" w:rsidP="0084010F">
        <w:pPr>
          <w:pStyle w:val="Header"/>
          <w:jc w:val="right"/>
        </w:pPr>
        <w:r>
          <w:rPr>
            <w:color w:val="7F7F7F" w:themeColor="text1" w:themeTint="80"/>
          </w:rPr>
          <w:t>C/289/</w:t>
        </w:r>
        <w:r w:rsidR="00DE76DD">
          <w:rPr>
            <w:color w:val="7F7F7F" w:themeColor="text1" w:themeTint="80"/>
          </w:rPr>
          <w:t>R</w:t>
        </w:r>
        <w:r>
          <w:rPr>
            <w:color w:val="7F7F7F" w:themeColor="text1" w:themeTint="80"/>
          </w:rPr>
          <w:t>M</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BF0DA3F" w14:paraId="55B38E65" w14:textId="77777777" w:rsidTr="7BF0DA3F">
      <w:trPr>
        <w:trHeight w:val="300"/>
      </w:trPr>
      <w:tc>
        <w:tcPr>
          <w:tcW w:w="3005" w:type="dxa"/>
        </w:tcPr>
        <w:p w14:paraId="12CF0202" w14:textId="6B282CE4" w:rsidR="7BF0DA3F" w:rsidRDefault="7BF0DA3F" w:rsidP="7BF0DA3F">
          <w:pPr>
            <w:pStyle w:val="Header"/>
            <w:ind w:left="-115"/>
          </w:pPr>
        </w:p>
      </w:tc>
      <w:tc>
        <w:tcPr>
          <w:tcW w:w="3005" w:type="dxa"/>
        </w:tcPr>
        <w:p w14:paraId="62C318C2" w14:textId="1FDA30DB" w:rsidR="7BF0DA3F" w:rsidRDefault="7BF0DA3F" w:rsidP="7BF0DA3F">
          <w:pPr>
            <w:pStyle w:val="Header"/>
            <w:jc w:val="center"/>
          </w:pPr>
        </w:p>
      </w:tc>
      <w:tc>
        <w:tcPr>
          <w:tcW w:w="3005" w:type="dxa"/>
        </w:tcPr>
        <w:p w14:paraId="78F0C972" w14:textId="23321457" w:rsidR="7BF0DA3F" w:rsidRDefault="7BF0DA3F" w:rsidP="7BF0DA3F">
          <w:pPr>
            <w:pStyle w:val="Header"/>
            <w:ind w:right="-115"/>
            <w:jc w:val="right"/>
          </w:pPr>
        </w:p>
      </w:tc>
    </w:tr>
  </w:tbl>
  <w:p w14:paraId="76AD50AF" w14:textId="1CC1B08F" w:rsidR="7BF0DA3F" w:rsidRDefault="7BF0DA3F" w:rsidP="7BF0D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327C3542"/>
    <w:lvl w:ilvl="0">
      <w:start w:val="1"/>
      <w:numFmt w:val="decimal"/>
      <w:pStyle w:val="Level1"/>
      <w:lvlText w:val="%1."/>
      <w:lvlJc w:val="left"/>
      <w:pPr>
        <w:tabs>
          <w:tab w:val="num" w:pos="851"/>
        </w:tabs>
        <w:ind w:left="851"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1"/>
        </w:tabs>
        <w:ind w:left="851"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2"/>
        </w:tabs>
        <w:ind w:left="1702"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553"/>
        </w:tabs>
        <w:ind w:left="2553" w:hanging="851"/>
      </w:pPr>
      <w:rPr>
        <w:rFonts w:hint="default"/>
        <w:b w:val="0"/>
        <w:i w:val="0"/>
        <w:caps w:val="0"/>
        <w:small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404"/>
        </w:tabs>
        <w:ind w:left="3404"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6"/>
      <w:lvlText w:val="(%6)"/>
      <w:lvlJc w:val="left"/>
      <w:pPr>
        <w:tabs>
          <w:tab w:val="num" w:pos="4255"/>
        </w:tabs>
        <w:ind w:left="4255" w:hanging="851"/>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E8D3C19"/>
    <w:multiLevelType w:val="hybridMultilevel"/>
    <w:tmpl w:val="77821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0360FF"/>
    <w:multiLevelType w:val="hybridMultilevel"/>
    <w:tmpl w:val="ABDCB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4E604E"/>
    <w:multiLevelType w:val="multilevel"/>
    <w:tmpl w:val="FD28B2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5506CDF"/>
    <w:multiLevelType w:val="hybridMultilevel"/>
    <w:tmpl w:val="A894A10A"/>
    <w:lvl w:ilvl="0" w:tplc="A3045BD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462802">
    <w:abstractNumId w:val="0"/>
  </w:num>
  <w:num w:numId="2" w16cid:durableId="2129426939">
    <w:abstractNumId w:val="3"/>
  </w:num>
  <w:num w:numId="3" w16cid:durableId="1283611619">
    <w:abstractNumId w:val="4"/>
  </w:num>
  <w:num w:numId="4" w16cid:durableId="610280714">
    <w:abstractNumId w:val="2"/>
  </w:num>
  <w:num w:numId="5" w16cid:durableId="4934927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461"/>
    <w:rsid w:val="000007D7"/>
    <w:rsid w:val="000008CB"/>
    <w:rsid w:val="00001E9F"/>
    <w:rsid w:val="000033BF"/>
    <w:rsid w:val="00003DE1"/>
    <w:rsid w:val="000043AB"/>
    <w:rsid w:val="00005118"/>
    <w:rsid w:val="00007352"/>
    <w:rsid w:val="00007442"/>
    <w:rsid w:val="00007C44"/>
    <w:rsid w:val="000107AA"/>
    <w:rsid w:val="00011BA0"/>
    <w:rsid w:val="00011C71"/>
    <w:rsid w:val="00011E24"/>
    <w:rsid w:val="00012103"/>
    <w:rsid w:val="00012521"/>
    <w:rsid w:val="000141FD"/>
    <w:rsid w:val="00014D4A"/>
    <w:rsid w:val="00014D62"/>
    <w:rsid w:val="00014FC3"/>
    <w:rsid w:val="000165DC"/>
    <w:rsid w:val="00016964"/>
    <w:rsid w:val="00016F8C"/>
    <w:rsid w:val="000177A5"/>
    <w:rsid w:val="000178EC"/>
    <w:rsid w:val="0002054F"/>
    <w:rsid w:val="00020616"/>
    <w:rsid w:val="00020C41"/>
    <w:rsid w:val="0002138D"/>
    <w:rsid w:val="00021B7E"/>
    <w:rsid w:val="00022AE1"/>
    <w:rsid w:val="00022C8C"/>
    <w:rsid w:val="000236AA"/>
    <w:rsid w:val="000237B3"/>
    <w:rsid w:val="000239D4"/>
    <w:rsid w:val="00024E14"/>
    <w:rsid w:val="00025832"/>
    <w:rsid w:val="000276F4"/>
    <w:rsid w:val="0002797C"/>
    <w:rsid w:val="00027AAA"/>
    <w:rsid w:val="000316F3"/>
    <w:rsid w:val="00032294"/>
    <w:rsid w:val="00032D9E"/>
    <w:rsid w:val="00033324"/>
    <w:rsid w:val="000339AF"/>
    <w:rsid w:val="00034224"/>
    <w:rsid w:val="00036976"/>
    <w:rsid w:val="00036BCA"/>
    <w:rsid w:val="00036F94"/>
    <w:rsid w:val="00037155"/>
    <w:rsid w:val="00037D11"/>
    <w:rsid w:val="00037D16"/>
    <w:rsid w:val="00040BEA"/>
    <w:rsid w:val="0004213B"/>
    <w:rsid w:val="00042D1E"/>
    <w:rsid w:val="000440F0"/>
    <w:rsid w:val="0004490F"/>
    <w:rsid w:val="00044FBE"/>
    <w:rsid w:val="00045D6B"/>
    <w:rsid w:val="0004698F"/>
    <w:rsid w:val="0004719D"/>
    <w:rsid w:val="00047940"/>
    <w:rsid w:val="00047A9D"/>
    <w:rsid w:val="00051114"/>
    <w:rsid w:val="0005115C"/>
    <w:rsid w:val="00051338"/>
    <w:rsid w:val="000513A7"/>
    <w:rsid w:val="00051A0B"/>
    <w:rsid w:val="00052422"/>
    <w:rsid w:val="0005261D"/>
    <w:rsid w:val="00054A76"/>
    <w:rsid w:val="000553E9"/>
    <w:rsid w:val="00056E22"/>
    <w:rsid w:val="000570AD"/>
    <w:rsid w:val="000571C4"/>
    <w:rsid w:val="00057214"/>
    <w:rsid w:val="00057C45"/>
    <w:rsid w:val="000600CD"/>
    <w:rsid w:val="000607D1"/>
    <w:rsid w:val="00061241"/>
    <w:rsid w:val="000612B0"/>
    <w:rsid w:val="00061757"/>
    <w:rsid w:val="00061CE2"/>
    <w:rsid w:val="000637E3"/>
    <w:rsid w:val="000641C0"/>
    <w:rsid w:val="00066C00"/>
    <w:rsid w:val="000672D6"/>
    <w:rsid w:val="0006739E"/>
    <w:rsid w:val="0006768D"/>
    <w:rsid w:val="0007177B"/>
    <w:rsid w:val="00071899"/>
    <w:rsid w:val="00071BC0"/>
    <w:rsid w:val="0007471F"/>
    <w:rsid w:val="0007627F"/>
    <w:rsid w:val="00076E54"/>
    <w:rsid w:val="0007764E"/>
    <w:rsid w:val="00080F6A"/>
    <w:rsid w:val="00082109"/>
    <w:rsid w:val="00082480"/>
    <w:rsid w:val="00082DFB"/>
    <w:rsid w:val="00083928"/>
    <w:rsid w:val="00084E64"/>
    <w:rsid w:val="00084ED3"/>
    <w:rsid w:val="00085376"/>
    <w:rsid w:val="00085D0D"/>
    <w:rsid w:val="00085F86"/>
    <w:rsid w:val="000866AE"/>
    <w:rsid w:val="00086B71"/>
    <w:rsid w:val="00086DBF"/>
    <w:rsid w:val="00087823"/>
    <w:rsid w:val="00087D9E"/>
    <w:rsid w:val="00090289"/>
    <w:rsid w:val="00090CC8"/>
    <w:rsid w:val="00091838"/>
    <w:rsid w:val="0009236C"/>
    <w:rsid w:val="00093154"/>
    <w:rsid w:val="00093217"/>
    <w:rsid w:val="000939CB"/>
    <w:rsid w:val="0009469D"/>
    <w:rsid w:val="00094F69"/>
    <w:rsid w:val="00095278"/>
    <w:rsid w:val="00095484"/>
    <w:rsid w:val="0009600B"/>
    <w:rsid w:val="000966FC"/>
    <w:rsid w:val="00096952"/>
    <w:rsid w:val="00096F51"/>
    <w:rsid w:val="000A0AE2"/>
    <w:rsid w:val="000A153E"/>
    <w:rsid w:val="000A1743"/>
    <w:rsid w:val="000A1DA9"/>
    <w:rsid w:val="000A1DE9"/>
    <w:rsid w:val="000A2077"/>
    <w:rsid w:val="000A31F1"/>
    <w:rsid w:val="000A361F"/>
    <w:rsid w:val="000A406B"/>
    <w:rsid w:val="000A55F6"/>
    <w:rsid w:val="000A5796"/>
    <w:rsid w:val="000A788A"/>
    <w:rsid w:val="000A7E09"/>
    <w:rsid w:val="000B0892"/>
    <w:rsid w:val="000B0F3B"/>
    <w:rsid w:val="000B175B"/>
    <w:rsid w:val="000B2996"/>
    <w:rsid w:val="000B2B47"/>
    <w:rsid w:val="000B2DE4"/>
    <w:rsid w:val="000B4F7A"/>
    <w:rsid w:val="000B4F82"/>
    <w:rsid w:val="000B66FD"/>
    <w:rsid w:val="000B6855"/>
    <w:rsid w:val="000B7A6A"/>
    <w:rsid w:val="000B7BE4"/>
    <w:rsid w:val="000B7C5C"/>
    <w:rsid w:val="000B7E4F"/>
    <w:rsid w:val="000C2F8C"/>
    <w:rsid w:val="000C3175"/>
    <w:rsid w:val="000C371F"/>
    <w:rsid w:val="000C41CF"/>
    <w:rsid w:val="000C4649"/>
    <w:rsid w:val="000C67AE"/>
    <w:rsid w:val="000C7062"/>
    <w:rsid w:val="000C796E"/>
    <w:rsid w:val="000C7D7F"/>
    <w:rsid w:val="000D0866"/>
    <w:rsid w:val="000D0D1C"/>
    <w:rsid w:val="000D1447"/>
    <w:rsid w:val="000D2D1B"/>
    <w:rsid w:val="000D34D4"/>
    <w:rsid w:val="000D42F0"/>
    <w:rsid w:val="000D45F2"/>
    <w:rsid w:val="000D4897"/>
    <w:rsid w:val="000D5253"/>
    <w:rsid w:val="000D5722"/>
    <w:rsid w:val="000D593D"/>
    <w:rsid w:val="000D63A3"/>
    <w:rsid w:val="000D6C0A"/>
    <w:rsid w:val="000E0C89"/>
    <w:rsid w:val="000E0D96"/>
    <w:rsid w:val="000E1E08"/>
    <w:rsid w:val="000E2564"/>
    <w:rsid w:val="000E2F6C"/>
    <w:rsid w:val="000E4125"/>
    <w:rsid w:val="000E4B0E"/>
    <w:rsid w:val="000E4E75"/>
    <w:rsid w:val="000E4F06"/>
    <w:rsid w:val="000E5196"/>
    <w:rsid w:val="000E5CA9"/>
    <w:rsid w:val="000E655C"/>
    <w:rsid w:val="000E6DBD"/>
    <w:rsid w:val="000E73DE"/>
    <w:rsid w:val="000E7A45"/>
    <w:rsid w:val="000F0DC8"/>
    <w:rsid w:val="000F11CB"/>
    <w:rsid w:val="000F17AC"/>
    <w:rsid w:val="000F210E"/>
    <w:rsid w:val="000F2142"/>
    <w:rsid w:val="000F26ED"/>
    <w:rsid w:val="000F2E24"/>
    <w:rsid w:val="000F436B"/>
    <w:rsid w:val="000F5315"/>
    <w:rsid w:val="000F5589"/>
    <w:rsid w:val="000F60D6"/>
    <w:rsid w:val="000F7240"/>
    <w:rsid w:val="000F739D"/>
    <w:rsid w:val="000F7E47"/>
    <w:rsid w:val="00100583"/>
    <w:rsid w:val="001006C4"/>
    <w:rsid w:val="0010092B"/>
    <w:rsid w:val="00100F2F"/>
    <w:rsid w:val="0010109F"/>
    <w:rsid w:val="001013DE"/>
    <w:rsid w:val="00102624"/>
    <w:rsid w:val="00103C4B"/>
    <w:rsid w:val="001044FE"/>
    <w:rsid w:val="00104D30"/>
    <w:rsid w:val="001056A0"/>
    <w:rsid w:val="0010636A"/>
    <w:rsid w:val="00106C55"/>
    <w:rsid w:val="00111A2C"/>
    <w:rsid w:val="00111AF6"/>
    <w:rsid w:val="00111EFC"/>
    <w:rsid w:val="00113532"/>
    <w:rsid w:val="00113810"/>
    <w:rsid w:val="00113999"/>
    <w:rsid w:val="00113C73"/>
    <w:rsid w:val="00114A2B"/>
    <w:rsid w:val="00114AEA"/>
    <w:rsid w:val="00114E04"/>
    <w:rsid w:val="0011633F"/>
    <w:rsid w:val="001177BE"/>
    <w:rsid w:val="00117E65"/>
    <w:rsid w:val="001206B7"/>
    <w:rsid w:val="00120988"/>
    <w:rsid w:val="00120A78"/>
    <w:rsid w:val="00120B6D"/>
    <w:rsid w:val="001213A3"/>
    <w:rsid w:val="00121FD1"/>
    <w:rsid w:val="00122365"/>
    <w:rsid w:val="00122905"/>
    <w:rsid w:val="00123685"/>
    <w:rsid w:val="00125126"/>
    <w:rsid w:val="00125DC7"/>
    <w:rsid w:val="00125FC3"/>
    <w:rsid w:val="001262C3"/>
    <w:rsid w:val="0012665C"/>
    <w:rsid w:val="00126D1A"/>
    <w:rsid w:val="0012701C"/>
    <w:rsid w:val="0012752F"/>
    <w:rsid w:val="001275FA"/>
    <w:rsid w:val="0013038A"/>
    <w:rsid w:val="0013096E"/>
    <w:rsid w:val="00131140"/>
    <w:rsid w:val="0013288B"/>
    <w:rsid w:val="00133A6F"/>
    <w:rsid w:val="00133A93"/>
    <w:rsid w:val="0013470F"/>
    <w:rsid w:val="001349E7"/>
    <w:rsid w:val="001351F7"/>
    <w:rsid w:val="001365DC"/>
    <w:rsid w:val="00136B6B"/>
    <w:rsid w:val="00137512"/>
    <w:rsid w:val="00137611"/>
    <w:rsid w:val="00140A54"/>
    <w:rsid w:val="00140A90"/>
    <w:rsid w:val="00141C66"/>
    <w:rsid w:val="001425AA"/>
    <w:rsid w:val="00142799"/>
    <w:rsid w:val="001439DE"/>
    <w:rsid w:val="00143E6F"/>
    <w:rsid w:val="00144C6D"/>
    <w:rsid w:val="00145A7C"/>
    <w:rsid w:val="001478B8"/>
    <w:rsid w:val="00147B4C"/>
    <w:rsid w:val="00147FE0"/>
    <w:rsid w:val="00150EB2"/>
    <w:rsid w:val="001516E6"/>
    <w:rsid w:val="0015455E"/>
    <w:rsid w:val="0015586F"/>
    <w:rsid w:val="001563D6"/>
    <w:rsid w:val="001565CF"/>
    <w:rsid w:val="001578E3"/>
    <w:rsid w:val="001600BC"/>
    <w:rsid w:val="001606B4"/>
    <w:rsid w:val="0016179D"/>
    <w:rsid w:val="0016272C"/>
    <w:rsid w:val="001641D1"/>
    <w:rsid w:val="00165E18"/>
    <w:rsid w:val="0016642A"/>
    <w:rsid w:val="00166586"/>
    <w:rsid w:val="00166EED"/>
    <w:rsid w:val="00167A0A"/>
    <w:rsid w:val="001733A1"/>
    <w:rsid w:val="00173ED1"/>
    <w:rsid w:val="00174253"/>
    <w:rsid w:val="00174559"/>
    <w:rsid w:val="001769B1"/>
    <w:rsid w:val="00177BC1"/>
    <w:rsid w:val="00177CA7"/>
    <w:rsid w:val="00180552"/>
    <w:rsid w:val="00180C46"/>
    <w:rsid w:val="001815D5"/>
    <w:rsid w:val="0018188E"/>
    <w:rsid w:val="0018199B"/>
    <w:rsid w:val="00182221"/>
    <w:rsid w:val="001825EE"/>
    <w:rsid w:val="00182730"/>
    <w:rsid w:val="00183050"/>
    <w:rsid w:val="00183BE2"/>
    <w:rsid w:val="001840A9"/>
    <w:rsid w:val="00184AEF"/>
    <w:rsid w:val="00185666"/>
    <w:rsid w:val="00187DED"/>
    <w:rsid w:val="00187E6F"/>
    <w:rsid w:val="0019057E"/>
    <w:rsid w:val="00191299"/>
    <w:rsid w:val="00191A15"/>
    <w:rsid w:val="00191F9C"/>
    <w:rsid w:val="00192A91"/>
    <w:rsid w:val="00193053"/>
    <w:rsid w:val="00193432"/>
    <w:rsid w:val="0019375A"/>
    <w:rsid w:val="001937E4"/>
    <w:rsid w:val="00193FC7"/>
    <w:rsid w:val="0019436A"/>
    <w:rsid w:val="001949A8"/>
    <w:rsid w:val="00194E2C"/>
    <w:rsid w:val="001950C4"/>
    <w:rsid w:val="0019584F"/>
    <w:rsid w:val="00195F0B"/>
    <w:rsid w:val="00196D5F"/>
    <w:rsid w:val="0019798D"/>
    <w:rsid w:val="001A1197"/>
    <w:rsid w:val="001A2B13"/>
    <w:rsid w:val="001A3598"/>
    <w:rsid w:val="001A49F9"/>
    <w:rsid w:val="001A53E7"/>
    <w:rsid w:val="001A651C"/>
    <w:rsid w:val="001A7BCA"/>
    <w:rsid w:val="001B0CD6"/>
    <w:rsid w:val="001B2176"/>
    <w:rsid w:val="001B2B44"/>
    <w:rsid w:val="001B3D3C"/>
    <w:rsid w:val="001B4D5B"/>
    <w:rsid w:val="001B5756"/>
    <w:rsid w:val="001B60E8"/>
    <w:rsid w:val="001B676C"/>
    <w:rsid w:val="001B704C"/>
    <w:rsid w:val="001B7319"/>
    <w:rsid w:val="001B7CCD"/>
    <w:rsid w:val="001C1AF5"/>
    <w:rsid w:val="001C3402"/>
    <w:rsid w:val="001C35A5"/>
    <w:rsid w:val="001C51E9"/>
    <w:rsid w:val="001C57CD"/>
    <w:rsid w:val="001C5BF1"/>
    <w:rsid w:val="001C6FDA"/>
    <w:rsid w:val="001D065A"/>
    <w:rsid w:val="001D081B"/>
    <w:rsid w:val="001D2760"/>
    <w:rsid w:val="001D2CBC"/>
    <w:rsid w:val="001D4D4B"/>
    <w:rsid w:val="001D5724"/>
    <w:rsid w:val="001D61F8"/>
    <w:rsid w:val="001D6BC3"/>
    <w:rsid w:val="001D6CD2"/>
    <w:rsid w:val="001D71F7"/>
    <w:rsid w:val="001D78D6"/>
    <w:rsid w:val="001E1351"/>
    <w:rsid w:val="001E1817"/>
    <w:rsid w:val="001E193E"/>
    <w:rsid w:val="001E1F80"/>
    <w:rsid w:val="001E207C"/>
    <w:rsid w:val="001E3B0B"/>
    <w:rsid w:val="001E45F4"/>
    <w:rsid w:val="001E47F5"/>
    <w:rsid w:val="001E4827"/>
    <w:rsid w:val="001E49E9"/>
    <w:rsid w:val="001E514E"/>
    <w:rsid w:val="001E5357"/>
    <w:rsid w:val="001E5AB2"/>
    <w:rsid w:val="001E5C3B"/>
    <w:rsid w:val="001E6A86"/>
    <w:rsid w:val="001E6E3F"/>
    <w:rsid w:val="001E7547"/>
    <w:rsid w:val="001E7968"/>
    <w:rsid w:val="001E7991"/>
    <w:rsid w:val="001E7D7D"/>
    <w:rsid w:val="001F07D5"/>
    <w:rsid w:val="001F093A"/>
    <w:rsid w:val="001F0DF3"/>
    <w:rsid w:val="001F2D47"/>
    <w:rsid w:val="001F2DF9"/>
    <w:rsid w:val="001F3630"/>
    <w:rsid w:val="001F3EE9"/>
    <w:rsid w:val="001F3F9A"/>
    <w:rsid w:val="001F4C5A"/>
    <w:rsid w:val="001F6AE8"/>
    <w:rsid w:val="001F7DF9"/>
    <w:rsid w:val="0020048E"/>
    <w:rsid w:val="0020054A"/>
    <w:rsid w:val="00200DC0"/>
    <w:rsid w:val="0020203B"/>
    <w:rsid w:val="00203472"/>
    <w:rsid w:val="00203FF5"/>
    <w:rsid w:val="00204201"/>
    <w:rsid w:val="00205119"/>
    <w:rsid w:val="00205782"/>
    <w:rsid w:val="0020583F"/>
    <w:rsid w:val="00205B67"/>
    <w:rsid w:val="0020639D"/>
    <w:rsid w:val="00206E00"/>
    <w:rsid w:val="002073C6"/>
    <w:rsid w:val="002112EA"/>
    <w:rsid w:val="0021142F"/>
    <w:rsid w:val="002126D1"/>
    <w:rsid w:val="00212860"/>
    <w:rsid w:val="0021485B"/>
    <w:rsid w:val="0021497D"/>
    <w:rsid w:val="00214B39"/>
    <w:rsid w:val="00214E44"/>
    <w:rsid w:val="0021607F"/>
    <w:rsid w:val="00216F07"/>
    <w:rsid w:val="0021710E"/>
    <w:rsid w:val="00217F4B"/>
    <w:rsid w:val="00220E77"/>
    <w:rsid w:val="002211B2"/>
    <w:rsid w:val="002228AC"/>
    <w:rsid w:val="002229BF"/>
    <w:rsid w:val="00222B79"/>
    <w:rsid w:val="00222DF3"/>
    <w:rsid w:val="00223CFA"/>
    <w:rsid w:val="002244AF"/>
    <w:rsid w:val="00224755"/>
    <w:rsid w:val="00224857"/>
    <w:rsid w:val="002249B4"/>
    <w:rsid w:val="00224B81"/>
    <w:rsid w:val="00225A13"/>
    <w:rsid w:val="00225FC1"/>
    <w:rsid w:val="00226561"/>
    <w:rsid w:val="002266D5"/>
    <w:rsid w:val="00226FDC"/>
    <w:rsid w:val="00232D8F"/>
    <w:rsid w:val="00232F3F"/>
    <w:rsid w:val="00233D56"/>
    <w:rsid w:val="00233F15"/>
    <w:rsid w:val="00234022"/>
    <w:rsid w:val="002352D4"/>
    <w:rsid w:val="00235B81"/>
    <w:rsid w:val="00236D2A"/>
    <w:rsid w:val="00237105"/>
    <w:rsid w:val="0023744A"/>
    <w:rsid w:val="00240ED1"/>
    <w:rsid w:val="00241251"/>
    <w:rsid w:val="00241CA1"/>
    <w:rsid w:val="0024297C"/>
    <w:rsid w:val="00242CC5"/>
    <w:rsid w:val="00243155"/>
    <w:rsid w:val="002440D6"/>
    <w:rsid w:val="00244169"/>
    <w:rsid w:val="00244AAB"/>
    <w:rsid w:val="00245541"/>
    <w:rsid w:val="002457F0"/>
    <w:rsid w:val="002459CA"/>
    <w:rsid w:val="002461FE"/>
    <w:rsid w:val="00246448"/>
    <w:rsid w:val="002467EF"/>
    <w:rsid w:val="002500C8"/>
    <w:rsid w:val="002510A1"/>
    <w:rsid w:val="00253ACC"/>
    <w:rsid w:val="00254C64"/>
    <w:rsid w:val="0025582B"/>
    <w:rsid w:val="00255958"/>
    <w:rsid w:val="00256025"/>
    <w:rsid w:val="00256068"/>
    <w:rsid w:val="00256206"/>
    <w:rsid w:val="00256BB8"/>
    <w:rsid w:val="00256DEE"/>
    <w:rsid w:val="00260448"/>
    <w:rsid w:val="00261247"/>
    <w:rsid w:val="00262FFA"/>
    <w:rsid w:val="002637C2"/>
    <w:rsid w:val="00264B07"/>
    <w:rsid w:val="00264B66"/>
    <w:rsid w:val="00265BF5"/>
    <w:rsid w:val="0026655D"/>
    <w:rsid w:val="002673B9"/>
    <w:rsid w:val="0027090A"/>
    <w:rsid w:val="00270BDD"/>
    <w:rsid w:val="00274241"/>
    <w:rsid w:val="00280118"/>
    <w:rsid w:val="0028036E"/>
    <w:rsid w:val="00280ECD"/>
    <w:rsid w:val="00282C3B"/>
    <w:rsid w:val="00282C72"/>
    <w:rsid w:val="0028458B"/>
    <w:rsid w:val="00284730"/>
    <w:rsid w:val="00284EC7"/>
    <w:rsid w:val="00284ECA"/>
    <w:rsid w:val="002872CC"/>
    <w:rsid w:val="00287B43"/>
    <w:rsid w:val="00287EFF"/>
    <w:rsid w:val="00290C7A"/>
    <w:rsid w:val="00290FDC"/>
    <w:rsid w:val="00291A3F"/>
    <w:rsid w:val="002921D2"/>
    <w:rsid w:val="002923BD"/>
    <w:rsid w:val="00292A95"/>
    <w:rsid w:val="00292AE8"/>
    <w:rsid w:val="00293898"/>
    <w:rsid w:val="0029409F"/>
    <w:rsid w:val="00294318"/>
    <w:rsid w:val="00294D31"/>
    <w:rsid w:val="00295B65"/>
    <w:rsid w:val="002961BF"/>
    <w:rsid w:val="002A0705"/>
    <w:rsid w:val="002A162F"/>
    <w:rsid w:val="002A2176"/>
    <w:rsid w:val="002A435F"/>
    <w:rsid w:val="002A56FE"/>
    <w:rsid w:val="002A66F6"/>
    <w:rsid w:val="002A6885"/>
    <w:rsid w:val="002A68FB"/>
    <w:rsid w:val="002A6CB1"/>
    <w:rsid w:val="002A6CE1"/>
    <w:rsid w:val="002A71EF"/>
    <w:rsid w:val="002B0836"/>
    <w:rsid w:val="002B0CD0"/>
    <w:rsid w:val="002B112B"/>
    <w:rsid w:val="002B139C"/>
    <w:rsid w:val="002B1BA3"/>
    <w:rsid w:val="002B1D9C"/>
    <w:rsid w:val="002B3678"/>
    <w:rsid w:val="002B5B57"/>
    <w:rsid w:val="002C127C"/>
    <w:rsid w:val="002C2190"/>
    <w:rsid w:val="002C2941"/>
    <w:rsid w:val="002C3553"/>
    <w:rsid w:val="002C35D5"/>
    <w:rsid w:val="002C3A2A"/>
    <w:rsid w:val="002C42EC"/>
    <w:rsid w:val="002C4A1A"/>
    <w:rsid w:val="002C4AAB"/>
    <w:rsid w:val="002C574B"/>
    <w:rsid w:val="002C68B1"/>
    <w:rsid w:val="002C6D14"/>
    <w:rsid w:val="002C7F04"/>
    <w:rsid w:val="002D0D5B"/>
    <w:rsid w:val="002D1DD3"/>
    <w:rsid w:val="002D20B6"/>
    <w:rsid w:val="002D26F0"/>
    <w:rsid w:val="002D3F8F"/>
    <w:rsid w:val="002D416F"/>
    <w:rsid w:val="002D4273"/>
    <w:rsid w:val="002D4CD3"/>
    <w:rsid w:val="002D5C97"/>
    <w:rsid w:val="002D70FE"/>
    <w:rsid w:val="002D77FE"/>
    <w:rsid w:val="002E030E"/>
    <w:rsid w:val="002E0AC2"/>
    <w:rsid w:val="002E162D"/>
    <w:rsid w:val="002E1B57"/>
    <w:rsid w:val="002E214F"/>
    <w:rsid w:val="002E43A8"/>
    <w:rsid w:val="002E470C"/>
    <w:rsid w:val="002E4F69"/>
    <w:rsid w:val="002E5429"/>
    <w:rsid w:val="002E73B1"/>
    <w:rsid w:val="002E780D"/>
    <w:rsid w:val="002E7ADF"/>
    <w:rsid w:val="002F1ECB"/>
    <w:rsid w:val="002F20A9"/>
    <w:rsid w:val="002F21E4"/>
    <w:rsid w:val="002F3366"/>
    <w:rsid w:val="002F3475"/>
    <w:rsid w:val="002F3B35"/>
    <w:rsid w:val="002F44B3"/>
    <w:rsid w:val="002F45B5"/>
    <w:rsid w:val="002F4917"/>
    <w:rsid w:val="002F560C"/>
    <w:rsid w:val="002F5D54"/>
    <w:rsid w:val="002F644E"/>
    <w:rsid w:val="002F6B3D"/>
    <w:rsid w:val="003006B3"/>
    <w:rsid w:val="00300BFF"/>
    <w:rsid w:val="00301A21"/>
    <w:rsid w:val="00301C5B"/>
    <w:rsid w:val="00301F6D"/>
    <w:rsid w:val="003022D2"/>
    <w:rsid w:val="003024B9"/>
    <w:rsid w:val="00302640"/>
    <w:rsid w:val="00302F61"/>
    <w:rsid w:val="00303F6C"/>
    <w:rsid w:val="00304156"/>
    <w:rsid w:val="00304EC0"/>
    <w:rsid w:val="00305269"/>
    <w:rsid w:val="00306714"/>
    <w:rsid w:val="003077D0"/>
    <w:rsid w:val="00307886"/>
    <w:rsid w:val="0031013B"/>
    <w:rsid w:val="003107D8"/>
    <w:rsid w:val="00310B92"/>
    <w:rsid w:val="00310C22"/>
    <w:rsid w:val="00311643"/>
    <w:rsid w:val="003141DE"/>
    <w:rsid w:val="003144D0"/>
    <w:rsid w:val="0031488D"/>
    <w:rsid w:val="00316980"/>
    <w:rsid w:val="003179D5"/>
    <w:rsid w:val="00320852"/>
    <w:rsid w:val="00320A84"/>
    <w:rsid w:val="003211E7"/>
    <w:rsid w:val="00321716"/>
    <w:rsid w:val="00322008"/>
    <w:rsid w:val="003226BC"/>
    <w:rsid w:val="0032276F"/>
    <w:rsid w:val="0032378C"/>
    <w:rsid w:val="00323BB0"/>
    <w:rsid w:val="003240EC"/>
    <w:rsid w:val="003245DA"/>
    <w:rsid w:val="00325926"/>
    <w:rsid w:val="0032677C"/>
    <w:rsid w:val="003273A9"/>
    <w:rsid w:val="003273AD"/>
    <w:rsid w:val="00330755"/>
    <w:rsid w:val="00330E3E"/>
    <w:rsid w:val="003311A4"/>
    <w:rsid w:val="003325C5"/>
    <w:rsid w:val="00332B4B"/>
    <w:rsid w:val="00333190"/>
    <w:rsid w:val="0033447E"/>
    <w:rsid w:val="00336B92"/>
    <w:rsid w:val="003407BB"/>
    <w:rsid w:val="00340B59"/>
    <w:rsid w:val="003413D7"/>
    <w:rsid w:val="00342036"/>
    <w:rsid w:val="00342738"/>
    <w:rsid w:val="00342CED"/>
    <w:rsid w:val="00343332"/>
    <w:rsid w:val="00345C17"/>
    <w:rsid w:val="00345E0F"/>
    <w:rsid w:val="0034658E"/>
    <w:rsid w:val="00346859"/>
    <w:rsid w:val="003472C7"/>
    <w:rsid w:val="00347819"/>
    <w:rsid w:val="0035239A"/>
    <w:rsid w:val="00354794"/>
    <w:rsid w:val="0035685C"/>
    <w:rsid w:val="0035789A"/>
    <w:rsid w:val="003610EB"/>
    <w:rsid w:val="00361811"/>
    <w:rsid w:val="003620E6"/>
    <w:rsid w:val="0036269F"/>
    <w:rsid w:val="00363404"/>
    <w:rsid w:val="003655FE"/>
    <w:rsid w:val="00366A94"/>
    <w:rsid w:val="00370086"/>
    <w:rsid w:val="003717BB"/>
    <w:rsid w:val="00371857"/>
    <w:rsid w:val="00371A9C"/>
    <w:rsid w:val="00372662"/>
    <w:rsid w:val="00373C58"/>
    <w:rsid w:val="00374285"/>
    <w:rsid w:val="003745F6"/>
    <w:rsid w:val="00374C1A"/>
    <w:rsid w:val="00374E3C"/>
    <w:rsid w:val="0037526E"/>
    <w:rsid w:val="00375E0C"/>
    <w:rsid w:val="0037636B"/>
    <w:rsid w:val="00380557"/>
    <w:rsid w:val="00381F80"/>
    <w:rsid w:val="003829DB"/>
    <w:rsid w:val="00382EB6"/>
    <w:rsid w:val="0038315E"/>
    <w:rsid w:val="00383BA8"/>
    <w:rsid w:val="0038417A"/>
    <w:rsid w:val="00384E13"/>
    <w:rsid w:val="00384E77"/>
    <w:rsid w:val="0038560C"/>
    <w:rsid w:val="0038629B"/>
    <w:rsid w:val="00387AD6"/>
    <w:rsid w:val="00390D20"/>
    <w:rsid w:val="00390FC5"/>
    <w:rsid w:val="00391343"/>
    <w:rsid w:val="00391CFE"/>
    <w:rsid w:val="003928A3"/>
    <w:rsid w:val="003929A7"/>
    <w:rsid w:val="00392AE4"/>
    <w:rsid w:val="003932D8"/>
    <w:rsid w:val="00393B06"/>
    <w:rsid w:val="0039407D"/>
    <w:rsid w:val="00394AA7"/>
    <w:rsid w:val="00395E2D"/>
    <w:rsid w:val="003963DA"/>
    <w:rsid w:val="003964FA"/>
    <w:rsid w:val="003970C5"/>
    <w:rsid w:val="003A0069"/>
    <w:rsid w:val="003A0A57"/>
    <w:rsid w:val="003A0B24"/>
    <w:rsid w:val="003A1734"/>
    <w:rsid w:val="003A1F98"/>
    <w:rsid w:val="003A2469"/>
    <w:rsid w:val="003A2B03"/>
    <w:rsid w:val="003A313B"/>
    <w:rsid w:val="003A33F1"/>
    <w:rsid w:val="003A38B9"/>
    <w:rsid w:val="003A397A"/>
    <w:rsid w:val="003A3B99"/>
    <w:rsid w:val="003A404F"/>
    <w:rsid w:val="003A4104"/>
    <w:rsid w:val="003A4F10"/>
    <w:rsid w:val="003A57F6"/>
    <w:rsid w:val="003A5D34"/>
    <w:rsid w:val="003A72E1"/>
    <w:rsid w:val="003A765C"/>
    <w:rsid w:val="003A77B2"/>
    <w:rsid w:val="003A77DB"/>
    <w:rsid w:val="003B07D5"/>
    <w:rsid w:val="003B0CD1"/>
    <w:rsid w:val="003B11D7"/>
    <w:rsid w:val="003B12B1"/>
    <w:rsid w:val="003B12D0"/>
    <w:rsid w:val="003B1372"/>
    <w:rsid w:val="003B2E71"/>
    <w:rsid w:val="003B3406"/>
    <w:rsid w:val="003B3C41"/>
    <w:rsid w:val="003B3D03"/>
    <w:rsid w:val="003B4F21"/>
    <w:rsid w:val="003B5116"/>
    <w:rsid w:val="003B601E"/>
    <w:rsid w:val="003B612A"/>
    <w:rsid w:val="003B6FBD"/>
    <w:rsid w:val="003B7DD1"/>
    <w:rsid w:val="003C0923"/>
    <w:rsid w:val="003C0DDA"/>
    <w:rsid w:val="003C16D4"/>
    <w:rsid w:val="003C170D"/>
    <w:rsid w:val="003C19C0"/>
    <w:rsid w:val="003C2571"/>
    <w:rsid w:val="003C2C95"/>
    <w:rsid w:val="003C3533"/>
    <w:rsid w:val="003C4362"/>
    <w:rsid w:val="003C474F"/>
    <w:rsid w:val="003C5755"/>
    <w:rsid w:val="003C6AEA"/>
    <w:rsid w:val="003C78EF"/>
    <w:rsid w:val="003D1326"/>
    <w:rsid w:val="003D270E"/>
    <w:rsid w:val="003D2EFC"/>
    <w:rsid w:val="003D3731"/>
    <w:rsid w:val="003D64BF"/>
    <w:rsid w:val="003D673A"/>
    <w:rsid w:val="003D6AE6"/>
    <w:rsid w:val="003D6BA7"/>
    <w:rsid w:val="003D7CDE"/>
    <w:rsid w:val="003E0FBD"/>
    <w:rsid w:val="003E1FEE"/>
    <w:rsid w:val="003E2622"/>
    <w:rsid w:val="003E33D8"/>
    <w:rsid w:val="003E3DD3"/>
    <w:rsid w:val="003E6362"/>
    <w:rsid w:val="003E6A3D"/>
    <w:rsid w:val="003E6AE3"/>
    <w:rsid w:val="003E6D3A"/>
    <w:rsid w:val="003E7545"/>
    <w:rsid w:val="003E775F"/>
    <w:rsid w:val="003F0183"/>
    <w:rsid w:val="003F18D3"/>
    <w:rsid w:val="003F2CFB"/>
    <w:rsid w:val="003F42A6"/>
    <w:rsid w:val="003F4FF1"/>
    <w:rsid w:val="003F6129"/>
    <w:rsid w:val="003F6E15"/>
    <w:rsid w:val="003F71A2"/>
    <w:rsid w:val="00400650"/>
    <w:rsid w:val="00400876"/>
    <w:rsid w:val="00400E65"/>
    <w:rsid w:val="0040204A"/>
    <w:rsid w:val="0040264E"/>
    <w:rsid w:val="00403317"/>
    <w:rsid w:val="004034B7"/>
    <w:rsid w:val="0040362E"/>
    <w:rsid w:val="00403CDB"/>
    <w:rsid w:val="00404124"/>
    <w:rsid w:val="0040442D"/>
    <w:rsid w:val="00404FD6"/>
    <w:rsid w:val="00405B5A"/>
    <w:rsid w:val="0040706B"/>
    <w:rsid w:val="0041192D"/>
    <w:rsid w:val="00413AF8"/>
    <w:rsid w:val="00413C14"/>
    <w:rsid w:val="00413F31"/>
    <w:rsid w:val="00414786"/>
    <w:rsid w:val="0041501F"/>
    <w:rsid w:val="00415317"/>
    <w:rsid w:val="00415AB6"/>
    <w:rsid w:val="0041620E"/>
    <w:rsid w:val="004179A4"/>
    <w:rsid w:val="00417E80"/>
    <w:rsid w:val="004208C5"/>
    <w:rsid w:val="004214E4"/>
    <w:rsid w:val="00422972"/>
    <w:rsid w:val="004248A4"/>
    <w:rsid w:val="00424AB3"/>
    <w:rsid w:val="00425AE1"/>
    <w:rsid w:val="0042669B"/>
    <w:rsid w:val="00426DE8"/>
    <w:rsid w:val="004273BF"/>
    <w:rsid w:val="00430956"/>
    <w:rsid w:val="00430B85"/>
    <w:rsid w:val="004311AC"/>
    <w:rsid w:val="004312F9"/>
    <w:rsid w:val="004326C1"/>
    <w:rsid w:val="00433156"/>
    <w:rsid w:val="00433562"/>
    <w:rsid w:val="004345F0"/>
    <w:rsid w:val="0043526B"/>
    <w:rsid w:val="00435B97"/>
    <w:rsid w:val="00437329"/>
    <w:rsid w:val="004375E2"/>
    <w:rsid w:val="0043788D"/>
    <w:rsid w:val="00440962"/>
    <w:rsid w:val="00440BE6"/>
    <w:rsid w:val="00440C4A"/>
    <w:rsid w:val="00441857"/>
    <w:rsid w:val="00442318"/>
    <w:rsid w:val="00442854"/>
    <w:rsid w:val="00443063"/>
    <w:rsid w:val="00443812"/>
    <w:rsid w:val="00443ED6"/>
    <w:rsid w:val="00443F53"/>
    <w:rsid w:val="00444917"/>
    <w:rsid w:val="00444AA8"/>
    <w:rsid w:val="00444C2F"/>
    <w:rsid w:val="004462B9"/>
    <w:rsid w:val="00446543"/>
    <w:rsid w:val="00446AA2"/>
    <w:rsid w:val="004472CC"/>
    <w:rsid w:val="0045093D"/>
    <w:rsid w:val="00450D16"/>
    <w:rsid w:val="004511F8"/>
    <w:rsid w:val="0045330F"/>
    <w:rsid w:val="00453E8E"/>
    <w:rsid w:val="004540C3"/>
    <w:rsid w:val="00455466"/>
    <w:rsid w:val="004567BF"/>
    <w:rsid w:val="00457788"/>
    <w:rsid w:val="00457AB5"/>
    <w:rsid w:val="00457DAC"/>
    <w:rsid w:val="00461608"/>
    <w:rsid w:val="004618C1"/>
    <w:rsid w:val="00461D10"/>
    <w:rsid w:val="0046231F"/>
    <w:rsid w:val="004623B9"/>
    <w:rsid w:val="0046388F"/>
    <w:rsid w:val="00463C7F"/>
    <w:rsid w:val="004642E4"/>
    <w:rsid w:val="0046474B"/>
    <w:rsid w:val="00464C27"/>
    <w:rsid w:val="00464D8F"/>
    <w:rsid w:val="0046613F"/>
    <w:rsid w:val="0046631E"/>
    <w:rsid w:val="004663F9"/>
    <w:rsid w:val="00467066"/>
    <w:rsid w:val="00470182"/>
    <w:rsid w:val="004706C2"/>
    <w:rsid w:val="0047259D"/>
    <w:rsid w:val="00473AAF"/>
    <w:rsid w:val="00474486"/>
    <w:rsid w:val="00474748"/>
    <w:rsid w:val="004748ED"/>
    <w:rsid w:val="0047668E"/>
    <w:rsid w:val="004774CA"/>
    <w:rsid w:val="00477AC7"/>
    <w:rsid w:val="00482C23"/>
    <w:rsid w:val="00483630"/>
    <w:rsid w:val="00483EFA"/>
    <w:rsid w:val="00483FDF"/>
    <w:rsid w:val="004850F1"/>
    <w:rsid w:val="0048535B"/>
    <w:rsid w:val="004858EF"/>
    <w:rsid w:val="00485EAD"/>
    <w:rsid w:val="00490899"/>
    <w:rsid w:val="00490A64"/>
    <w:rsid w:val="004917FF"/>
    <w:rsid w:val="00491917"/>
    <w:rsid w:val="00491D6D"/>
    <w:rsid w:val="00491EBC"/>
    <w:rsid w:val="0049245E"/>
    <w:rsid w:val="00493154"/>
    <w:rsid w:val="004939F0"/>
    <w:rsid w:val="00494183"/>
    <w:rsid w:val="00494328"/>
    <w:rsid w:val="00494756"/>
    <w:rsid w:val="00494874"/>
    <w:rsid w:val="00495F15"/>
    <w:rsid w:val="004961AD"/>
    <w:rsid w:val="004961DF"/>
    <w:rsid w:val="00496ECB"/>
    <w:rsid w:val="004976A9"/>
    <w:rsid w:val="0049796A"/>
    <w:rsid w:val="004A0C5B"/>
    <w:rsid w:val="004A0D06"/>
    <w:rsid w:val="004A1611"/>
    <w:rsid w:val="004A1ADD"/>
    <w:rsid w:val="004A1EA5"/>
    <w:rsid w:val="004A36D4"/>
    <w:rsid w:val="004A3D7C"/>
    <w:rsid w:val="004A4315"/>
    <w:rsid w:val="004A5E2F"/>
    <w:rsid w:val="004A600A"/>
    <w:rsid w:val="004A6807"/>
    <w:rsid w:val="004A6CB1"/>
    <w:rsid w:val="004B11E7"/>
    <w:rsid w:val="004B2903"/>
    <w:rsid w:val="004B2F8E"/>
    <w:rsid w:val="004B46C9"/>
    <w:rsid w:val="004B4D0B"/>
    <w:rsid w:val="004B6BE2"/>
    <w:rsid w:val="004B6BFF"/>
    <w:rsid w:val="004B7414"/>
    <w:rsid w:val="004B7631"/>
    <w:rsid w:val="004B76FC"/>
    <w:rsid w:val="004B7D7E"/>
    <w:rsid w:val="004C016C"/>
    <w:rsid w:val="004C1B0A"/>
    <w:rsid w:val="004C22A7"/>
    <w:rsid w:val="004C5D82"/>
    <w:rsid w:val="004D01A8"/>
    <w:rsid w:val="004D4509"/>
    <w:rsid w:val="004D47C1"/>
    <w:rsid w:val="004D4C33"/>
    <w:rsid w:val="004D7BEA"/>
    <w:rsid w:val="004E07B0"/>
    <w:rsid w:val="004E0A43"/>
    <w:rsid w:val="004E1A44"/>
    <w:rsid w:val="004E1FD3"/>
    <w:rsid w:val="004E2631"/>
    <w:rsid w:val="004E28F6"/>
    <w:rsid w:val="004E3709"/>
    <w:rsid w:val="004E3B6D"/>
    <w:rsid w:val="004E473B"/>
    <w:rsid w:val="004E49D7"/>
    <w:rsid w:val="004E4CAF"/>
    <w:rsid w:val="004E4EC0"/>
    <w:rsid w:val="004E5B34"/>
    <w:rsid w:val="004E6CF5"/>
    <w:rsid w:val="004E74FB"/>
    <w:rsid w:val="004F15F3"/>
    <w:rsid w:val="004F1AC2"/>
    <w:rsid w:val="004F22AD"/>
    <w:rsid w:val="004F33CC"/>
    <w:rsid w:val="004F3C5B"/>
    <w:rsid w:val="004F3FC6"/>
    <w:rsid w:val="004F460A"/>
    <w:rsid w:val="004F46C9"/>
    <w:rsid w:val="004F5A08"/>
    <w:rsid w:val="004F5C32"/>
    <w:rsid w:val="004F644A"/>
    <w:rsid w:val="004F7115"/>
    <w:rsid w:val="004F7A49"/>
    <w:rsid w:val="00500222"/>
    <w:rsid w:val="005002BF"/>
    <w:rsid w:val="00500BD8"/>
    <w:rsid w:val="00500C9C"/>
    <w:rsid w:val="00501270"/>
    <w:rsid w:val="005019EF"/>
    <w:rsid w:val="00502458"/>
    <w:rsid w:val="00502FED"/>
    <w:rsid w:val="0050493D"/>
    <w:rsid w:val="00505194"/>
    <w:rsid w:val="005055DE"/>
    <w:rsid w:val="00506847"/>
    <w:rsid w:val="00507572"/>
    <w:rsid w:val="0050761C"/>
    <w:rsid w:val="005078F5"/>
    <w:rsid w:val="00507DE4"/>
    <w:rsid w:val="0051024D"/>
    <w:rsid w:val="00510ABC"/>
    <w:rsid w:val="005115C0"/>
    <w:rsid w:val="005137B0"/>
    <w:rsid w:val="00513EC0"/>
    <w:rsid w:val="005148F5"/>
    <w:rsid w:val="0051532F"/>
    <w:rsid w:val="00516FCE"/>
    <w:rsid w:val="00517923"/>
    <w:rsid w:val="0052015B"/>
    <w:rsid w:val="0052018B"/>
    <w:rsid w:val="00520C1B"/>
    <w:rsid w:val="00521115"/>
    <w:rsid w:val="0052177F"/>
    <w:rsid w:val="005217D0"/>
    <w:rsid w:val="00521B13"/>
    <w:rsid w:val="00521EF8"/>
    <w:rsid w:val="005224BC"/>
    <w:rsid w:val="00522764"/>
    <w:rsid w:val="00523A81"/>
    <w:rsid w:val="00523C54"/>
    <w:rsid w:val="005254EE"/>
    <w:rsid w:val="00525B2F"/>
    <w:rsid w:val="00526177"/>
    <w:rsid w:val="00526B6C"/>
    <w:rsid w:val="00530580"/>
    <w:rsid w:val="00531845"/>
    <w:rsid w:val="00532151"/>
    <w:rsid w:val="005324F8"/>
    <w:rsid w:val="00534D66"/>
    <w:rsid w:val="005354C9"/>
    <w:rsid w:val="005355ED"/>
    <w:rsid w:val="00535ACE"/>
    <w:rsid w:val="00535C9B"/>
    <w:rsid w:val="00536790"/>
    <w:rsid w:val="00536B00"/>
    <w:rsid w:val="005375C3"/>
    <w:rsid w:val="005402C1"/>
    <w:rsid w:val="00541467"/>
    <w:rsid w:val="005416E5"/>
    <w:rsid w:val="005424EC"/>
    <w:rsid w:val="00543413"/>
    <w:rsid w:val="005440F2"/>
    <w:rsid w:val="00544A57"/>
    <w:rsid w:val="00547767"/>
    <w:rsid w:val="00550590"/>
    <w:rsid w:val="00551449"/>
    <w:rsid w:val="0055157E"/>
    <w:rsid w:val="0055170E"/>
    <w:rsid w:val="00551E21"/>
    <w:rsid w:val="00554338"/>
    <w:rsid w:val="00556043"/>
    <w:rsid w:val="00560100"/>
    <w:rsid w:val="00560C71"/>
    <w:rsid w:val="005615BD"/>
    <w:rsid w:val="005615D6"/>
    <w:rsid w:val="00561E66"/>
    <w:rsid w:val="0056274A"/>
    <w:rsid w:val="00562DEB"/>
    <w:rsid w:val="00563E38"/>
    <w:rsid w:val="00564951"/>
    <w:rsid w:val="00565ADF"/>
    <w:rsid w:val="00570A0C"/>
    <w:rsid w:val="00571587"/>
    <w:rsid w:val="0057296C"/>
    <w:rsid w:val="00572F5B"/>
    <w:rsid w:val="005736BC"/>
    <w:rsid w:val="00573809"/>
    <w:rsid w:val="00573962"/>
    <w:rsid w:val="00573D2A"/>
    <w:rsid w:val="00574B4C"/>
    <w:rsid w:val="00574D83"/>
    <w:rsid w:val="00575342"/>
    <w:rsid w:val="00575759"/>
    <w:rsid w:val="00575E0B"/>
    <w:rsid w:val="005763DC"/>
    <w:rsid w:val="005766B8"/>
    <w:rsid w:val="00581067"/>
    <w:rsid w:val="005815B4"/>
    <w:rsid w:val="00582EA9"/>
    <w:rsid w:val="0058301E"/>
    <w:rsid w:val="0058395A"/>
    <w:rsid w:val="00586A6C"/>
    <w:rsid w:val="0058754F"/>
    <w:rsid w:val="00587724"/>
    <w:rsid w:val="00587831"/>
    <w:rsid w:val="005901AA"/>
    <w:rsid w:val="0059030B"/>
    <w:rsid w:val="0059041C"/>
    <w:rsid w:val="00593CAA"/>
    <w:rsid w:val="00594C09"/>
    <w:rsid w:val="00595246"/>
    <w:rsid w:val="00595369"/>
    <w:rsid w:val="00595F4B"/>
    <w:rsid w:val="00596AB7"/>
    <w:rsid w:val="00597DF9"/>
    <w:rsid w:val="005A04AD"/>
    <w:rsid w:val="005A1928"/>
    <w:rsid w:val="005A196B"/>
    <w:rsid w:val="005A427C"/>
    <w:rsid w:val="005A44CD"/>
    <w:rsid w:val="005A455F"/>
    <w:rsid w:val="005A4982"/>
    <w:rsid w:val="005A50DE"/>
    <w:rsid w:val="005A5F53"/>
    <w:rsid w:val="005A6D93"/>
    <w:rsid w:val="005B060B"/>
    <w:rsid w:val="005B090C"/>
    <w:rsid w:val="005B160D"/>
    <w:rsid w:val="005B1D90"/>
    <w:rsid w:val="005B1E03"/>
    <w:rsid w:val="005B5BD0"/>
    <w:rsid w:val="005B5BF7"/>
    <w:rsid w:val="005B5F94"/>
    <w:rsid w:val="005B6BF1"/>
    <w:rsid w:val="005B70CB"/>
    <w:rsid w:val="005B7BAA"/>
    <w:rsid w:val="005C0115"/>
    <w:rsid w:val="005C01A2"/>
    <w:rsid w:val="005C165F"/>
    <w:rsid w:val="005C1A64"/>
    <w:rsid w:val="005C1D06"/>
    <w:rsid w:val="005C2480"/>
    <w:rsid w:val="005C3DC3"/>
    <w:rsid w:val="005C3E29"/>
    <w:rsid w:val="005C3F48"/>
    <w:rsid w:val="005C446D"/>
    <w:rsid w:val="005C4C00"/>
    <w:rsid w:val="005C5043"/>
    <w:rsid w:val="005C50F4"/>
    <w:rsid w:val="005C515A"/>
    <w:rsid w:val="005C5395"/>
    <w:rsid w:val="005C5816"/>
    <w:rsid w:val="005C5D8E"/>
    <w:rsid w:val="005C7164"/>
    <w:rsid w:val="005D0D1B"/>
    <w:rsid w:val="005D150C"/>
    <w:rsid w:val="005D17C3"/>
    <w:rsid w:val="005D180A"/>
    <w:rsid w:val="005D1BAD"/>
    <w:rsid w:val="005D1CE8"/>
    <w:rsid w:val="005D23BA"/>
    <w:rsid w:val="005D397B"/>
    <w:rsid w:val="005D4195"/>
    <w:rsid w:val="005D4C5C"/>
    <w:rsid w:val="005D58A3"/>
    <w:rsid w:val="005D611A"/>
    <w:rsid w:val="005D7285"/>
    <w:rsid w:val="005D793A"/>
    <w:rsid w:val="005E1BF3"/>
    <w:rsid w:val="005E1FD0"/>
    <w:rsid w:val="005E293C"/>
    <w:rsid w:val="005E2FA4"/>
    <w:rsid w:val="005E2FBC"/>
    <w:rsid w:val="005E3105"/>
    <w:rsid w:val="005E333B"/>
    <w:rsid w:val="005E3F80"/>
    <w:rsid w:val="005E48C6"/>
    <w:rsid w:val="005E4A4C"/>
    <w:rsid w:val="005E5437"/>
    <w:rsid w:val="005E590A"/>
    <w:rsid w:val="005E5AA8"/>
    <w:rsid w:val="005E5D80"/>
    <w:rsid w:val="005E600C"/>
    <w:rsid w:val="005E6059"/>
    <w:rsid w:val="005E7109"/>
    <w:rsid w:val="005E7EDE"/>
    <w:rsid w:val="005F08F7"/>
    <w:rsid w:val="005F17AB"/>
    <w:rsid w:val="005F1AA0"/>
    <w:rsid w:val="005F2D84"/>
    <w:rsid w:val="005F2DEA"/>
    <w:rsid w:val="005F31EE"/>
    <w:rsid w:val="005F3B39"/>
    <w:rsid w:val="005F3B53"/>
    <w:rsid w:val="005F59B2"/>
    <w:rsid w:val="005F64E1"/>
    <w:rsid w:val="005F6599"/>
    <w:rsid w:val="005F66C3"/>
    <w:rsid w:val="005F6DAC"/>
    <w:rsid w:val="005F75F5"/>
    <w:rsid w:val="005F7AA5"/>
    <w:rsid w:val="005F7D32"/>
    <w:rsid w:val="005F7D5F"/>
    <w:rsid w:val="00600354"/>
    <w:rsid w:val="00601306"/>
    <w:rsid w:val="0060183D"/>
    <w:rsid w:val="0060316D"/>
    <w:rsid w:val="0060347A"/>
    <w:rsid w:val="00603C8E"/>
    <w:rsid w:val="006040E6"/>
    <w:rsid w:val="00604199"/>
    <w:rsid w:val="0060424A"/>
    <w:rsid w:val="00605B7F"/>
    <w:rsid w:val="006111A8"/>
    <w:rsid w:val="00612544"/>
    <w:rsid w:val="006132D1"/>
    <w:rsid w:val="00613304"/>
    <w:rsid w:val="00613DAA"/>
    <w:rsid w:val="00614AA1"/>
    <w:rsid w:val="00615562"/>
    <w:rsid w:val="00615B0C"/>
    <w:rsid w:val="0061618F"/>
    <w:rsid w:val="00616DBE"/>
    <w:rsid w:val="00616E00"/>
    <w:rsid w:val="0062066E"/>
    <w:rsid w:val="006206F9"/>
    <w:rsid w:val="00621545"/>
    <w:rsid w:val="00621FAF"/>
    <w:rsid w:val="00622803"/>
    <w:rsid w:val="00622F9A"/>
    <w:rsid w:val="00623BAB"/>
    <w:rsid w:val="00624330"/>
    <w:rsid w:val="00624380"/>
    <w:rsid w:val="006248C8"/>
    <w:rsid w:val="00624C05"/>
    <w:rsid w:val="00625410"/>
    <w:rsid w:val="0062554A"/>
    <w:rsid w:val="00626BD9"/>
    <w:rsid w:val="00627247"/>
    <w:rsid w:val="00630428"/>
    <w:rsid w:val="00630FD4"/>
    <w:rsid w:val="00631825"/>
    <w:rsid w:val="00632989"/>
    <w:rsid w:val="00632B86"/>
    <w:rsid w:val="00633298"/>
    <w:rsid w:val="006333AF"/>
    <w:rsid w:val="00633690"/>
    <w:rsid w:val="00633B0A"/>
    <w:rsid w:val="00633C5C"/>
    <w:rsid w:val="00633EEF"/>
    <w:rsid w:val="00634522"/>
    <w:rsid w:val="0063518A"/>
    <w:rsid w:val="00635A08"/>
    <w:rsid w:val="00636F5A"/>
    <w:rsid w:val="0063775B"/>
    <w:rsid w:val="00637A86"/>
    <w:rsid w:val="0064009E"/>
    <w:rsid w:val="0064102A"/>
    <w:rsid w:val="00641D49"/>
    <w:rsid w:val="00641FB9"/>
    <w:rsid w:val="006424B5"/>
    <w:rsid w:val="00642607"/>
    <w:rsid w:val="00642F3A"/>
    <w:rsid w:val="00643563"/>
    <w:rsid w:val="0064510A"/>
    <w:rsid w:val="0064591F"/>
    <w:rsid w:val="00646C8C"/>
    <w:rsid w:val="00646D18"/>
    <w:rsid w:val="00646EA2"/>
    <w:rsid w:val="00646F2C"/>
    <w:rsid w:val="006479C2"/>
    <w:rsid w:val="00647BE8"/>
    <w:rsid w:val="0065093D"/>
    <w:rsid w:val="006515C7"/>
    <w:rsid w:val="00651F8B"/>
    <w:rsid w:val="00653F81"/>
    <w:rsid w:val="0065409C"/>
    <w:rsid w:val="006545A9"/>
    <w:rsid w:val="006545B5"/>
    <w:rsid w:val="00654C3C"/>
    <w:rsid w:val="00655347"/>
    <w:rsid w:val="006556F9"/>
    <w:rsid w:val="00655878"/>
    <w:rsid w:val="00655984"/>
    <w:rsid w:val="00656279"/>
    <w:rsid w:val="0065687D"/>
    <w:rsid w:val="00657900"/>
    <w:rsid w:val="00657DB2"/>
    <w:rsid w:val="006608CE"/>
    <w:rsid w:val="006620A2"/>
    <w:rsid w:val="006622FF"/>
    <w:rsid w:val="0066295C"/>
    <w:rsid w:val="00663921"/>
    <w:rsid w:val="00664FFA"/>
    <w:rsid w:val="00665465"/>
    <w:rsid w:val="0066547B"/>
    <w:rsid w:val="00665F61"/>
    <w:rsid w:val="00670038"/>
    <w:rsid w:val="00670A73"/>
    <w:rsid w:val="0067177A"/>
    <w:rsid w:val="006717C0"/>
    <w:rsid w:val="00671FEC"/>
    <w:rsid w:val="0067253F"/>
    <w:rsid w:val="00673891"/>
    <w:rsid w:val="0067404B"/>
    <w:rsid w:val="00674423"/>
    <w:rsid w:val="00674F0C"/>
    <w:rsid w:val="00675B01"/>
    <w:rsid w:val="00675CA7"/>
    <w:rsid w:val="00676802"/>
    <w:rsid w:val="00677C05"/>
    <w:rsid w:val="00677EE1"/>
    <w:rsid w:val="00681E75"/>
    <w:rsid w:val="006825DB"/>
    <w:rsid w:val="006831A4"/>
    <w:rsid w:val="0068329F"/>
    <w:rsid w:val="006838D4"/>
    <w:rsid w:val="00683AA8"/>
    <w:rsid w:val="00684341"/>
    <w:rsid w:val="006847AC"/>
    <w:rsid w:val="00685DB6"/>
    <w:rsid w:val="00687DCF"/>
    <w:rsid w:val="006909A6"/>
    <w:rsid w:val="00690EFE"/>
    <w:rsid w:val="0069114D"/>
    <w:rsid w:val="00691999"/>
    <w:rsid w:val="006922B0"/>
    <w:rsid w:val="006930D8"/>
    <w:rsid w:val="0069316D"/>
    <w:rsid w:val="006938F2"/>
    <w:rsid w:val="00693B08"/>
    <w:rsid w:val="00693BBF"/>
    <w:rsid w:val="0069441B"/>
    <w:rsid w:val="00697107"/>
    <w:rsid w:val="006972FA"/>
    <w:rsid w:val="006A04DD"/>
    <w:rsid w:val="006A1A7A"/>
    <w:rsid w:val="006A1C47"/>
    <w:rsid w:val="006A2468"/>
    <w:rsid w:val="006A2ACE"/>
    <w:rsid w:val="006A2BBB"/>
    <w:rsid w:val="006A5678"/>
    <w:rsid w:val="006A6739"/>
    <w:rsid w:val="006A7A56"/>
    <w:rsid w:val="006A7A7B"/>
    <w:rsid w:val="006B0962"/>
    <w:rsid w:val="006B15CA"/>
    <w:rsid w:val="006B16AF"/>
    <w:rsid w:val="006B17A1"/>
    <w:rsid w:val="006B20FA"/>
    <w:rsid w:val="006B2DFF"/>
    <w:rsid w:val="006B3129"/>
    <w:rsid w:val="006B62D0"/>
    <w:rsid w:val="006B70A6"/>
    <w:rsid w:val="006B790F"/>
    <w:rsid w:val="006B792D"/>
    <w:rsid w:val="006B7DAF"/>
    <w:rsid w:val="006B7DDD"/>
    <w:rsid w:val="006C0EC9"/>
    <w:rsid w:val="006C1B2B"/>
    <w:rsid w:val="006C1F87"/>
    <w:rsid w:val="006C21FC"/>
    <w:rsid w:val="006C560E"/>
    <w:rsid w:val="006C5B42"/>
    <w:rsid w:val="006C5CFD"/>
    <w:rsid w:val="006C5E1B"/>
    <w:rsid w:val="006C5F8D"/>
    <w:rsid w:val="006C65E4"/>
    <w:rsid w:val="006C6E28"/>
    <w:rsid w:val="006C767E"/>
    <w:rsid w:val="006D02B2"/>
    <w:rsid w:val="006D1156"/>
    <w:rsid w:val="006D25FC"/>
    <w:rsid w:val="006D2C11"/>
    <w:rsid w:val="006D5092"/>
    <w:rsid w:val="006D52E4"/>
    <w:rsid w:val="006D5731"/>
    <w:rsid w:val="006D5861"/>
    <w:rsid w:val="006E08CF"/>
    <w:rsid w:val="006E0922"/>
    <w:rsid w:val="006E0A98"/>
    <w:rsid w:val="006E2756"/>
    <w:rsid w:val="006E5BCB"/>
    <w:rsid w:val="006E73AD"/>
    <w:rsid w:val="006E7AC0"/>
    <w:rsid w:val="006F06F1"/>
    <w:rsid w:val="006F0F17"/>
    <w:rsid w:val="006F1973"/>
    <w:rsid w:val="006F27E1"/>
    <w:rsid w:val="006F2B27"/>
    <w:rsid w:val="006F33D6"/>
    <w:rsid w:val="006F390C"/>
    <w:rsid w:val="006F3983"/>
    <w:rsid w:val="006F45C6"/>
    <w:rsid w:val="006F46AF"/>
    <w:rsid w:val="006F49DD"/>
    <w:rsid w:val="006F49FC"/>
    <w:rsid w:val="006F4AA5"/>
    <w:rsid w:val="006F522D"/>
    <w:rsid w:val="006F5FC0"/>
    <w:rsid w:val="006F64DF"/>
    <w:rsid w:val="006F6E6B"/>
    <w:rsid w:val="006F73ED"/>
    <w:rsid w:val="00700AA0"/>
    <w:rsid w:val="0070129D"/>
    <w:rsid w:val="007015E7"/>
    <w:rsid w:val="00701735"/>
    <w:rsid w:val="00701A26"/>
    <w:rsid w:val="00704048"/>
    <w:rsid w:val="00704484"/>
    <w:rsid w:val="0070496A"/>
    <w:rsid w:val="00704FBE"/>
    <w:rsid w:val="00705C0C"/>
    <w:rsid w:val="00705FCF"/>
    <w:rsid w:val="0070750C"/>
    <w:rsid w:val="00707948"/>
    <w:rsid w:val="0071012C"/>
    <w:rsid w:val="00710DE5"/>
    <w:rsid w:val="0071233C"/>
    <w:rsid w:val="00713C4E"/>
    <w:rsid w:val="00713EEF"/>
    <w:rsid w:val="00717702"/>
    <w:rsid w:val="007178E4"/>
    <w:rsid w:val="00717EB9"/>
    <w:rsid w:val="00720E4C"/>
    <w:rsid w:val="00721117"/>
    <w:rsid w:val="00721BEB"/>
    <w:rsid w:val="007234F4"/>
    <w:rsid w:val="007235EF"/>
    <w:rsid w:val="00724138"/>
    <w:rsid w:val="00725026"/>
    <w:rsid w:val="007251CE"/>
    <w:rsid w:val="0072577F"/>
    <w:rsid w:val="007260AD"/>
    <w:rsid w:val="0072686F"/>
    <w:rsid w:val="00730331"/>
    <w:rsid w:val="007307D9"/>
    <w:rsid w:val="0073172F"/>
    <w:rsid w:val="00731D28"/>
    <w:rsid w:val="007321D5"/>
    <w:rsid w:val="007324B9"/>
    <w:rsid w:val="00733207"/>
    <w:rsid w:val="007341DA"/>
    <w:rsid w:val="0073454B"/>
    <w:rsid w:val="00734BA0"/>
    <w:rsid w:val="00734BEE"/>
    <w:rsid w:val="00735170"/>
    <w:rsid w:val="007352BD"/>
    <w:rsid w:val="00737200"/>
    <w:rsid w:val="00740861"/>
    <w:rsid w:val="00741613"/>
    <w:rsid w:val="00743B03"/>
    <w:rsid w:val="0074456B"/>
    <w:rsid w:val="00744624"/>
    <w:rsid w:val="007446EF"/>
    <w:rsid w:val="00744CB8"/>
    <w:rsid w:val="0074525E"/>
    <w:rsid w:val="007452B7"/>
    <w:rsid w:val="007467E5"/>
    <w:rsid w:val="0075085B"/>
    <w:rsid w:val="00751735"/>
    <w:rsid w:val="007518D2"/>
    <w:rsid w:val="00751BD7"/>
    <w:rsid w:val="00752328"/>
    <w:rsid w:val="00753F4B"/>
    <w:rsid w:val="00753F91"/>
    <w:rsid w:val="007541C1"/>
    <w:rsid w:val="0075583E"/>
    <w:rsid w:val="00755BF0"/>
    <w:rsid w:val="00756D76"/>
    <w:rsid w:val="007606E0"/>
    <w:rsid w:val="00760881"/>
    <w:rsid w:val="007611F2"/>
    <w:rsid w:val="00761236"/>
    <w:rsid w:val="00761A1F"/>
    <w:rsid w:val="00761EDA"/>
    <w:rsid w:val="00762D96"/>
    <w:rsid w:val="00765378"/>
    <w:rsid w:val="007662B7"/>
    <w:rsid w:val="0076710A"/>
    <w:rsid w:val="00767172"/>
    <w:rsid w:val="0076733B"/>
    <w:rsid w:val="00767EB4"/>
    <w:rsid w:val="007701CD"/>
    <w:rsid w:val="00770F25"/>
    <w:rsid w:val="00772117"/>
    <w:rsid w:val="007733B7"/>
    <w:rsid w:val="00773569"/>
    <w:rsid w:val="0077534A"/>
    <w:rsid w:val="00776137"/>
    <w:rsid w:val="0077702F"/>
    <w:rsid w:val="007771E6"/>
    <w:rsid w:val="00777627"/>
    <w:rsid w:val="007801A1"/>
    <w:rsid w:val="0078067B"/>
    <w:rsid w:val="007814E0"/>
    <w:rsid w:val="007820D9"/>
    <w:rsid w:val="0078327F"/>
    <w:rsid w:val="00784168"/>
    <w:rsid w:val="00784A32"/>
    <w:rsid w:val="00785DC7"/>
    <w:rsid w:val="00786852"/>
    <w:rsid w:val="007868AB"/>
    <w:rsid w:val="00787296"/>
    <w:rsid w:val="007874B3"/>
    <w:rsid w:val="007909B6"/>
    <w:rsid w:val="00790B9B"/>
    <w:rsid w:val="00790F1B"/>
    <w:rsid w:val="0079176F"/>
    <w:rsid w:val="00792035"/>
    <w:rsid w:val="007925B0"/>
    <w:rsid w:val="00794072"/>
    <w:rsid w:val="00796B78"/>
    <w:rsid w:val="007A2388"/>
    <w:rsid w:val="007A28E5"/>
    <w:rsid w:val="007A2CEE"/>
    <w:rsid w:val="007A3C94"/>
    <w:rsid w:val="007A44C0"/>
    <w:rsid w:val="007A4E6E"/>
    <w:rsid w:val="007A7906"/>
    <w:rsid w:val="007A7D1F"/>
    <w:rsid w:val="007A7DB5"/>
    <w:rsid w:val="007B0A95"/>
    <w:rsid w:val="007B192A"/>
    <w:rsid w:val="007B22AB"/>
    <w:rsid w:val="007B25CA"/>
    <w:rsid w:val="007B3B05"/>
    <w:rsid w:val="007B42AA"/>
    <w:rsid w:val="007B4DBC"/>
    <w:rsid w:val="007B64BC"/>
    <w:rsid w:val="007B6883"/>
    <w:rsid w:val="007B755A"/>
    <w:rsid w:val="007B7770"/>
    <w:rsid w:val="007B7BBB"/>
    <w:rsid w:val="007B7DF0"/>
    <w:rsid w:val="007C039C"/>
    <w:rsid w:val="007C0E8A"/>
    <w:rsid w:val="007C212A"/>
    <w:rsid w:val="007C2806"/>
    <w:rsid w:val="007C43CE"/>
    <w:rsid w:val="007C5B5C"/>
    <w:rsid w:val="007C650B"/>
    <w:rsid w:val="007C657D"/>
    <w:rsid w:val="007C72B3"/>
    <w:rsid w:val="007C73AF"/>
    <w:rsid w:val="007D0172"/>
    <w:rsid w:val="007D076F"/>
    <w:rsid w:val="007D0E81"/>
    <w:rsid w:val="007D17C7"/>
    <w:rsid w:val="007D23D4"/>
    <w:rsid w:val="007D265E"/>
    <w:rsid w:val="007D2E06"/>
    <w:rsid w:val="007D3816"/>
    <w:rsid w:val="007D39B2"/>
    <w:rsid w:val="007D46B6"/>
    <w:rsid w:val="007D71C3"/>
    <w:rsid w:val="007D7736"/>
    <w:rsid w:val="007D7D3F"/>
    <w:rsid w:val="007E163C"/>
    <w:rsid w:val="007E1CB2"/>
    <w:rsid w:val="007E2D9C"/>
    <w:rsid w:val="007E3224"/>
    <w:rsid w:val="007E32C5"/>
    <w:rsid w:val="007E4A63"/>
    <w:rsid w:val="007E4C75"/>
    <w:rsid w:val="007E5561"/>
    <w:rsid w:val="007E6C54"/>
    <w:rsid w:val="007E7FA3"/>
    <w:rsid w:val="007F037B"/>
    <w:rsid w:val="007F0DFA"/>
    <w:rsid w:val="007F1704"/>
    <w:rsid w:val="007F1AA4"/>
    <w:rsid w:val="007F25A0"/>
    <w:rsid w:val="007F26E4"/>
    <w:rsid w:val="007F372E"/>
    <w:rsid w:val="007F3CA6"/>
    <w:rsid w:val="007F4457"/>
    <w:rsid w:val="007F49BC"/>
    <w:rsid w:val="007F5158"/>
    <w:rsid w:val="007F6BB3"/>
    <w:rsid w:val="007F72C4"/>
    <w:rsid w:val="007F7B60"/>
    <w:rsid w:val="00800094"/>
    <w:rsid w:val="008011F7"/>
    <w:rsid w:val="00801269"/>
    <w:rsid w:val="00801D6D"/>
    <w:rsid w:val="00801E44"/>
    <w:rsid w:val="00802F7B"/>
    <w:rsid w:val="00803616"/>
    <w:rsid w:val="00803830"/>
    <w:rsid w:val="00804B1F"/>
    <w:rsid w:val="008056BB"/>
    <w:rsid w:val="00806CAA"/>
    <w:rsid w:val="00807010"/>
    <w:rsid w:val="00807C4A"/>
    <w:rsid w:val="008119CB"/>
    <w:rsid w:val="00812229"/>
    <w:rsid w:val="00812625"/>
    <w:rsid w:val="008130AD"/>
    <w:rsid w:val="0081333A"/>
    <w:rsid w:val="008139D7"/>
    <w:rsid w:val="0081414D"/>
    <w:rsid w:val="00815332"/>
    <w:rsid w:val="0081559F"/>
    <w:rsid w:val="008156F1"/>
    <w:rsid w:val="008167AD"/>
    <w:rsid w:val="00816858"/>
    <w:rsid w:val="008169BE"/>
    <w:rsid w:val="00817F65"/>
    <w:rsid w:val="0082178B"/>
    <w:rsid w:val="00821882"/>
    <w:rsid w:val="0082225E"/>
    <w:rsid w:val="008231CD"/>
    <w:rsid w:val="0082397E"/>
    <w:rsid w:val="00823D21"/>
    <w:rsid w:val="00823F6B"/>
    <w:rsid w:val="008243FF"/>
    <w:rsid w:val="00825905"/>
    <w:rsid w:val="00825FDD"/>
    <w:rsid w:val="0082644A"/>
    <w:rsid w:val="0082681F"/>
    <w:rsid w:val="00826EF9"/>
    <w:rsid w:val="008271F2"/>
    <w:rsid w:val="00827DC7"/>
    <w:rsid w:val="00830699"/>
    <w:rsid w:val="00830D1E"/>
    <w:rsid w:val="00830D39"/>
    <w:rsid w:val="008311C0"/>
    <w:rsid w:val="00831CAF"/>
    <w:rsid w:val="00832219"/>
    <w:rsid w:val="008335AB"/>
    <w:rsid w:val="008339CB"/>
    <w:rsid w:val="00833C07"/>
    <w:rsid w:val="0083466D"/>
    <w:rsid w:val="0083493F"/>
    <w:rsid w:val="00835960"/>
    <w:rsid w:val="00835DDA"/>
    <w:rsid w:val="00835E08"/>
    <w:rsid w:val="00835FEA"/>
    <w:rsid w:val="00836AD7"/>
    <w:rsid w:val="00836DD0"/>
    <w:rsid w:val="00837820"/>
    <w:rsid w:val="0084010F"/>
    <w:rsid w:val="0084127E"/>
    <w:rsid w:val="00841411"/>
    <w:rsid w:val="00841B70"/>
    <w:rsid w:val="00842729"/>
    <w:rsid w:val="00842C46"/>
    <w:rsid w:val="00843849"/>
    <w:rsid w:val="00847083"/>
    <w:rsid w:val="008501DF"/>
    <w:rsid w:val="0085064B"/>
    <w:rsid w:val="00850DFC"/>
    <w:rsid w:val="00850FB4"/>
    <w:rsid w:val="00851957"/>
    <w:rsid w:val="008526F6"/>
    <w:rsid w:val="00852763"/>
    <w:rsid w:val="00852889"/>
    <w:rsid w:val="008535F7"/>
    <w:rsid w:val="00853EAC"/>
    <w:rsid w:val="0085481C"/>
    <w:rsid w:val="00855168"/>
    <w:rsid w:val="0085593D"/>
    <w:rsid w:val="00855AC9"/>
    <w:rsid w:val="00857102"/>
    <w:rsid w:val="00857542"/>
    <w:rsid w:val="00857952"/>
    <w:rsid w:val="00860EBC"/>
    <w:rsid w:val="00861D31"/>
    <w:rsid w:val="0086217B"/>
    <w:rsid w:val="008631F3"/>
    <w:rsid w:val="00863ABC"/>
    <w:rsid w:val="00863C07"/>
    <w:rsid w:val="008642F5"/>
    <w:rsid w:val="00864786"/>
    <w:rsid w:val="008649AC"/>
    <w:rsid w:val="008669A3"/>
    <w:rsid w:val="00866F29"/>
    <w:rsid w:val="00867BB0"/>
    <w:rsid w:val="00867CB3"/>
    <w:rsid w:val="00870A75"/>
    <w:rsid w:val="008716CD"/>
    <w:rsid w:val="00871A07"/>
    <w:rsid w:val="00871CC2"/>
    <w:rsid w:val="00873427"/>
    <w:rsid w:val="008737FF"/>
    <w:rsid w:val="00873933"/>
    <w:rsid w:val="0087496B"/>
    <w:rsid w:val="00875FA5"/>
    <w:rsid w:val="008767AC"/>
    <w:rsid w:val="008774E6"/>
    <w:rsid w:val="00877960"/>
    <w:rsid w:val="008807C4"/>
    <w:rsid w:val="008819E5"/>
    <w:rsid w:val="008824B3"/>
    <w:rsid w:val="0088282D"/>
    <w:rsid w:val="00883513"/>
    <w:rsid w:val="00883C5E"/>
    <w:rsid w:val="008852AA"/>
    <w:rsid w:val="00886782"/>
    <w:rsid w:val="008904C0"/>
    <w:rsid w:val="008905B8"/>
    <w:rsid w:val="0089113E"/>
    <w:rsid w:val="008911BE"/>
    <w:rsid w:val="00891621"/>
    <w:rsid w:val="00891B5C"/>
    <w:rsid w:val="00892ABA"/>
    <w:rsid w:val="00894C10"/>
    <w:rsid w:val="00894D56"/>
    <w:rsid w:val="00894D9E"/>
    <w:rsid w:val="0089507A"/>
    <w:rsid w:val="008951C3"/>
    <w:rsid w:val="00895788"/>
    <w:rsid w:val="00896492"/>
    <w:rsid w:val="0089772B"/>
    <w:rsid w:val="00897928"/>
    <w:rsid w:val="008A09AC"/>
    <w:rsid w:val="008A0CFF"/>
    <w:rsid w:val="008A0D37"/>
    <w:rsid w:val="008A1B6A"/>
    <w:rsid w:val="008A1FC7"/>
    <w:rsid w:val="008A2F66"/>
    <w:rsid w:val="008A4E83"/>
    <w:rsid w:val="008A5ADB"/>
    <w:rsid w:val="008A5FFE"/>
    <w:rsid w:val="008A67F5"/>
    <w:rsid w:val="008A68E0"/>
    <w:rsid w:val="008A6E55"/>
    <w:rsid w:val="008A6FAA"/>
    <w:rsid w:val="008A75EF"/>
    <w:rsid w:val="008A7E80"/>
    <w:rsid w:val="008A7EB3"/>
    <w:rsid w:val="008B0035"/>
    <w:rsid w:val="008B13F6"/>
    <w:rsid w:val="008B45B9"/>
    <w:rsid w:val="008B4BA7"/>
    <w:rsid w:val="008B5167"/>
    <w:rsid w:val="008B5B8F"/>
    <w:rsid w:val="008B6B62"/>
    <w:rsid w:val="008C123B"/>
    <w:rsid w:val="008C1B36"/>
    <w:rsid w:val="008C1DB9"/>
    <w:rsid w:val="008C23CC"/>
    <w:rsid w:val="008C3D5A"/>
    <w:rsid w:val="008C3EF9"/>
    <w:rsid w:val="008C6D14"/>
    <w:rsid w:val="008C74D5"/>
    <w:rsid w:val="008D1E5E"/>
    <w:rsid w:val="008D1FAC"/>
    <w:rsid w:val="008D2A04"/>
    <w:rsid w:val="008D45F6"/>
    <w:rsid w:val="008D4792"/>
    <w:rsid w:val="008D6930"/>
    <w:rsid w:val="008D6992"/>
    <w:rsid w:val="008D778E"/>
    <w:rsid w:val="008E0748"/>
    <w:rsid w:val="008E131F"/>
    <w:rsid w:val="008E2C46"/>
    <w:rsid w:val="008E35D6"/>
    <w:rsid w:val="008E4548"/>
    <w:rsid w:val="008E6645"/>
    <w:rsid w:val="008E68D2"/>
    <w:rsid w:val="008E7067"/>
    <w:rsid w:val="008E7D4F"/>
    <w:rsid w:val="008F02DE"/>
    <w:rsid w:val="008F0FDA"/>
    <w:rsid w:val="008F1748"/>
    <w:rsid w:val="008F258F"/>
    <w:rsid w:val="008F3344"/>
    <w:rsid w:val="008F3EDF"/>
    <w:rsid w:val="008F5848"/>
    <w:rsid w:val="008F629C"/>
    <w:rsid w:val="008F67FD"/>
    <w:rsid w:val="008F6866"/>
    <w:rsid w:val="008F7556"/>
    <w:rsid w:val="008F7718"/>
    <w:rsid w:val="008F7B9D"/>
    <w:rsid w:val="008F7DB5"/>
    <w:rsid w:val="0090154F"/>
    <w:rsid w:val="0090176C"/>
    <w:rsid w:val="00901D59"/>
    <w:rsid w:val="009026AB"/>
    <w:rsid w:val="009032D3"/>
    <w:rsid w:val="00903A6E"/>
    <w:rsid w:val="00904A0C"/>
    <w:rsid w:val="00904FE5"/>
    <w:rsid w:val="00906C38"/>
    <w:rsid w:val="00907093"/>
    <w:rsid w:val="00907312"/>
    <w:rsid w:val="00907339"/>
    <w:rsid w:val="009107CC"/>
    <w:rsid w:val="009109B4"/>
    <w:rsid w:val="00911AF2"/>
    <w:rsid w:val="00913487"/>
    <w:rsid w:val="009148E2"/>
    <w:rsid w:val="00914AE6"/>
    <w:rsid w:val="009153CE"/>
    <w:rsid w:val="009155EF"/>
    <w:rsid w:val="00916116"/>
    <w:rsid w:val="00916A16"/>
    <w:rsid w:val="00917818"/>
    <w:rsid w:val="00921126"/>
    <w:rsid w:val="009211F7"/>
    <w:rsid w:val="00921CF0"/>
    <w:rsid w:val="00922835"/>
    <w:rsid w:val="00922D4E"/>
    <w:rsid w:val="00922DD0"/>
    <w:rsid w:val="00924413"/>
    <w:rsid w:val="00924508"/>
    <w:rsid w:val="009271B1"/>
    <w:rsid w:val="00927349"/>
    <w:rsid w:val="009273F8"/>
    <w:rsid w:val="0092783F"/>
    <w:rsid w:val="00927B2B"/>
    <w:rsid w:val="00927FDC"/>
    <w:rsid w:val="009302BD"/>
    <w:rsid w:val="009307B4"/>
    <w:rsid w:val="009308D2"/>
    <w:rsid w:val="00931BCB"/>
    <w:rsid w:val="00931CA5"/>
    <w:rsid w:val="0093242E"/>
    <w:rsid w:val="00932AAF"/>
    <w:rsid w:val="009334BB"/>
    <w:rsid w:val="009357EE"/>
    <w:rsid w:val="00935912"/>
    <w:rsid w:val="00936696"/>
    <w:rsid w:val="009370CC"/>
    <w:rsid w:val="00937810"/>
    <w:rsid w:val="009427B1"/>
    <w:rsid w:val="00942B47"/>
    <w:rsid w:val="00942C3E"/>
    <w:rsid w:val="009439D5"/>
    <w:rsid w:val="00943E15"/>
    <w:rsid w:val="00944C49"/>
    <w:rsid w:val="00945BFB"/>
    <w:rsid w:val="00945C45"/>
    <w:rsid w:val="00945C86"/>
    <w:rsid w:val="0094605F"/>
    <w:rsid w:val="00947BBB"/>
    <w:rsid w:val="009503D8"/>
    <w:rsid w:val="00951600"/>
    <w:rsid w:val="009525B0"/>
    <w:rsid w:val="009526CF"/>
    <w:rsid w:val="009531F3"/>
    <w:rsid w:val="00953365"/>
    <w:rsid w:val="0095502E"/>
    <w:rsid w:val="00957933"/>
    <w:rsid w:val="009604AE"/>
    <w:rsid w:val="00961096"/>
    <w:rsid w:val="009627CD"/>
    <w:rsid w:val="00962D84"/>
    <w:rsid w:val="00962ED2"/>
    <w:rsid w:val="009633D6"/>
    <w:rsid w:val="0096377F"/>
    <w:rsid w:val="00964169"/>
    <w:rsid w:val="009655DF"/>
    <w:rsid w:val="00966060"/>
    <w:rsid w:val="0096703F"/>
    <w:rsid w:val="00967D2B"/>
    <w:rsid w:val="0097111B"/>
    <w:rsid w:val="009715FF"/>
    <w:rsid w:val="009726CF"/>
    <w:rsid w:val="0097389E"/>
    <w:rsid w:val="00973E0A"/>
    <w:rsid w:val="00973F36"/>
    <w:rsid w:val="00974C8D"/>
    <w:rsid w:val="009754F0"/>
    <w:rsid w:val="00976347"/>
    <w:rsid w:val="0098018E"/>
    <w:rsid w:val="0098159D"/>
    <w:rsid w:val="00981FBC"/>
    <w:rsid w:val="009820CB"/>
    <w:rsid w:val="00982B07"/>
    <w:rsid w:val="009835C8"/>
    <w:rsid w:val="009841A9"/>
    <w:rsid w:val="00985043"/>
    <w:rsid w:val="00985B31"/>
    <w:rsid w:val="00985B76"/>
    <w:rsid w:val="00985ECB"/>
    <w:rsid w:val="0098708A"/>
    <w:rsid w:val="00987482"/>
    <w:rsid w:val="00990604"/>
    <w:rsid w:val="00990B73"/>
    <w:rsid w:val="0099113B"/>
    <w:rsid w:val="00992B75"/>
    <w:rsid w:val="00992E34"/>
    <w:rsid w:val="0099310D"/>
    <w:rsid w:val="0099555B"/>
    <w:rsid w:val="00995EBA"/>
    <w:rsid w:val="00996B8E"/>
    <w:rsid w:val="00996E37"/>
    <w:rsid w:val="009A0563"/>
    <w:rsid w:val="009A0920"/>
    <w:rsid w:val="009A1687"/>
    <w:rsid w:val="009A1A49"/>
    <w:rsid w:val="009A3364"/>
    <w:rsid w:val="009A4949"/>
    <w:rsid w:val="009A4EE1"/>
    <w:rsid w:val="009A56EB"/>
    <w:rsid w:val="009A5B7E"/>
    <w:rsid w:val="009A5F42"/>
    <w:rsid w:val="009A6E3A"/>
    <w:rsid w:val="009A7EB0"/>
    <w:rsid w:val="009B03C6"/>
    <w:rsid w:val="009B04E4"/>
    <w:rsid w:val="009B156B"/>
    <w:rsid w:val="009B1830"/>
    <w:rsid w:val="009B1F99"/>
    <w:rsid w:val="009B24E4"/>
    <w:rsid w:val="009B265A"/>
    <w:rsid w:val="009B31C9"/>
    <w:rsid w:val="009B4266"/>
    <w:rsid w:val="009B5601"/>
    <w:rsid w:val="009B5DBF"/>
    <w:rsid w:val="009B6ADE"/>
    <w:rsid w:val="009B6CA9"/>
    <w:rsid w:val="009C027A"/>
    <w:rsid w:val="009C0CD4"/>
    <w:rsid w:val="009C141C"/>
    <w:rsid w:val="009C199F"/>
    <w:rsid w:val="009C1B3D"/>
    <w:rsid w:val="009C1B46"/>
    <w:rsid w:val="009C2335"/>
    <w:rsid w:val="009C3F20"/>
    <w:rsid w:val="009C3F7B"/>
    <w:rsid w:val="009C42F4"/>
    <w:rsid w:val="009C5ED5"/>
    <w:rsid w:val="009C73CB"/>
    <w:rsid w:val="009C7890"/>
    <w:rsid w:val="009D0846"/>
    <w:rsid w:val="009D084B"/>
    <w:rsid w:val="009D2157"/>
    <w:rsid w:val="009D285E"/>
    <w:rsid w:val="009D2930"/>
    <w:rsid w:val="009D29AC"/>
    <w:rsid w:val="009D30EA"/>
    <w:rsid w:val="009D390F"/>
    <w:rsid w:val="009D42DC"/>
    <w:rsid w:val="009D482C"/>
    <w:rsid w:val="009D5691"/>
    <w:rsid w:val="009D6AB1"/>
    <w:rsid w:val="009E0BBF"/>
    <w:rsid w:val="009E176E"/>
    <w:rsid w:val="009E275D"/>
    <w:rsid w:val="009E2765"/>
    <w:rsid w:val="009E48F3"/>
    <w:rsid w:val="009E496F"/>
    <w:rsid w:val="009E4E03"/>
    <w:rsid w:val="009E56D5"/>
    <w:rsid w:val="009E57C0"/>
    <w:rsid w:val="009E619E"/>
    <w:rsid w:val="009E6A53"/>
    <w:rsid w:val="009E73B9"/>
    <w:rsid w:val="009F21A3"/>
    <w:rsid w:val="009F2AD8"/>
    <w:rsid w:val="009F5275"/>
    <w:rsid w:val="009F6723"/>
    <w:rsid w:val="009F74B5"/>
    <w:rsid w:val="009F7842"/>
    <w:rsid w:val="00A00BDA"/>
    <w:rsid w:val="00A01767"/>
    <w:rsid w:val="00A028DB"/>
    <w:rsid w:val="00A02A3E"/>
    <w:rsid w:val="00A03D1C"/>
    <w:rsid w:val="00A03E43"/>
    <w:rsid w:val="00A040A1"/>
    <w:rsid w:val="00A041B5"/>
    <w:rsid w:val="00A0448E"/>
    <w:rsid w:val="00A0598C"/>
    <w:rsid w:val="00A065FB"/>
    <w:rsid w:val="00A1053F"/>
    <w:rsid w:val="00A109D3"/>
    <w:rsid w:val="00A1105A"/>
    <w:rsid w:val="00A11148"/>
    <w:rsid w:val="00A11A0F"/>
    <w:rsid w:val="00A11EFE"/>
    <w:rsid w:val="00A122B0"/>
    <w:rsid w:val="00A12BC4"/>
    <w:rsid w:val="00A12FEC"/>
    <w:rsid w:val="00A13141"/>
    <w:rsid w:val="00A13443"/>
    <w:rsid w:val="00A140A8"/>
    <w:rsid w:val="00A1431A"/>
    <w:rsid w:val="00A1438E"/>
    <w:rsid w:val="00A146FD"/>
    <w:rsid w:val="00A158F7"/>
    <w:rsid w:val="00A15BF1"/>
    <w:rsid w:val="00A1726C"/>
    <w:rsid w:val="00A17B55"/>
    <w:rsid w:val="00A206DD"/>
    <w:rsid w:val="00A219D4"/>
    <w:rsid w:val="00A22437"/>
    <w:rsid w:val="00A22754"/>
    <w:rsid w:val="00A22792"/>
    <w:rsid w:val="00A237FC"/>
    <w:rsid w:val="00A23A16"/>
    <w:rsid w:val="00A242C2"/>
    <w:rsid w:val="00A248FB"/>
    <w:rsid w:val="00A2536D"/>
    <w:rsid w:val="00A27D1A"/>
    <w:rsid w:val="00A30834"/>
    <w:rsid w:val="00A30855"/>
    <w:rsid w:val="00A31E3A"/>
    <w:rsid w:val="00A321A7"/>
    <w:rsid w:val="00A337FF"/>
    <w:rsid w:val="00A33917"/>
    <w:rsid w:val="00A356DF"/>
    <w:rsid w:val="00A3593A"/>
    <w:rsid w:val="00A35B4A"/>
    <w:rsid w:val="00A35D74"/>
    <w:rsid w:val="00A36226"/>
    <w:rsid w:val="00A3683A"/>
    <w:rsid w:val="00A400E4"/>
    <w:rsid w:val="00A405B5"/>
    <w:rsid w:val="00A407B4"/>
    <w:rsid w:val="00A41A1E"/>
    <w:rsid w:val="00A41CBD"/>
    <w:rsid w:val="00A43399"/>
    <w:rsid w:val="00A445EC"/>
    <w:rsid w:val="00A45E4C"/>
    <w:rsid w:val="00A47B14"/>
    <w:rsid w:val="00A500A2"/>
    <w:rsid w:val="00A51163"/>
    <w:rsid w:val="00A521CE"/>
    <w:rsid w:val="00A52248"/>
    <w:rsid w:val="00A534FC"/>
    <w:rsid w:val="00A53E16"/>
    <w:rsid w:val="00A53FBE"/>
    <w:rsid w:val="00A544C9"/>
    <w:rsid w:val="00A54670"/>
    <w:rsid w:val="00A55113"/>
    <w:rsid w:val="00A552CF"/>
    <w:rsid w:val="00A55CAA"/>
    <w:rsid w:val="00A5690E"/>
    <w:rsid w:val="00A56938"/>
    <w:rsid w:val="00A609B0"/>
    <w:rsid w:val="00A60D84"/>
    <w:rsid w:val="00A61261"/>
    <w:rsid w:val="00A61FC6"/>
    <w:rsid w:val="00A6276C"/>
    <w:rsid w:val="00A638B3"/>
    <w:rsid w:val="00A64F77"/>
    <w:rsid w:val="00A65621"/>
    <w:rsid w:val="00A6633B"/>
    <w:rsid w:val="00A673DA"/>
    <w:rsid w:val="00A708DE"/>
    <w:rsid w:val="00A716EC"/>
    <w:rsid w:val="00A73089"/>
    <w:rsid w:val="00A734DA"/>
    <w:rsid w:val="00A7385E"/>
    <w:rsid w:val="00A73B53"/>
    <w:rsid w:val="00A742F2"/>
    <w:rsid w:val="00A747D8"/>
    <w:rsid w:val="00A75775"/>
    <w:rsid w:val="00A75A29"/>
    <w:rsid w:val="00A76654"/>
    <w:rsid w:val="00A77A49"/>
    <w:rsid w:val="00A805E6"/>
    <w:rsid w:val="00A80F43"/>
    <w:rsid w:val="00A81840"/>
    <w:rsid w:val="00A81DB9"/>
    <w:rsid w:val="00A82590"/>
    <w:rsid w:val="00A83176"/>
    <w:rsid w:val="00A84320"/>
    <w:rsid w:val="00A84990"/>
    <w:rsid w:val="00A8671E"/>
    <w:rsid w:val="00A86AAC"/>
    <w:rsid w:val="00A86ECE"/>
    <w:rsid w:val="00A8788D"/>
    <w:rsid w:val="00A90480"/>
    <w:rsid w:val="00A9208B"/>
    <w:rsid w:val="00A921C9"/>
    <w:rsid w:val="00A926BF"/>
    <w:rsid w:val="00A931BA"/>
    <w:rsid w:val="00A93E6F"/>
    <w:rsid w:val="00A93F1E"/>
    <w:rsid w:val="00A94046"/>
    <w:rsid w:val="00A9669E"/>
    <w:rsid w:val="00A96931"/>
    <w:rsid w:val="00A96BC6"/>
    <w:rsid w:val="00A96C83"/>
    <w:rsid w:val="00AA0CC7"/>
    <w:rsid w:val="00AA0EAF"/>
    <w:rsid w:val="00AA0F79"/>
    <w:rsid w:val="00AA0FAE"/>
    <w:rsid w:val="00AA2740"/>
    <w:rsid w:val="00AA2978"/>
    <w:rsid w:val="00AA33E6"/>
    <w:rsid w:val="00AA4354"/>
    <w:rsid w:val="00AA441D"/>
    <w:rsid w:val="00AA53C2"/>
    <w:rsid w:val="00AA5DB2"/>
    <w:rsid w:val="00AA6CCC"/>
    <w:rsid w:val="00AA702F"/>
    <w:rsid w:val="00AA7D7B"/>
    <w:rsid w:val="00AB0903"/>
    <w:rsid w:val="00AB1666"/>
    <w:rsid w:val="00AB19B1"/>
    <w:rsid w:val="00AB24B2"/>
    <w:rsid w:val="00AB299C"/>
    <w:rsid w:val="00AB41A0"/>
    <w:rsid w:val="00AB4B90"/>
    <w:rsid w:val="00AB57E8"/>
    <w:rsid w:val="00AB6247"/>
    <w:rsid w:val="00AB69D9"/>
    <w:rsid w:val="00AB774E"/>
    <w:rsid w:val="00AB7F69"/>
    <w:rsid w:val="00AC01D7"/>
    <w:rsid w:val="00AC069C"/>
    <w:rsid w:val="00AC0C3F"/>
    <w:rsid w:val="00AC26B7"/>
    <w:rsid w:val="00AC39A6"/>
    <w:rsid w:val="00AC39D9"/>
    <w:rsid w:val="00AC4319"/>
    <w:rsid w:val="00AC49BC"/>
    <w:rsid w:val="00AC63BA"/>
    <w:rsid w:val="00AC67DB"/>
    <w:rsid w:val="00AC71DA"/>
    <w:rsid w:val="00AC77BB"/>
    <w:rsid w:val="00AC7C15"/>
    <w:rsid w:val="00AD0829"/>
    <w:rsid w:val="00AD0B86"/>
    <w:rsid w:val="00AD0B9C"/>
    <w:rsid w:val="00AD0EB4"/>
    <w:rsid w:val="00AD1845"/>
    <w:rsid w:val="00AD1FF7"/>
    <w:rsid w:val="00AD2A81"/>
    <w:rsid w:val="00AD32A5"/>
    <w:rsid w:val="00AD4A6F"/>
    <w:rsid w:val="00AD4AC4"/>
    <w:rsid w:val="00AD51B5"/>
    <w:rsid w:val="00AD598D"/>
    <w:rsid w:val="00AD5D7C"/>
    <w:rsid w:val="00AD637D"/>
    <w:rsid w:val="00AD6B22"/>
    <w:rsid w:val="00AD7127"/>
    <w:rsid w:val="00AD7909"/>
    <w:rsid w:val="00AE00C0"/>
    <w:rsid w:val="00AE07CB"/>
    <w:rsid w:val="00AE082F"/>
    <w:rsid w:val="00AE09B0"/>
    <w:rsid w:val="00AE0AE7"/>
    <w:rsid w:val="00AE1102"/>
    <w:rsid w:val="00AE1220"/>
    <w:rsid w:val="00AE1F84"/>
    <w:rsid w:val="00AE2CF6"/>
    <w:rsid w:val="00AE5CAD"/>
    <w:rsid w:val="00AE5F27"/>
    <w:rsid w:val="00AE665B"/>
    <w:rsid w:val="00AE7424"/>
    <w:rsid w:val="00AE784C"/>
    <w:rsid w:val="00AE7BA8"/>
    <w:rsid w:val="00AE7EB9"/>
    <w:rsid w:val="00AF052D"/>
    <w:rsid w:val="00AF2B3D"/>
    <w:rsid w:val="00AF2F26"/>
    <w:rsid w:val="00AF3A59"/>
    <w:rsid w:val="00AF4030"/>
    <w:rsid w:val="00AF49A9"/>
    <w:rsid w:val="00AF4CEB"/>
    <w:rsid w:val="00AF55FE"/>
    <w:rsid w:val="00AF5D3A"/>
    <w:rsid w:val="00AF6F09"/>
    <w:rsid w:val="00AF73E4"/>
    <w:rsid w:val="00AF79E0"/>
    <w:rsid w:val="00AF7B89"/>
    <w:rsid w:val="00B006FE"/>
    <w:rsid w:val="00B024BA"/>
    <w:rsid w:val="00B025CD"/>
    <w:rsid w:val="00B02B24"/>
    <w:rsid w:val="00B02F1F"/>
    <w:rsid w:val="00B030D4"/>
    <w:rsid w:val="00B045B7"/>
    <w:rsid w:val="00B0521D"/>
    <w:rsid w:val="00B0546C"/>
    <w:rsid w:val="00B05F49"/>
    <w:rsid w:val="00B0608F"/>
    <w:rsid w:val="00B063AB"/>
    <w:rsid w:val="00B06BE4"/>
    <w:rsid w:val="00B1035E"/>
    <w:rsid w:val="00B11D9E"/>
    <w:rsid w:val="00B123C4"/>
    <w:rsid w:val="00B1245B"/>
    <w:rsid w:val="00B1314D"/>
    <w:rsid w:val="00B1479C"/>
    <w:rsid w:val="00B1547E"/>
    <w:rsid w:val="00B15665"/>
    <w:rsid w:val="00B17E00"/>
    <w:rsid w:val="00B207AC"/>
    <w:rsid w:val="00B215F2"/>
    <w:rsid w:val="00B21DD9"/>
    <w:rsid w:val="00B225AD"/>
    <w:rsid w:val="00B23E53"/>
    <w:rsid w:val="00B259C7"/>
    <w:rsid w:val="00B25F39"/>
    <w:rsid w:val="00B26050"/>
    <w:rsid w:val="00B27A46"/>
    <w:rsid w:val="00B27C6B"/>
    <w:rsid w:val="00B30835"/>
    <w:rsid w:val="00B30E8B"/>
    <w:rsid w:val="00B31033"/>
    <w:rsid w:val="00B32B30"/>
    <w:rsid w:val="00B32FC2"/>
    <w:rsid w:val="00B33515"/>
    <w:rsid w:val="00B33A5A"/>
    <w:rsid w:val="00B34C26"/>
    <w:rsid w:val="00B34CA3"/>
    <w:rsid w:val="00B35712"/>
    <w:rsid w:val="00B35F5F"/>
    <w:rsid w:val="00B36FC5"/>
    <w:rsid w:val="00B37588"/>
    <w:rsid w:val="00B37BCE"/>
    <w:rsid w:val="00B41135"/>
    <w:rsid w:val="00B41532"/>
    <w:rsid w:val="00B418D6"/>
    <w:rsid w:val="00B421EC"/>
    <w:rsid w:val="00B443BB"/>
    <w:rsid w:val="00B45697"/>
    <w:rsid w:val="00B47D2A"/>
    <w:rsid w:val="00B50D06"/>
    <w:rsid w:val="00B51693"/>
    <w:rsid w:val="00B5182E"/>
    <w:rsid w:val="00B51D71"/>
    <w:rsid w:val="00B52AE6"/>
    <w:rsid w:val="00B52CD8"/>
    <w:rsid w:val="00B5341B"/>
    <w:rsid w:val="00B53FDF"/>
    <w:rsid w:val="00B54A05"/>
    <w:rsid w:val="00B55C0E"/>
    <w:rsid w:val="00B56947"/>
    <w:rsid w:val="00B57338"/>
    <w:rsid w:val="00B576F0"/>
    <w:rsid w:val="00B601AC"/>
    <w:rsid w:val="00B6429B"/>
    <w:rsid w:val="00B648AB"/>
    <w:rsid w:val="00B64E21"/>
    <w:rsid w:val="00B64E86"/>
    <w:rsid w:val="00B65C02"/>
    <w:rsid w:val="00B66DED"/>
    <w:rsid w:val="00B70D0C"/>
    <w:rsid w:val="00B71694"/>
    <w:rsid w:val="00B71E99"/>
    <w:rsid w:val="00B726F6"/>
    <w:rsid w:val="00B72D56"/>
    <w:rsid w:val="00B72E26"/>
    <w:rsid w:val="00B72FC3"/>
    <w:rsid w:val="00B73220"/>
    <w:rsid w:val="00B7335B"/>
    <w:rsid w:val="00B74996"/>
    <w:rsid w:val="00B74E98"/>
    <w:rsid w:val="00B76FBC"/>
    <w:rsid w:val="00B77142"/>
    <w:rsid w:val="00B7766D"/>
    <w:rsid w:val="00B81297"/>
    <w:rsid w:val="00B81B85"/>
    <w:rsid w:val="00B81E29"/>
    <w:rsid w:val="00B81EB6"/>
    <w:rsid w:val="00B823E6"/>
    <w:rsid w:val="00B82704"/>
    <w:rsid w:val="00B8466E"/>
    <w:rsid w:val="00B858F9"/>
    <w:rsid w:val="00B85C86"/>
    <w:rsid w:val="00B85DFC"/>
    <w:rsid w:val="00B85E13"/>
    <w:rsid w:val="00B87AA7"/>
    <w:rsid w:val="00B906C5"/>
    <w:rsid w:val="00B9104B"/>
    <w:rsid w:val="00B92286"/>
    <w:rsid w:val="00B92554"/>
    <w:rsid w:val="00B92CD8"/>
    <w:rsid w:val="00B92EFA"/>
    <w:rsid w:val="00B93740"/>
    <w:rsid w:val="00B93E6A"/>
    <w:rsid w:val="00B95088"/>
    <w:rsid w:val="00B9632F"/>
    <w:rsid w:val="00B96992"/>
    <w:rsid w:val="00B96AFA"/>
    <w:rsid w:val="00B97C9C"/>
    <w:rsid w:val="00BA0B08"/>
    <w:rsid w:val="00BA2691"/>
    <w:rsid w:val="00BA445F"/>
    <w:rsid w:val="00BA513E"/>
    <w:rsid w:val="00BA5502"/>
    <w:rsid w:val="00BA551E"/>
    <w:rsid w:val="00BA56B9"/>
    <w:rsid w:val="00BA597F"/>
    <w:rsid w:val="00BA60A9"/>
    <w:rsid w:val="00BB1554"/>
    <w:rsid w:val="00BB3630"/>
    <w:rsid w:val="00BB3B6A"/>
    <w:rsid w:val="00BB4097"/>
    <w:rsid w:val="00BB4433"/>
    <w:rsid w:val="00BB4531"/>
    <w:rsid w:val="00BB4BA4"/>
    <w:rsid w:val="00BB5B33"/>
    <w:rsid w:val="00BB5BF0"/>
    <w:rsid w:val="00BB67ED"/>
    <w:rsid w:val="00BB6FB2"/>
    <w:rsid w:val="00BB7761"/>
    <w:rsid w:val="00BC0720"/>
    <w:rsid w:val="00BC0D69"/>
    <w:rsid w:val="00BC3232"/>
    <w:rsid w:val="00BC379F"/>
    <w:rsid w:val="00BC4533"/>
    <w:rsid w:val="00BC606F"/>
    <w:rsid w:val="00BC609D"/>
    <w:rsid w:val="00BC64C9"/>
    <w:rsid w:val="00BC6625"/>
    <w:rsid w:val="00BC6F15"/>
    <w:rsid w:val="00BC76C4"/>
    <w:rsid w:val="00BD00B6"/>
    <w:rsid w:val="00BD09E6"/>
    <w:rsid w:val="00BD0E21"/>
    <w:rsid w:val="00BD258E"/>
    <w:rsid w:val="00BD260A"/>
    <w:rsid w:val="00BD26D4"/>
    <w:rsid w:val="00BD3366"/>
    <w:rsid w:val="00BD3FE5"/>
    <w:rsid w:val="00BD4E83"/>
    <w:rsid w:val="00BD546F"/>
    <w:rsid w:val="00BD6287"/>
    <w:rsid w:val="00BD7D31"/>
    <w:rsid w:val="00BD7E4A"/>
    <w:rsid w:val="00BE08B6"/>
    <w:rsid w:val="00BE19E0"/>
    <w:rsid w:val="00BE2395"/>
    <w:rsid w:val="00BE254A"/>
    <w:rsid w:val="00BE3EE5"/>
    <w:rsid w:val="00BE4F90"/>
    <w:rsid w:val="00BE5269"/>
    <w:rsid w:val="00BE5FB0"/>
    <w:rsid w:val="00BE61C8"/>
    <w:rsid w:val="00BE7CC8"/>
    <w:rsid w:val="00BF0253"/>
    <w:rsid w:val="00BF0AF5"/>
    <w:rsid w:val="00BF0DFA"/>
    <w:rsid w:val="00BF1A45"/>
    <w:rsid w:val="00BF1A70"/>
    <w:rsid w:val="00BF3F27"/>
    <w:rsid w:val="00BF55C1"/>
    <w:rsid w:val="00BF58C6"/>
    <w:rsid w:val="00BF6831"/>
    <w:rsid w:val="00BF6FA9"/>
    <w:rsid w:val="00BF70A9"/>
    <w:rsid w:val="00BF7ACE"/>
    <w:rsid w:val="00BF7CDA"/>
    <w:rsid w:val="00C00296"/>
    <w:rsid w:val="00C00A39"/>
    <w:rsid w:val="00C00EBA"/>
    <w:rsid w:val="00C017E0"/>
    <w:rsid w:val="00C031C8"/>
    <w:rsid w:val="00C047DD"/>
    <w:rsid w:val="00C0492F"/>
    <w:rsid w:val="00C04B0B"/>
    <w:rsid w:val="00C04D0B"/>
    <w:rsid w:val="00C067A9"/>
    <w:rsid w:val="00C0789B"/>
    <w:rsid w:val="00C104E1"/>
    <w:rsid w:val="00C11637"/>
    <w:rsid w:val="00C1373C"/>
    <w:rsid w:val="00C13E90"/>
    <w:rsid w:val="00C1421F"/>
    <w:rsid w:val="00C14B6A"/>
    <w:rsid w:val="00C15237"/>
    <w:rsid w:val="00C1573A"/>
    <w:rsid w:val="00C15E3D"/>
    <w:rsid w:val="00C177AD"/>
    <w:rsid w:val="00C17D20"/>
    <w:rsid w:val="00C232A9"/>
    <w:rsid w:val="00C233D4"/>
    <w:rsid w:val="00C23555"/>
    <w:rsid w:val="00C240A1"/>
    <w:rsid w:val="00C249CF"/>
    <w:rsid w:val="00C24D84"/>
    <w:rsid w:val="00C260F0"/>
    <w:rsid w:val="00C264DB"/>
    <w:rsid w:val="00C27DA3"/>
    <w:rsid w:val="00C27E83"/>
    <w:rsid w:val="00C3006B"/>
    <w:rsid w:val="00C3027A"/>
    <w:rsid w:val="00C307D1"/>
    <w:rsid w:val="00C30E53"/>
    <w:rsid w:val="00C31521"/>
    <w:rsid w:val="00C316BD"/>
    <w:rsid w:val="00C32007"/>
    <w:rsid w:val="00C32A65"/>
    <w:rsid w:val="00C33C0A"/>
    <w:rsid w:val="00C35844"/>
    <w:rsid w:val="00C35C79"/>
    <w:rsid w:val="00C36268"/>
    <w:rsid w:val="00C367E9"/>
    <w:rsid w:val="00C3752A"/>
    <w:rsid w:val="00C4084F"/>
    <w:rsid w:val="00C40AE2"/>
    <w:rsid w:val="00C41C1E"/>
    <w:rsid w:val="00C424CF"/>
    <w:rsid w:val="00C425BA"/>
    <w:rsid w:val="00C4297D"/>
    <w:rsid w:val="00C42F1E"/>
    <w:rsid w:val="00C43109"/>
    <w:rsid w:val="00C43833"/>
    <w:rsid w:val="00C455EB"/>
    <w:rsid w:val="00C471DE"/>
    <w:rsid w:val="00C47BC7"/>
    <w:rsid w:val="00C524E6"/>
    <w:rsid w:val="00C52575"/>
    <w:rsid w:val="00C531EE"/>
    <w:rsid w:val="00C53BFF"/>
    <w:rsid w:val="00C54CA6"/>
    <w:rsid w:val="00C5741E"/>
    <w:rsid w:val="00C61699"/>
    <w:rsid w:val="00C61CBF"/>
    <w:rsid w:val="00C62A04"/>
    <w:rsid w:val="00C63437"/>
    <w:rsid w:val="00C63BBC"/>
    <w:rsid w:val="00C63FA4"/>
    <w:rsid w:val="00C655ED"/>
    <w:rsid w:val="00C65D9C"/>
    <w:rsid w:val="00C664BB"/>
    <w:rsid w:val="00C6661D"/>
    <w:rsid w:val="00C67329"/>
    <w:rsid w:val="00C67B82"/>
    <w:rsid w:val="00C70121"/>
    <w:rsid w:val="00C705E7"/>
    <w:rsid w:val="00C7156D"/>
    <w:rsid w:val="00C726C7"/>
    <w:rsid w:val="00C72A04"/>
    <w:rsid w:val="00C730B4"/>
    <w:rsid w:val="00C733E4"/>
    <w:rsid w:val="00C7360C"/>
    <w:rsid w:val="00C7450A"/>
    <w:rsid w:val="00C75405"/>
    <w:rsid w:val="00C7611E"/>
    <w:rsid w:val="00C762E2"/>
    <w:rsid w:val="00C76B9F"/>
    <w:rsid w:val="00C77534"/>
    <w:rsid w:val="00C81BDA"/>
    <w:rsid w:val="00C8293C"/>
    <w:rsid w:val="00C82E72"/>
    <w:rsid w:val="00C831A4"/>
    <w:rsid w:val="00C83C14"/>
    <w:rsid w:val="00C849FA"/>
    <w:rsid w:val="00C850FB"/>
    <w:rsid w:val="00C8530A"/>
    <w:rsid w:val="00C85D41"/>
    <w:rsid w:val="00C86E83"/>
    <w:rsid w:val="00C90D0D"/>
    <w:rsid w:val="00C90E93"/>
    <w:rsid w:val="00C912DF"/>
    <w:rsid w:val="00C92E0C"/>
    <w:rsid w:val="00C93308"/>
    <w:rsid w:val="00C9481F"/>
    <w:rsid w:val="00C948FD"/>
    <w:rsid w:val="00C954F8"/>
    <w:rsid w:val="00C965A0"/>
    <w:rsid w:val="00C9730F"/>
    <w:rsid w:val="00CA00B4"/>
    <w:rsid w:val="00CA21DF"/>
    <w:rsid w:val="00CA3BC1"/>
    <w:rsid w:val="00CA46E5"/>
    <w:rsid w:val="00CA48AD"/>
    <w:rsid w:val="00CA49A9"/>
    <w:rsid w:val="00CA4D4D"/>
    <w:rsid w:val="00CA5338"/>
    <w:rsid w:val="00CA79E5"/>
    <w:rsid w:val="00CB003E"/>
    <w:rsid w:val="00CB298A"/>
    <w:rsid w:val="00CB4869"/>
    <w:rsid w:val="00CB49A4"/>
    <w:rsid w:val="00CB58D5"/>
    <w:rsid w:val="00CB5E3C"/>
    <w:rsid w:val="00CB6599"/>
    <w:rsid w:val="00CB6737"/>
    <w:rsid w:val="00CB7FC0"/>
    <w:rsid w:val="00CC1C01"/>
    <w:rsid w:val="00CC23C2"/>
    <w:rsid w:val="00CC4103"/>
    <w:rsid w:val="00CC43FF"/>
    <w:rsid w:val="00CC6196"/>
    <w:rsid w:val="00CC6AF5"/>
    <w:rsid w:val="00CC71DF"/>
    <w:rsid w:val="00CC7464"/>
    <w:rsid w:val="00CC7633"/>
    <w:rsid w:val="00CC7863"/>
    <w:rsid w:val="00CD1B59"/>
    <w:rsid w:val="00CD2575"/>
    <w:rsid w:val="00CD2DB3"/>
    <w:rsid w:val="00CD3ED1"/>
    <w:rsid w:val="00CD493E"/>
    <w:rsid w:val="00CD5A58"/>
    <w:rsid w:val="00CD5D42"/>
    <w:rsid w:val="00CD69CC"/>
    <w:rsid w:val="00CD7376"/>
    <w:rsid w:val="00CD7803"/>
    <w:rsid w:val="00CE004B"/>
    <w:rsid w:val="00CE07A8"/>
    <w:rsid w:val="00CE0B8C"/>
    <w:rsid w:val="00CE18D6"/>
    <w:rsid w:val="00CE1C28"/>
    <w:rsid w:val="00CE3102"/>
    <w:rsid w:val="00CE34A8"/>
    <w:rsid w:val="00CE3903"/>
    <w:rsid w:val="00CE3DD7"/>
    <w:rsid w:val="00CE47F0"/>
    <w:rsid w:val="00CE4AD6"/>
    <w:rsid w:val="00CE5644"/>
    <w:rsid w:val="00CE569F"/>
    <w:rsid w:val="00CE570F"/>
    <w:rsid w:val="00CF1F3E"/>
    <w:rsid w:val="00CF1F75"/>
    <w:rsid w:val="00CF3075"/>
    <w:rsid w:val="00CF343C"/>
    <w:rsid w:val="00CF3965"/>
    <w:rsid w:val="00CF55C5"/>
    <w:rsid w:val="00D01F2F"/>
    <w:rsid w:val="00D02319"/>
    <w:rsid w:val="00D026C6"/>
    <w:rsid w:val="00D04D0F"/>
    <w:rsid w:val="00D06301"/>
    <w:rsid w:val="00D067DC"/>
    <w:rsid w:val="00D0685C"/>
    <w:rsid w:val="00D125E6"/>
    <w:rsid w:val="00D1264C"/>
    <w:rsid w:val="00D12A02"/>
    <w:rsid w:val="00D12D8A"/>
    <w:rsid w:val="00D12E2D"/>
    <w:rsid w:val="00D1317E"/>
    <w:rsid w:val="00D133D5"/>
    <w:rsid w:val="00D13D28"/>
    <w:rsid w:val="00D14590"/>
    <w:rsid w:val="00D14A81"/>
    <w:rsid w:val="00D14FC2"/>
    <w:rsid w:val="00D168AB"/>
    <w:rsid w:val="00D16949"/>
    <w:rsid w:val="00D16F09"/>
    <w:rsid w:val="00D1747F"/>
    <w:rsid w:val="00D17BBB"/>
    <w:rsid w:val="00D2011E"/>
    <w:rsid w:val="00D20F07"/>
    <w:rsid w:val="00D22128"/>
    <w:rsid w:val="00D22B0A"/>
    <w:rsid w:val="00D22C5E"/>
    <w:rsid w:val="00D23E41"/>
    <w:rsid w:val="00D24C52"/>
    <w:rsid w:val="00D25118"/>
    <w:rsid w:val="00D25376"/>
    <w:rsid w:val="00D27206"/>
    <w:rsid w:val="00D27230"/>
    <w:rsid w:val="00D300BE"/>
    <w:rsid w:val="00D304CE"/>
    <w:rsid w:val="00D30700"/>
    <w:rsid w:val="00D30EC8"/>
    <w:rsid w:val="00D32AF0"/>
    <w:rsid w:val="00D32F5E"/>
    <w:rsid w:val="00D34525"/>
    <w:rsid w:val="00D34D4D"/>
    <w:rsid w:val="00D35A98"/>
    <w:rsid w:val="00D35C3A"/>
    <w:rsid w:val="00D365B3"/>
    <w:rsid w:val="00D36F1D"/>
    <w:rsid w:val="00D36FAD"/>
    <w:rsid w:val="00D37017"/>
    <w:rsid w:val="00D4124A"/>
    <w:rsid w:val="00D418A2"/>
    <w:rsid w:val="00D41B32"/>
    <w:rsid w:val="00D422E1"/>
    <w:rsid w:val="00D4355E"/>
    <w:rsid w:val="00D44B10"/>
    <w:rsid w:val="00D4536F"/>
    <w:rsid w:val="00D45A9E"/>
    <w:rsid w:val="00D4664B"/>
    <w:rsid w:val="00D46EE1"/>
    <w:rsid w:val="00D47CC2"/>
    <w:rsid w:val="00D47E12"/>
    <w:rsid w:val="00D504B0"/>
    <w:rsid w:val="00D50B2B"/>
    <w:rsid w:val="00D51223"/>
    <w:rsid w:val="00D5198E"/>
    <w:rsid w:val="00D51D56"/>
    <w:rsid w:val="00D52272"/>
    <w:rsid w:val="00D523FC"/>
    <w:rsid w:val="00D534E1"/>
    <w:rsid w:val="00D5420B"/>
    <w:rsid w:val="00D54476"/>
    <w:rsid w:val="00D55403"/>
    <w:rsid w:val="00D55CB5"/>
    <w:rsid w:val="00D5633B"/>
    <w:rsid w:val="00D571EC"/>
    <w:rsid w:val="00D573F8"/>
    <w:rsid w:val="00D6113F"/>
    <w:rsid w:val="00D6154D"/>
    <w:rsid w:val="00D6273D"/>
    <w:rsid w:val="00D63098"/>
    <w:rsid w:val="00D63486"/>
    <w:rsid w:val="00D6351F"/>
    <w:rsid w:val="00D63912"/>
    <w:rsid w:val="00D64BCF"/>
    <w:rsid w:val="00D64D25"/>
    <w:rsid w:val="00D64EDB"/>
    <w:rsid w:val="00D66221"/>
    <w:rsid w:val="00D671D9"/>
    <w:rsid w:val="00D70D8D"/>
    <w:rsid w:val="00D71783"/>
    <w:rsid w:val="00D71834"/>
    <w:rsid w:val="00D72025"/>
    <w:rsid w:val="00D72706"/>
    <w:rsid w:val="00D73D8B"/>
    <w:rsid w:val="00D76844"/>
    <w:rsid w:val="00D775F6"/>
    <w:rsid w:val="00D803BB"/>
    <w:rsid w:val="00D82EEE"/>
    <w:rsid w:val="00D836F3"/>
    <w:rsid w:val="00D84169"/>
    <w:rsid w:val="00D8567F"/>
    <w:rsid w:val="00D8576D"/>
    <w:rsid w:val="00D8625E"/>
    <w:rsid w:val="00D87251"/>
    <w:rsid w:val="00D87C1B"/>
    <w:rsid w:val="00D87D26"/>
    <w:rsid w:val="00D9032B"/>
    <w:rsid w:val="00D90BBF"/>
    <w:rsid w:val="00D9104B"/>
    <w:rsid w:val="00D913E9"/>
    <w:rsid w:val="00D924A3"/>
    <w:rsid w:val="00D928FE"/>
    <w:rsid w:val="00D96858"/>
    <w:rsid w:val="00D97271"/>
    <w:rsid w:val="00D97975"/>
    <w:rsid w:val="00D97993"/>
    <w:rsid w:val="00DA0685"/>
    <w:rsid w:val="00DA072B"/>
    <w:rsid w:val="00DA11AE"/>
    <w:rsid w:val="00DA1255"/>
    <w:rsid w:val="00DA2072"/>
    <w:rsid w:val="00DA266A"/>
    <w:rsid w:val="00DA307C"/>
    <w:rsid w:val="00DA3346"/>
    <w:rsid w:val="00DA3621"/>
    <w:rsid w:val="00DA3975"/>
    <w:rsid w:val="00DA3B8F"/>
    <w:rsid w:val="00DA4708"/>
    <w:rsid w:val="00DA56DE"/>
    <w:rsid w:val="00DA5774"/>
    <w:rsid w:val="00DB0E55"/>
    <w:rsid w:val="00DB2C0C"/>
    <w:rsid w:val="00DB31EF"/>
    <w:rsid w:val="00DB4E68"/>
    <w:rsid w:val="00DB535F"/>
    <w:rsid w:val="00DB596B"/>
    <w:rsid w:val="00DB59F5"/>
    <w:rsid w:val="00DB5C8E"/>
    <w:rsid w:val="00DB6951"/>
    <w:rsid w:val="00DB7497"/>
    <w:rsid w:val="00DB7F03"/>
    <w:rsid w:val="00DC17FF"/>
    <w:rsid w:val="00DC2B73"/>
    <w:rsid w:val="00DC303C"/>
    <w:rsid w:val="00DC5402"/>
    <w:rsid w:val="00DD0138"/>
    <w:rsid w:val="00DD0430"/>
    <w:rsid w:val="00DD12C1"/>
    <w:rsid w:val="00DD1B67"/>
    <w:rsid w:val="00DD2A51"/>
    <w:rsid w:val="00DD31DA"/>
    <w:rsid w:val="00DD3A84"/>
    <w:rsid w:val="00DD4000"/>
    <w:rsid w:val="00DD486B"/>
    <w:rsid w:val="00DD5C3A"/>
    <w:rsid w:val="00DD63E1"/>
    <w:rsid w:val="00DD7BF8"/>
    <w:rsid w:val="00DD7D10"/>
    <w:rsid w:val="00DE2F8A"/>
    <w:rsid w:val="00DE38D0"/>
    <w:rsid w:val="00DE54D3"/>
    <w:rsid w:val="00DE5A57"/>
    <w:rsid w:val="00DE5C5E"/>
    <w:rsid w:val="00DE65B2"/>
    <w:rsid w:val="00DE6684"/>
    <w:rsid w:val="00DE697F"/>
    <w:rsid w:val="00DE70E3"/>
    <w:rsid w:val="00DE76DD"/>
    <w:rsid w:val="00DF086E"/>
    <w:rsid w:val="00DF1787"/>
    <w:rsid w:val="00DF262D"/>
    <w:rsid w:val="00DF298E"/>
    <w:rsid w:val="00DF2B43"/>
    <w:rsid w:val="00DF2BD1"/>
    <w:rsid w:val="00DF41C0"/>
    <w:rsid w:val="00DF445D"/>
    <w:rsid w:val="00DF528F"/>
    <w:rsid w:val="00DF5410"/>
    <w:rsid w:val="00DF7B3A"/>
    <w:rsid w:val="00E00481"/>
    <w:rsid w:val="00E01147"/>
    <w:rsid w:val="00E01299"/>
    <w:rsid w:val="00E0147F"/>
    <w:rsid w:val="00E01CD3"/>
    <w:rsid w:val="00E02CEE"/>
    <w:rsid w:val="00E02F20"/>
    <w:rsid w:val="00E03A64"/>
    <w:rsid w:val="00E05902"/>
    <w:rsid w:val="00E05B95"/>
    <w:rsid w:val="00E06E2C"/>
    <w:rsid w:val="00E07510"/>
    <w:rsid w:val="00E11182"/>
    <w:rsid w:val="00E1154D"/>
    <w:rsid w:val="00E11758"/>
    <w:rsid w:val="00E117B4"/>
    <w:rsid w:val="00E1191F"/>
    <w:rsid w:val="00E13ECF"/>
    <w:rsid w:val="00E145CD"/>
    <w:rsid w:val="00E14EBC"/>
    <w:rsid w:val="00E1647C"/>
    <w:rsid w:val="00E173FE"/>
    <w:rsid w:val="00E17403"/>
    <w:rsid w:val="00E1743A"/>
    <w:rsid w:val="00E176F5"/>
    <w:rsid w:val="00E22D0D"/>
    <w:rsid w:val="00E247E9"/>
    <w:rsid w:val="00E249CF"/>
    <w:rsid w:val="00E25963"/>
    <w:rsid w:val="00E25C27"/>
    <w:rsid w:val="00E2674E"/>
    <w:rsid w:val="00E2698E"/>
    <w:rsid w:val="00E27301"/>
    <w:rsid w:val="00E2753A"/>
    <w:rsid w:val="00E30153"/>
    <w:rsid w:val="00E30C4A"/>
    <w:rsid w:val="00E30CCE"/>
    <w:rsid w:val="00E3121E"/>
    <w:rsid w:val="00E31C2D"/>
    <w:rsid w:val="00E33B05"/>
    <w:rsid w:val="00E33D3A"/>
    <w:rsid w:val="00E33F5F"/>
    <w:rsid w:val="00E354FB"/>
    <w:rsid w:val="00E3583B"/>
    <w:rsid w:val="00E35905"/>
    <w:rsid w:val="00E36090"/>
    <w:rsid w:val="00E368B9"/>
    <w:rsid w:val="00E36B54"/>
    <w:rsid w:val="00E37013"/>
    <w:rsid w:val="00E3750D"/>
    <w:rsid w:val="00E37D6F"/>
    <w:rsid w:val="00E37E95"/>
    <w:rsid w:val="00E400D8"/>
    <w:rsid w:val="00E409EC"/>
    <w:rsid w:val="00E42000"/>
    <w:rsid w:val="00E431E8"/>
    <w:rsid w:val="00E43721"/>
    <w:rsid w:val="00E43AF2"/>
    <w:rsid w:val="00E44E3A"/>
    <w:rsid w:val="00E4542E"/>
    <w:rsid w:val="00E461ED"/>
    <w:rsid w:val="00E47583"/>
    <w:rsid w:val="00E47C33"/>
    <w:rsid w:val="00E50BFF"/>
    <w:rsid w:val="00E513F2"/>
    <w:rsid w:val="00E51868"/>
    <w:rsid w:val="00E51DF6"/>
    <w:rsid w:val="00E522B1"/>
    <w:rsid w:val="00E54C5B"/>
    <w:rsid w:val="00E56F2D"/>
    <w:rsid w:val="00E60047"/>
    <w:rsid w:val="00E607D3"/>
    <w:rsid w:val="00E6123D"/>
    <w:rsid w:val="00E62415"/>
    <w:rsid w:val="00E642B1"/>
    <w:rsid w:val="00E64513"/>
    <w:rsid w:val="00E64E35"/>
    <w:rsid w:val="00E65A52"/>
    <w:rsid w:val="00E66084"/>
    <w:rsid w:val="00E666D2"/>
    <w:rsid w:val="00E66F7C"/>
    <w:rsid w:val="00E6747E"/>
    <w:rsid w:val="00E719ED"/>
    <w:rsid w:val="00E72461"/>
    <w:rsid w:val="00E73724"/>
    <w:rsid w:val="00E73BC0"/>
    <w:rsid w:val="00E745BB"/>
    <w:rsid w:val="00E7544E"/>
    <w:rsid w:val="00E75903"/>
    <w:rsid w:val="00E75C66"/>
    <w:rsid w:val="00E75D00"/>
    <w:rsid w:val="00E76795"/>
    <w:rsid w:val="00E76E72"/>
    <w:rsid w:val="00E77E9C"/>
    <w:rsid w:val="00E80E24"/>
    <w:rsid w:val="00E81032"/>
    <w:rsid w:val="00E81A26"/>
    <w:rsid w:val="00E83EAB"/>
    <w:rsid w:val="00E84AAA"/>
    <w:rsid w:val="00E8572E"/>
    <w:rsid w:val="00E90012"/>
    <w:rsid w:val="00E916E6"/>
    <w:rsid w:val="00E91D6A"/>
    <w:rsid w:val="00E92048"/>
    <w:rsid w:val="00E9216F"/>
    <w:rsid w:val="00E9222F"/>
    <w:rsid w:val="00E92B59"/>
    <w:rsid w:val="00E9357E"/>
    <w:rsid w:val="00E9426B"/>
    <w:rsid w:val="00E944BE"/>
    <w:rsid w:val="00E95689"/>
    <w:rsid w:val="00E95F25"/>
    <w:rsid w:val="00E96EF7"/>
    <w:rsid w:val="00E975BC"/>
    <w:rsid w:val="00E97EDB"/>
    <w:rsid w:val="00EA10A0"/>
    <w:rsid w:val="00EA2089"/>
    <w:rsid w:val="00EA24C8"/>
    <w:rsid w:val="00EA36B4"/>
    <w:rsid w:val="00EA3767"/>
    <w:rsid w:val="00EA478D"/>
    <w:rsid w:val="00EA4A9F"/>
    <w:rsid w:val="00EA4C2D"/>
    <w:rsid w:val="00EA52C3"/>
    <w:rsid w:val="00EA705B"/>
    <w:rsid w:val="00EA7C0B"/>
    <w:rsid w:val="00EB0E76"/>
    <w:rsid w:val="00EB1002"/>
    <w:rsid w:val="00EB207B"/>
    <w:rsid w:val="00EB210F"/>
    <w:rsid w:val="00EB39FD"/>
    <w:rsid w:val="00EB5232"/>
    <w:rsid w:val="00EB5302"/>
    <w:rsid w:val="00EB5448"/>
    <w:rsid w:val="00EB7288"/>
    <w:rsid w:val="00EB787B"/>
    <w:rsid w:val="00EB7AC9"/>
    <w:rsid w:val="00EC0842"/>
    <w:rsid w:val="00EC120F"/>
    <w:rsid w:val="00EC1EC2"/>
    <w:rsid w:val="00EC3FE3"/>
    <w:rsid w:val="00EC4013"/>
    <w:rsid w:val="00EC42CC"/>
    <w:rsid w:val="00EC53AB"/>
    <w:rsid w:val="00EC6B31"/>
    <w:rsid w:val="00EC6F9A"/>
    <w:rsid w:val="00EC7C2B"/>
    <w:rsid w:val="00ED0269"/>
    <w:rsid w:val="00ED03FC"/>
    <w:rsid w:val="00ED0EE8"/>
    <w:rsid w:val="00ED21A3"/>
    <w:rsid w:val="00ED25BB"/>
    <w:rsid w:val="00ED2EB9"/>
    <w:rsid w:val="00ED37D8"/>
    <w:rsid w:val="00ED4313"/>
    <w:rsid w:val="00ED58B2"/>
    <w:rsid w:val="00ED5BF7"/>
    <w:rsid w:val="00ED5EB6"/>
    <w:rsid w:val="00ED631A"/>
    <w:rsid w:val="00ED6EB5"/>
    <w:rsid w:val="00ED7D1B"/>
    <w:rsid w:val="00EE0A7D"/>
    <w:rsid w:val="00EE0E9D"/>
    <w:rsid w:val="00EE10E7"/>
    <w:rsid w:val="00EE161F"/>
    <w:rsid w:val="00EE1F83"/>
    <w:rsid w:val="00EE29EF"/>
    <w:rsid w:val="00EE3DD4"/>
    <w:rsid w:val="00EE48B6"/>
    <w:rsid w:val="00EE5A0F"/>
    <w:rsid w:val="00EE6AE0"/>
    <w:rsid w:val="00EE7643"/>
    <w:rsid w:val="00EE77E2"/>
    <w:rsid w:val="00EE7F65"/>
    <w:rsid w:val="00EF03C3"/>
    <w:rsid w:val="00EF05C7"/>
    <w:rsid w:val="00EF0ADC"/>
    <w:rsid w:val="00EF0BB3"/>
    <w:rsid w:val="00EF0CEB"/>
    <w:rsid w:val="00EF1088"/>
    <w:rsid w:val="00EF16F1"/>
    <w:rsid w:val="00EF1B28"/>
    <w:rsid w:val="00EF278E"/>
    <w:rsid w:val="00EF352E"/>
    <w:rsid w:val="00EF39E9"/>
    <w:rsid w:val="00EF4880"/>
    <w:rsid w:val="00EF5369"/>
    <w:rsid w:val="00EF5813"/>
    <w:rsid w:val="00EF5D25"/>
    <w:rsid w:val="00EF5E40"/>
    <w:rsid w:val="00EF66C2"/>
    <w:rsid w:val="00EF72A4"/>
    <w:rsid w:val="00EF72B5"/>
    <w:rsid w:val="00EF7C64"/>
    <w:rsid w:val="00EF7CB9"/>
    <w:rsid w:val="00F02DEE"/>
    <w:rsid w:val="00F03063"/>
    <w:rsid w:val="00F03803"/>
    <w:rsid w:val="00F04B22"/>
    <w:rsid w:val="00F05C6E"/>
    <w:rsid w:val="00F06345"/>
    <w:rsid w:val="00F06B26"/>
    <w:rsid w:val="00F07F9C"/>
    <w:rsid w:val="00F10E08"/>
    <w:rsid w:val="00F11CF7"/>
    <w:rsid w:val="00F121FD"/>
    <w:rsid w:val="00F126AE"/>
    <w:rsid w:val="00F13A27"/>
    <w:rsid w:val="00F13E24"/>
    <w:rsid w:val="00F14B73"/>
    <w:rsid w:val="00F1585B"/>
    <w:rsid w:val="00F1628F"/>
    <w:rsid w:val="00F17A7C"/>
    <w:rsid w:val="00F17E4B"/>
    <w:rsid w:val="00F223B3"/>
    <w:rsid w:val="00F22FB1"/>
    <w:rsid w:val="00F2422B"/>
    <w:rsid w:val="00F24D16"/>
    <w:rsid w:val="00F25A81"/>
    <w:rsid w:val="00F26106"/>
    <w:rsid w:val="00F263DD"/>
    <w:rsid w:val="00F26A01"/>
    <w:rsid w:val="00F2763B"/>
    <w:rsid w:val="00F31DD0"/>
    <w:rsid w:val="00F3223B"/>
    <w:rsid w:val="00F32B68"/>
    <w:rsid w:val="00F32D1F"/>
    <w:rsid w:val="00F343DB"/>
    <w:rsid w:val="00F35F02"/>
    <w:rsid w:val="00F36427"/>
    <w:rsid w:val="00F36847"/>
    <w:rsid w:val="00F36A44"/>
    <w:rsid w:val="00F412C0"/>
    <w:rsid w:val="00F417E2"/>
    <w:rsid w:val="00F4222B"/>
    <w:rsid w:val="00F4247F"/>
    <w:rsid w:val="00F425D0"/>
    <w:rsid w:val="00F43571"/>
    <w:rsid w:val="00F44FBE"/>
    <w:rsid w:val="00F45A51"/>
    <w:rsid w:val="00F4670D"/>
    <w:rsid w:val="00F47376"/>
    <w:rsid w:val="00F503BC"/>
    <w:rsid w:val="00F50BD5"/>
    <w:rsid w:val="00F50E84"/>
    <w:rsid w:val="00F525CE"/>
    <w:rsid w:val="00F52B38"/>
    <w:rsid w:val="00F540B7"/>
    <w:rsid w:val="00F540CA"/>
    <w:rsid w:val="00F54C6E"/>
    <w:rsid w:val="00F57CFB"/>
    <w:rsid w:val="00F614B2"/>
    <w:rsid w:val="00F61658"/>
    <w:rsid w:val="00F634A6"/>
    <w:rsid w:val="00F6374C"/>
    <w:rsid w:val="00F639A4"/>
    <w:rsid w:val="00F64305"/>
    <w:rsid w:val="00F64AD1"/>
    <w:rsid w:val="00F650CF"/>
    <w:rsid w:val="00F65677"/>
    <w:rsid w:val="00F6662C"/>
    <w:rsid w:val="00F66E77"/>
    <w:rsid w:val="00F67001"/>
    <w:rsid w:val="00F701E1"/>
    <w:rsid w:val="00F74AD5"/>
    <w:rsid w:val="00F75D8B"/>
    <w:rsid w:val="00F7678E"/>
    <w:rsid w:val="00F7725C"/>
    <w:rsid w:val="00F77F2D"/>
    <w:rsid w:val="00F80032"/>
    <w:rsid w:val="00F80BE2"/>
    <w:rsid w:val="00F817C2"/>
    <w:rsid w:val="00F817CC"/>
    <w:rsid w:val="00F82C90"/>
    <w:rsid w:val="00F82D52"/>
    <w:rsid w:val="00F83EDA"/>
    <w:rsid w:val="00F842B0"/>
    <w:rsid w:val="00F84FEA"/>
    <w:rsid w:val="00F85F8C"/>
    <w:rsid w:val="00F85FF2"/>
    <w:rsid w:val="00F8688E"/>
    <w:rsid w:val="00F90519"/>
    <w:rsid w:val="00F916EB"/>
    <w:rsid w:val="00F91B0B"/>
    <w:rsid w:val="00F93C56"/>
    <w:rsid w:val="00F94139"/>
    <w:rsid w:val="00F9426D"/>
    <w:rsid w:val="00F94D60"/>
    <w:rsid w:val="00F951D4"/>
    <w:rsid w:val="00F95219"/>
    <w:rsid w:val="00F9523E"/>
    <w:rsid w:val="00F96308"/>
    <w:rsid w:val="00F96ECE"/>
    <w:rsid w:val="00F97336"/>
    <w:rsid w:val="00F973A8"/>
    <w:rsid w:val="00F97EBC"/>
    <w:rsid w:val="00F97ED3"/>
    <w:rsid w:val="00FA0555"/>
    <w:rsid w:val="00FA06B6"/>
    <w:rsid w:val="00FA0F13"/>
    <w:rsid w:val="00FA1044"/>
    <w:rsid w:val="00FA22F8"/>
    <w:rsid w:val="00FA2CF7"/>
    <w:rsid w:val="00FA2D15"/>
    <w:rsid w:val="00FA3A3E"/>
    <w:rsid w:val="00FA4241"/>
    <w:rsid w:val="00FA49E7"/>
    <w:rsid w:val="00FA5070"/>
    <w:rsid w:val="00FA5250"/>
    <w:rsid w:val="00FA5AC8"/>
    <w:rsid w:val="00FA5E10"/>
    <w:rsid w:val="00FA6907"/>
    <w:rsid w:val="00FA6D43"/>
    <w:rsid w:val="00FA7E51"/>
    <w:rsid w:val="00FB14E5"/>
    <w:rsid w:val="00FB185C"/>
    <w:rsid w:val="00FB1A56"/>
    <w:rsid w:val="00FB215E"/>
    <w:rsid w:val="00FB2891"/>
    <w:rsid w:val="00FB4480"/>
    <w:rsid w:val="00FB4849"/>
    <w:rsid w:val="00FB5882"/>
    <w:rsid w:val="00FB5C8D"/>
    <w:rsid w:val="00FB6380"/>
    <w:rsid w:val="00FB652D"/>
    <w:rsid w:val="00FB65FF"/>
    <w:rsid w:val="00FB67BD"/>
    <w:rsid w:val="00FB6913"/>
    <w:rsid w:val="00FC0027"/>
    <w:rsid w:val="00FC0A96"/>
    <w:rsid w:val="00FC0C95"/>
    <w:rsid w:val="00FC10D8"/>
    <w:rsid w:val="00FC212F"/>
    <w:rsid w:val="00FC237A"/>
    <w:rsid w:val="00FC324E"/>
    <w:rsid w:val="00FC3E60"/>
    <w:rsid w:val="00FC3FFD"/>
    <w:rsid w:val="00FC43C3"/>
    <w:rsid w:val="00FC44A9"/>
    <w:rsid w:val="00FC4AF7"/>
    <w:rsid w:val="00FC53BA"/>
    <w:rsid w:val="00FC556C"/>
    <w:rsid w:val="00FC5807"/>
    <w:rsid w:val="00FC5F8F"/>
    <w:rsid w:val="00FC70A6"/>
    <w:rsid w:val="00FC71CA"/>
    <w:rsid w:val="00FC7D3F"/>
    <w:rsid w:val="00FD2425"/>
    <w:rsid w:val="00FD4322"/>
    <w:rsid w:val="00FD533E"/>
    <w:rsid w:val="00FD56BF"/>
    <w:rsid w:val="00FD5879"/>
    <w:rsid w:val="00FD5C42"/>
    <w:rsid w:val="00FD5DDC"/>
    <w:rsid w:val="00FD6089"/>
    <w:rsid w:val="00FD7243"/>
    <w:rsid w:val="00FE1141"/>
    <w:rsid w:val="00FE1C2D"/>
    <w:rsid w:val="00FE20CB"/>
    <w:rsid w:val="00FE33AA"/>
    <w:rsid w:val="00FE45FA"/>
    <w:rsid w:val="00FE51D9"/>
    <w:rsid w:val="00FE6274"/>
    <w:rsid w:val="00FF05B4"/>
    <w:rsid w:val="00FF11DD"/>
    <w:rsid w:val="00FF11F3"/>
    <w:rsid w:val="00FF14C6"/>
    <w:rsid w:val="00FF1CFA"/>
    <w:rsid w:val="00FF215E"/>
    <w:rsid w:val="00FF2A84"/>
    <w:rsid w:val="00FF4EF3"/>
    <w:rsid w:val="00FF5BC1"/>
    <w:rsid w:val="00FF5D00"/>
    <w:rsid w:val="00FF63E3"/>
    <w:rsid w:val="00FF64EC"/>
    <w:rsid w:val="00FF6F1C"/>
    <w:rsid w:val="00FF7A29"/>
    <w:rsid w:val="0412A3A2"/>
    <w:rsid w:val="04E64DB2"/>
    <w:rsid w:val="17529AD4"/>
    <w:rsid w:val="1F9C25DD"/>
    <w:rsid w:val="2709C9A1"/>
    <w:rsid w:val="28354ED5"/>
    <w:rsid w:val="2F6B2AD2"/>
    <w:rsid w:val="2F8E476A"/>
    <w:rsid w:val="3E4A4FD6"/>
    <w:rsid w:val="3FC6CE3F"/>
    <w:rsid w:val="449693FA"/>
    <w:rsid w:val="4F8BE6E9"/>
    <w:rsid w:val="62B6EDF7"/>
    <w:rsid w:val="63AC102A"/>
    <w:rsid w:val="67FFE635"/>
    <w:rsid w:val="76F136BE"/>
    <w:rsid w:val="7BF0DA3F"/>
    <w:rsid w:val="7D5DFBDD"/>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5B00D5"/>
  <w15:docId w15:val="{7C1AB704-797A-4113-B593-076A51815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F7A"/>
    <w:rPr>
      <w:rFonts w:ascii="Times New Roman" w:hAnsi="Times New Roman"/>
      <w:sz w:val="24"/>
      <w:lang w:val="en-GB"/>
    </w:rPr>
  </w:style>
  <w:style w:type="paragraph" w:styleId="Heading1">
    <w:name w:val="heading 1"/>
    <w:basedOn w:val="Normal"/>
    <w:next w:val="Normal"/>
    <w:qFormat/>
    <w:rsid w:val="000B4F7A"/>
    <w:pPr>
      <w:keepNext/>
      <w:keepLines/>
      <w:outlineLvl w:val="0"/>
    </w:pPr>
    <w:rPr>
      <w:b/>
      <w:caps/>
      <w:sz w:val="32"/>
    </w:rPr>
  </w:style>
  <w:style w:type="paragraph" w:styleId="Heading2">
    <w:name w:val="heading 2"/>
    <w:basedOn w:val="Normal"/>
    <w:next w:val="Normal"/>
    <w:qFormat/>
    <w:rsid w:val="000B4F7A"/>
    <w:pPr>
      <w:keepNext/>
      <w:keepLines/>
      <w:outlineLvl w:val="1"/>
    </w:pPr>
    <w:rPr>
      <w:b/>
      <w:sz w:val="28"/>
      <w:u w:val="single"/>
    </w:rPr>
  </w:style>
  <w:style w:type="paragraph" w:styleId="Heading3">
    <w:name w:val="heading 3"/>
    <w:basedOn w:val="Normal"/>
    <w:next w:val="Normal"/>
    <w:qFormat/>
    <w:rsid w:val="000B4F7A"/>
    <w:pPr>
      <w:keepNext/>
      <w:keepLines/>
      <w:outlineLvl w:val="2"/>
    </w:pPr>
    <w:rPr>
      <w:b/>
      <w:smallCaps/>
    </w:rPr>
  </w:style>
  <w:style w:type="paragraph" w:styleId="Heading4">
    <w:name w:val="heading 4"/>
    <w:basedOn w:val="Normal"/>
    <w:next w:val="Normal"/>
    <w:qFormat/>
    <w:rsid w:val="000B4F7A"/>
    <w:pPr>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semiHidden/>
    <w:rsid w:val="000B4F7A"/>
    <w:pPr>
      <w:tabs>
        <w:tab w:val="left" w:leader="dot" w:pos="8646"/>
        <w:tab w:val="right" w:pos="9072"/>
      </w:tabs>
      <w:ind w:left="1418" w:right="850"/>
    </w:pPr>
  </w:style>
  <w:style w:type="paragraph" w:styleId="TOC2">
    <w:name w:val="toc 2"/>
    <w:basedOn w:val="Normal"/>
    <w:next w:val="Normal"/>
    <w:semiHidden/>
    <w:rsid w:val="000B4F7A"/>
    <w:pPr>
      <w:tabs>
        <w:tab w:val="left" w:leader="dot" w:pos="8646"/>
        <w:tab w:val="right" w:pos="9072"/>
      </w:tabs>
      <w:ind w:left="709" w:right="851"/>
    </w:pPr>
  </w:style>
  <w:style w:type="paragraph" w:styleId="TOC1">
    <w:name w:val="toc 1"/>
    <w:basedOn w:val="Normal"/>
    <w:next w:val="Normal"/>
    <w:semiHidden/>
    <w:rsid w:val="000B4F7A"/>
    <w:pPr>
      <w:tabs>
        <w:tab w:val="left" w:leader="dot" w:pos="8646"/>
        <w:tab w:val="right" w:pos="9072"/>
      </w:tabs>
      <w:spacing w:before="120"/>
      <w:ind w:right="851"/>
    </w:pPr>
    <w:rPr>
      <w:sz w:val="28"/>
    </w:rPr>
  </w:style>
  <w:style w:type="paragraph" w:styleId="Footer">
    <w:name w:val="footer"/>
    <w:basedOn w:val="Normal"/>
    <w:link w:val="FooterChar"/>
    <w:uiPriority w:val="99"/>
    <w:rsid w:val="000B4F7A"/>
    <w:pPr>
      <w:tabs>
        <w:tab w:val="center" w:pos="4522"/>
        <w:tab w:val="right" w:pos="9029"/>
        <w:tab w:val="right" w:pos="9214"/>
      </w:tabs>
    </w:pPr>
    <w:rPr>
      <w:sz w:val="20"/>
    </w:rPr>
  </w:style>
  <w:style w:type="paragraph" w:styleId="Header">
    <w:name w:val="header"/>
    <w:basedOn w:val="Normal"/>
    <w:link w:val="HeaderChar"/>
    <w:uiPriority w:val="99"/>
    <w:rsid w:val="000B4F7A"/>
    <w:pPr>
      <w:tabs>
        <w:tab w:val="center" w:pos="4522"/>
        <w:tab w:val="right" w:pos="9029"/>
        <w:tab w:val="right" w:pos="9214"/>
      </w:tabs>
    </w:pPr>
    <w:rPr>
      <w:sz w:val="20"/>
    </w:rPr>
  </w:style>
  <w:style w:type="paragraph" w:styleId="FootnoteText">
    <w:name w:val="footnote text"/>
    <w:basedOn w:val="Normal"/>
    <w:semiHidden/>
    <w:rsid w:val="000B4F7A"/>
    <w:rPr>
      <w:sz w:val="20"/>
    </w:rPr>
  </w:style>
  <w:style w:type="paragraph" w:styleId="NormalIndent">
    <w:name w:val="Normal Indent"/>
    <w:basedOn w:val="Normal"/>
    <w:rsid w:val="000B4F7A"/>
    <w:pPr>
      <w:ind w:left="708"/>
    </w:pPr>
  </w:style>
  <w:style w:type="paragraph" w:customStyle="1" w:styleId="note">
    <w:name w:val="note"/>
    <w:basedOn w:val="Normal"/>
    <w:next w:val="Normal"/>
    <w:rsid w:val="000B4F7A"/>
    <w:pPr>
      <w:ind w:left="567" w:right="567"/>
      <w:jc w:val="both"/>
    </w:pPr>
    <w:rPr>
      <w:i/>
      <w:sz w:val="20"/>
    </w:rPr>
  </w:style>
  <w:style w:type="paragraph" w:customStyle="1" w:styleId="Xref">
    <w:name w:val="Xref"/>
    <w:basedOn w:val="Normal"/>
    <w:next w:val="Normal"/>
    <w:rsid w:val="000B4F7A"/>
    <w:rPr>
      <w:i/>
      <w:sz w:val="20"/>
    </w:rPr>
  </w:style>
  <w:style w:type="character" w:styleId="PageNumber">
    <w:name w:val="page number"/>
    <w:basedOn w:val="DefaultParagraphFont"/>
    <w:rsid w:val="000B4F7A"/>
  </w:style>
  <w:style w:type="paragraph" w:styleId="BalloonText">
    <w:name w:val="Balloon Text"/>
    <w:basedOn w:val="Normal"/>
    <w:semiHidden/>
    <w:rsid w:val="00311643"/>
    <w:rPr>
      <w:rFonts w:ascii="Tahoma" w:hAnsi="Tahoma" w:cs="Tahoma"/>
      <w:sz w:val="16"/>
      <w:szCs w:val="16"/>
    </w:rPr>
  </w:style>
  <w:style w:type="character" w:styleId="CommentReference">
    <w:name w:val="annotation reference"/>
    <w:basedOn w:val="DefaultParagraphFont"/>
    <w:rsid w:val="00FD5C42"/>
    <w:rPr>
      <w:sz w:val="16"/>
      <w:szCs w:val="16"/>
    </w:rPr>
  </w:style>
  <w:style w:type="paragraph" w:styleId="CommentText">
    <w:name w:val="annotation text"/>
    <w:basedOn w:val="Normal"/>
    <w:link w:val="CommentTextChar"/>
    <w:rsid w:val="00FD5C42"/>
    <w:rPr>
      <w:sz w:val="20"/>
    </w:rPr>
  </w:style>
  <w:style w:type="character" w:customStyle="1" w:styleId="CommentTextChar">
    <w:name w:val="Comment Text Char"/>
    <w:basedOn w:val="DefaultParagraphFont"/>
    <w:link w:val="CommentText"/>
    <w:rsid w:val="00FD5C42"/>
    <w:rPr>
      <w:rFonts w:ascii="Times New Roman" w:hAnsi="Times New Roman"/>
      <w:lang w:eastAsia="en-US"/>
    </w:rPr>
  </w:style>
  <w:style w:type="paragraph" w:styleId="CommentSubject">
    <w:name w:val="annotation subject"/>
    <w:basedOn w:val="CommentText"/>
    <w:next w:val="CommentText"/>
    <w:link w:val="CommentSubjectChar"/>
    <w:rsid w:val="00FD5C42"/>
    <w:rPr>
      <w:b/>
      <w:bCs/>
    </w:rPr>
  </w:style>
  <w:style w:type="character" w:customStyle="1" w:styleId="CommentSubjectChar">
    <w:name w:val="Comment Subject Char"/>
    <w:basedOn w:val="CommentTextChar"/>
    <w:link w:val="CommentSubject"/>
    <w:rsid w:val="00FD5C42"/>
    <w:rPr>
      <w:rFonts w:ascii="Times New Roman" w:hAnsi="Times New Roman"/>
      <w:b/>
      <w:bCs/>
      <w:lang w:eastAsia="en-US"/>
    </w:rPr>
  </w:style>
  <w:style w:type="paragraph" w:styleId="ListParagraph">
    <w:name w:val="List Paragraph"/>
    <w:aliases w:val="Bullet List,FooterText,numbered,List Paragraph1,Paragraphe de liste1,lp1,Dot pt,F5 List Paragraph,Colorful List - Accent 11,No Spacing1,List Paragraph Char Char Char,Indicator Text,Numbered Para 1,Bullet 1,Bullet Points,MAIN CONTENT,L"/>
    <w:basedOn w:val="Normal"/>
    <w:link w:val="ListParagraphChar"/>
    <w:uiPriority w:val="34"/>
    <w:qFormat/>
    <w:rsid w:val="005B5BF7"/>
    <w:pPr>
      <w:ind w:left="720"/>
    </w:pPr>
  </w:style>
  <w:style w:type="character" w:customStyle="1" w:styleId="FooterChar">
    <w:name w:val="Footer Char"/>
    <w:basedOn w:val="DefaultParagraphFont"/>
    <w:link w:val="Footer"/>
    <w:uiPriority w:val="99"/>
    <w:rsid w:val="000E4B0E"/>
    <w:rPr>
      <w:rFonts w:ascii="Times New Roman" w:hAnsi="Times New Roman"/>
      <w:lang w:val="en-GB"/>
    </w:rPr>
  </w:style>
  <w:style w:type="paragraph" w:styleId="NoSpacing">
    <w:name w:val="No Spacing"/>
    <w:uiPriority w:val="1"/>
    <w:qFormat/>
    <w:rsid w:val="00A76654"/>
    <w:rPr>
      <w:rFonts w:ascii="Calibri" w:eastAsia="Calibri" w:hAnsi="Calibri"/>
      <w:sz w:val="22"/>
      <w:szCs w:val="22"/>
    </w:rPr>
  </w:style>
  <w:style w:type="paragraph" w:customStyle="1" w:styleId="Body1">
    <w:name w:val="Body 1"/>
    <w:basedOn w:val="Normal"/>
    <w:rsid w:val="006F64DF"/>
    <w:pPr>
      <w:spacing w:after="240"/>
      <w:ind w:left="851"/>
      <w:jc w:val="both"/>
    </w:pPr>
    <w:rPr>
      <w:rFonts w:ascii="Arial" w:eastAsiaTheme="minorHAnsi" w:hAnsi="Arial" w:cs="Arial"/>
      <w:sz w:val="20"/>
      <w:lang w:val="en-US"/>
    </w:rPr>
  </w:style>
  <w:style w:type="paragraph" w:customStyle="1" w:styleId="Level2">
    <w:name w:val="Level 2"/>
    <w:basedOn w:val="Normal"/>
    <w:rsid w:val="00EA4C2D"/>
    <w:pPr>
      <w:numPr>
        <w:ilvl w:val="1"/>
        <w:numId w:val="1"/>
      </w:numPr>
      <w:adjustRightInd w:val="0"/>
      <w:spacing w:after="240"/>
      <w:outlineLvl w:val="1"/>
    </w:pPr>
    <w:rPr>
      <w:rFonts w:ascii="Arial" w:eastAsia="Arial" w:hAnsi="Arial"/>
      <w:sz w:val="22"/>
      <w:szCs w:val="24"/>
    </w:rPr>
  </w:style>
  <w:style w:type="paragraph" w:customStyle="1" w:styleId="Level1">
    <w:name w:val="Level 1"/>
    <w:basedOn w:val="Body1"/>
    <w:rsid w:val="00EA4C2D"/>
    <w:pPr>
      <w:numPr>
        <w:numId w:val="1"/>
      </w:numPr>
      <w:adjustRightInd w:val="0"/>
      <w:jc w:val="left"/>
      <w:outlineLvl w:val="0"/>
    </w:pPr>
    <w:rPr>
      <w:rFonts w:eastAsia="Arial" w:cs="Times New Roman"/>
      <w:sz w:val="22"/>
      <w:szCs w:val="24"/>
      <w:lang w:val="en-GB"/>
    </w:rPr>
  </w:style>
  <w:style w:type="paragraph" w:customStyle="1" w:styleId="Level3">
    <w:name w:val="Level 3"/>
    <w:basedOn w:val="Normal"/>
    <w:rsid w:val="00EA4C2D"/>
    <w:pPr>
      <w:numPr>
        <w:ilvl w:val="2"/>
        <w:numId w:val="1"/>
      </w:numPr>
      <w:adjustRightInd w:val="0"/>
      <w:spacing w:after="240"/>
      <w:outlineLvl w:val="2"/>
    </w:pPr>
    <w:rPr>
      <w:rFonts w:ascii="Arial" w:eastAsia="Arial" w:hAnsi="Arial"/>
      <w:sz w:val="22"/>
      <w:szCs w:val="24"/>
    </w:rPr>
  </w:style>
  <w:style w:type="paragraph" w:customStyle="1" w:styleId="Level4">
    <w:name w:val="Level 4"/>
    <w:basedOn w:val="Normal"/>
    <w:rsid w:val="00EA4C2D"/>
    <w:pPr>
      <w:numPr>
        <w:ilvl w:val="3"/>
        <w:numId w:val="1"/>
      </w:numPr>
      <w:adjustRightInd w:val="0"/>
      <w:spacing w:after="240"/>
      <w:outlineLvl w:val="3"/>
    </w:pPr>
    <w:rPr>
      <w:rFonts w:ascii="Arial" w:eastAsia="Arial" w:hAnsi="Arial"/>
      <w:sz w:val="22"/>
      <w:szCs w:val="24"/>
    </w:rPr>
  </w:style>
  <w:style w:type="paragraph" w:customStyle="1" w:styleId="Level5">
    <w:name w:val="Level 5"/>
    <w:basedOn w:val="Normal"/>
    <w:rsid w:val="00EA4C2D"/>
    <w:pPr>
      <w:numPr>
        <w:ilvl w:val="4"/>
        <w:numId w:val="1"/>
      </w:numPr>
      <w:adjustRightInd w:val="0"/>
      <w:spacing w:after="240"/>
      <w:outlineLvl w:val="4"/>
    </w:pPr>
    <w:rPr>
      <w:rFonts w:ascii="Arial" w:eastAsia="Arial" w:hAnsi="Arial"/>
      <w:sz w:val="22"/>
      <w:szCs w:val="24"/>
    </w:rPr>
  </w:style>
  <w:style w:type="paragraph" w:customStyle="1" w:styleId="Level6">
    <w:name w:val="Level 6"/>
    <w:basedOn w:val="Normal"/>
    <w:rsid w:val="00EA4C2D"/>
    <w:pPr>
      <w:numPr>
        <w:ilvl w:val="5"/>
        <w:numId w:val="1"/>
      </w:numPr>
      <w:adjustRightInd w:val="0"/>
      <w:spacing w:after="240"/>
      <w:outlineLvl w:val="5"/>
    </w:pPr>
    <w:rPr>
      <w:rFonts w:ascii="Arial" w:eastAsia="Arial" w:hAnsi="Arial"/>
      <w:sz w:val="22"/>
      <w:szCs w:val="24"/>
    </w:rPr>
  </w:style>
  <w:style w:type="paragraph" w:styleId="Revision">
    <w:name w:val="Revision"/>
    <w:hidden/>
    <w:uiPriority w:val="99"/>
    <w:semiHidden/>
    <w:rsid w:val="00405B5A"/>
    <w:rPr>
      <w:rFonts w:ascii="Times New Roman" w:hAnsi="Times New Roman"/>
      <w:sz w:val="24"/>
      <w:lang w:val="en-GB"/>
    </w:rPr>
  </w:style>
  <w:style w:type="character" w:customStyle="1" w:styleId="ListParagraphChar">
    <w:name w:val="List Paragraph Char"/>
    <w:aliases w:val="Bullet List Char,FooterText Char,numbered Char,List Paragraph1 Char,Paragraphe de liste1 Char,lp1 Char,Dot pt Char,F5 List Paragraph Char,Colorful List - Accent 11 Char,No Spacing1 Char,List Paragraph Char Char Char Char,L Char"/>
    <w:link w:val="ListParagraph"/>
    <w:uiPriority w:val="34"/>
    <w:locked/>
    <w:rsid w:val="00F35F02"/>
    <w:rPr>
      <w:rFonts w:ascii="Times New Roman" w:hAnsi="Times New Roman"/>
      <w:sz w:val="24"/>
      <w:lang w:val="en-GB"/>
    </w:rPr>
  </w:style>
  <w:style w:type="paragraph" w:customStyle="1" w:styleId="Default">
    <w:name w:val="Default"/>
    <w:rsid w:val="00AA0EAF"/>
    <w:pPr>
      <w:autoSpaceDE w:val="0"/>
      <w:autoSpaceDN w:val="0"/>
      <w:adjustRightInd w:val="0"/>
    </w:pPr>
    <w:rPr>
      <w:rFonts w:ascii="Arial" w:eastAsiaTheme="minorHAnsi" w:hAnsi="Arial" w:cs="Arial"/>
      <w:color w:val="000000"/>
      <w:sz w:val="24"/>
      <w:szCs w:val="24"/>
      <w:lang w:val="en-GB"/>
    </w:rPr>
  </w:style>
  <w:style w:type="paragraph" w:customStyle="1" w:styleId="Body">
    <w:name w:val="Body"/>
    <w:rsid w:val="000513A7"/>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GB" w:eastAsia="en-GB"/>
    </w:rPr>
  </w:style>
  <w:style w:type="table" w:styleId="TableGrid">
    <w:name w:val="Table Grid"/>
    <w:basedOn w:val="TableNormal"/>
    <w:rsid w:val="005A6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471DE"/>
    <w:pPr>
      <w:widowControl w:val="0"/>
      <w:autoSpaceDE w:val="0"/>
      <w:autoSpaceDN w:val="0"/>
      <w:spacing w:before="114"/>
      <w:ind w:left="15"/>
    </w:pPr>
    <w:rPr>
      <w:rFonts w:ascii="Calibri" w:eastAsia="Calibri" w:hAnsi="Calibri" w:cs="Calibri"/>
      <w:sz w:val="22"/>
      <w:szCs w:val="22"/>
      <w:lang w:val="en-US"/>
    </w:rPr>
  </w:style>
  <w:style w:type="character" w:styleId="Hyperlink">
    <w:name w:val="Hyperlink"/>
    <w:basedOn w:val="DefaultParagraphFont"/>
    <w:unhideWhenUsed/>
    <w:rsid w:val="00F03803"/>
    <w:rPr>
      <w:color w:val="0000FF" w:themeColor="hyperlink"/>
      <w:u w:val="single"/>
    </w:rPr>
  </w:style>
  <w:style w:type="character" w:styleId="UnresolvedMention">
    <w:name w:val="Unresolved Mention"/>
    <w:basedOn w:val="DefaultParagraphFont"/>
    <w:uiPriority w:val="99"/>
    <w:semiHidden/>
    <w:unhideWhenUsed/>
    <w:rsid w:val="00F03803"/>
    <w:rPr>
      <w:color w:val="605E5C"/>
      <w:shd w:val="clear" w:color="auto" w:fill="E1DFDD"/>
    </w:rPr>
  </w:style>
  <w:style w:type="character" w:customStyle="1" w:styleId="HeaderChar">
    <w:name w:val="Header Char"/>
    <w:basedOn w:val="DefaultParagraphFont"/>
    <w:link w:val="Header"/>
    <w:uiPriority w:val="99"/>
    <w:rsid w:val="0027090A"/>
    <w:rPr>
      <w:rFonts w:ascii="Times New Roman" w:hAnsi="Times New Roman"/>
      <w:lang w:val="en-GB"/>
    </w:rPr>
  </w:style>
  <w:style w:type="character" w:customStyle="1" w:styleId="normaltextrun">
    <w:name w:val="normaltextrun"/>
    <w:basedOn w:val="DefaultParagraphFont"/>
    <w:rsid w:val="006F2B27"/>
  </w:style>
  <w:style w:type="character" w:customStyle="1" w:styleId="eop">
    <w:name w:val="eop"/>
    <w:basedOn w:val="DefaultParagraphFont"/>
    <w:rsid w:val="006F2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03085">
      <w:bodyDiv w:val="1"/>
      <w:marLeft w:val="0"/>
      <w:marRight w:val="0"/>
      <w:marTop w:val="0"/>
      <w:marBottom w:val="0"/>
      <w:divBdr>
        <w:top w:val="none" w:sz="0" w:space="0" w:color="auto"/>
        <w:left w:val="none" w:sz="0" w:space="0" w:color="auto"/>
        <w:bottom w:val="none" w:sz="0" w:space="0" w:color="auto"/>
        <w:right w:val="none" w:sz="0" w:space="0" w:color="auto"/>
      </w:divBdr>
    </w:div>
    <w:div w:id="267276026">
      <w:bodyDiv w:val="1"/>
      <w:marLeft w:val="0"/>
      <w:marRight w:val="0"/>
      <w:marTop w:val="0"/>
      <w:marBottom w:val="0"/>
      <w:divBdr>
        <w:top w:val="none" w:sz="0" w:space="0" w:color="auto"/>
        <w:left w:val="none" w:sz="0" w:space="0" w:color="auto"/>
        <w:bottom w:val="none" w:sz="0" w:space="0" w:color="auto"/>
        <w:right w:val="none" w:sz="0" w:space="0" w:color="auto"/>
      </w:divBdr>
    </w:div>
    <w:div w:id="273249406">
      <w:bodyDiv w:val="1"/>
      <w:marLeft w:val="0"/>
      <w:marRight w:val="0"/>
      <w:marTop w:val="0"/>
      <w:marBottom w:val="0"/>
      <w:divBdr>
        <w:top w:val="none" w:sz="0" w:space="0" w:color="auto"/>
        <w:left w:val="none" w:sz="0" w:space="0" w:color="auto"/>
        <w:bottom w:val="none" w:sz="0" w:space="0" w:color="auto"/>
        <w:right w:val="none" w:sz="0" w:space="0" w:color="auto"/>
      </w:divBdr>
    </w:div>
    <w:div w:id="324627900">
      <w:bodyDiv w:val="1"/>
      <w:marLeft w:val="0"/>
      <w:marRight w:val="0"/>
      <w:marTop w:val="0"/>
      <w:marBottom w:val="0"/>
      <w:divBdr>
        <w:top w:val="none" w:sz="0" w:space="0" w:color="auto"/>
        <w:left w:val="none" w:sz="0" w:space="0" w:color="auto"/>
        <w:bottom w:val="none" w:sz="0" w:space="0" w:color="auto"/>
        <w:right w:val="none" w:sz="0" w:space="0" w:color="auto"/>
      </w:divBdr>
    </w:div>
    <w:div w:id="411047157">
      <w:bodyDiv w:val="1"/>
      <w:marLeft w:val="0"/>
      <w:marRight w:val="0"/>
      <w:marTop w:val="0"/>
      <w:marBottom w:val="0"/>
      <w:divBdr>
        <w:top w:val="none" w:sz="0" w:space="0" w:color="auto"/>
        <w:left w:val="none" w:sz="0" w:space="0" w:color="auto"/>
        <w:bottom w:val="none" w:sz="0" w:space="0" w:color="auto"/>
        <w:right w:val="none" w:sz="0" w:space="0" w:color="auto"/>
      </w:divBdr>
    </w:div>
    <w:div w:id="422385466">
      <w:bodyDiv w:val="1"/>
      <w:marLeft w:val="0"/>
      <w:marRight w:val="0"/>
      <w:marTop w:val="0"/>
      <w:marBottom w:val="0"/>
      <w:divBdr>
        <w:top w:val="none" w:sz="0" w:space="0" w:color="auto"/>
        <w:left w:val="none" w:sz="0" w:space="0" w:color="auto"/>
        <w:bottom w:val="none" w:sz="0" w:space="0" w:color="auto"/>
        <w:right w:val="none" w:sz="0" w:space="0" w:color="auto"/>
      </w:divBdr>
    </w:div>
    <w:div w:id="450517709">
      <w:bodyDiv w:val="1"/>
      <w:marLeft w:val="0"/>
      <w:marRight w:val="0"/>
      <w:marTop w:val="0"/>
      <w:marBottom w:val="0"/>
      <w:divBdr>
        <w:top w:val="none" w:sz="0" w:space="0" w:color="auto"/>
        <w:left w:val="none" w:sz="0" w:space="0" w:color="auto"/>
        <w:bottom w:val="none" w:sz="0" w:space="0" w:color="auto"/>
        <w:right w:val="none" w:sz="0" w:space="0" w:color="auto"/>
      </w:divBdr>
    </w:div>
    <w:div w:id="496071280">
      <w:bodyDiv w:val="1"/>
      <w:marLeft w:val="0"/>
      <w:marRight w:val="0"/>
      <w:marTop w:val="0"/>
      <w:marBottom w:val="0"/>
      <w:divBdr>
        <w:top w:val="none" w:sz="0" w:space="0" w:color="auto"/>
        <w:left w:val="none" w:sz="0" w:space="0" w:color="auto"/>
        <w:bottom w:val="none" w:sz="0" w:space="0" w:color="auto"/>
        <w:right w:val="none" w:sz="0" w:space="0" w:color="auto"/>
      </w:divBdr>
    </w:div>
    <w:div w:id="612833848">
      <w:bodyDiv w:val="1"/>
      <w:marLeft w:val="0"/>
      <w:marRight w:val="0"/>
      <w:marTop w:val="0"/>
      <w:marBottom w:val="0"/>
      <w:divBdr>
        <w:top w:val="none" w:sz="0" w:space="0" w:color="auto"/>
        <w:left w:val="none" w:sz="0" w:space="0" w:color="auto"/>
        <w:bottom w:val="none" w:sz="0" w:space="0" w:color="auto"/>
        <w:right w:val="none" w:sz="0" w:space="0" w:color="auto"/>
      </w:divBdr>
    </w:div>
    <w:div w:id="1467625370">
      <w:bodyDiv w:val="1"/>
      <w:marLeft w:val="0"/>
      <w:marRight w:val="0"/>
      <w:marTop w:val="0"/>
      <w:marBottom w:val="0"/>
      <w:divBdr>
        <w:top w:val="none" w:sz="0" w:space="0" w:color="auto"/>
        <w:left w:val="none" w:sz="0" w:space="0" w:color="auto"/>
        <w:bottom w:val="none" w:sz="0" w:space="0" w:color="auto"/>
        <w:right w:val="none" w:sz="0" w:space="0" w:color="auto"/>
      </w:divBdr>
    </w:div>
    <w:div w:id="1684622952">
      <w:bodyDiv w:val="1"/>
      <w:marLeft w:val="0"/>
      <w:marRight w:val="0"/>
      <w:marTop w:val="0"/>
      <w:marBottom w:val="0"/>
      <w:divBdr>
        <w:top w:val="none" w:sz="0" w:space="0" w:color="auto"/>
        <w:left w:val="none" w:sz="0" w:space="0" w:color="auto"/>
        <w:bottom w:val="none" w:sz="0" w:space="0" w:color="auto"/>
        <w:right w:val="none" w:sz="0" w:space="0" w:color="auto"/>
      </w:divBdr>
    </w:div>
    <w:div w:id="1977223625">
      <w:bodyDiv w:val="1"/>
      <w:marLeft w:val="0"/>
      <w:marRight w:val="0"/>
      <w:marTop w:val="0"/>
      <w:marBottom w:val="0"/>
      <w:divBdr>
        <w:top w:val="none" w:sz="0" w:space="0" w:color="auto"/>
        <w:left w:val="none" w:sz="0" w:space="0" w:color="auto"/>
        <w:bottom w:val="none" w:sz="0" w:space="0" w:color="auto"/>
        <w:right w:val="none" w:sz="0" w:space="0" w:color="auto"/>
      </w:divBdr>
    </w:div>
    <w:div w:id="2058354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35A7B003634008A6637522BEBA6159"/>
        <w:category>
          <w:name w:val="General"/>
          <w:gallery w:val="placeholder"/>
        </w:category>
        <w:types>
          <w:type w:val="bbPlcHdr"/>
        </w:types>
        <w:behaviors>
          <w:behavior w:val="content"/>
        </w:behaviors>
        <w:guid w:val="{13EFE3F7-195F-4EBA-A565-3E1E39050CD2}"/>
      </w:docPartPr>
      <w:docPartBody>
        <w:p w:rsidR="00312E25" w:rsidRDefault="006F06F1" w:rsidP="006F06F1">
          <w:pPr>
            <w:pStyle w:val="B435A7B003634008A6637522BEBA6159"/>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F1"/>
    <w:rsid w:val="000141FD"/>
    <w:rsid w:val="00051A0B"/>
    <w:rsid w:val="00312E25"/>
    <w:rsid w:val="00352E7F"/>
    <w:rsid w:val="003655FE"/>
    <w:rsid w:val="00375C82"/>
    <w:rsid w:val="003E0FBD"/>
    <w:rsid w:val="00473B38"/>
    <w:rsid w:val="005C5D8E"/>
    <w:rsid w:val="00622D61"/>
    <w:rsid w:val="006F06F1"/>
    <w:rsid w:val="00700AA0"/>
    <w:rsid w:val="0070496A"/>
    <w:rsid w:val="007541C1"/>
    <w:rsid w:val="00785B29"/>
    <w:rsid w:val="00793BE0"/>
    <w:rsid w:val="009026AB"/>
    <w:rsid w:val="00A317DF"/>
    <w:rsid w:val="00A33AF7"/>
    <w:rsid w:val="00A400E4"/>
    <w:rsid w:val="00BB1644"/>
    <w:rsid w:val="00C11C9A"/>
    <w:rsid w:val="00CD131E"/>
    <w:rsid w:val="00D0259E"/>
    <w:rsid w:val="00E37013"/>
    <w:rsid w:val="00FB63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35A7B003634008A6637522BEBA6159">
    <w:name w:val="B435A7B003634008A6637522BEBA6159"/>
    <w:rsid w:val="006F06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C0AB5-B378-044F-8E1D-3B399C547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4071</Characters>
  <Application>Microsoft Office Word</Application>
  <DocSecurity>0</DocSecurity>
  <Lines>33</Lines>
  <Paragraphs>9</Paragraphs>
  <ScaleCrop>false</ScaleCrop>
  <Company>The University of Sussex</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C/289/RM</dc:title>
  <dc:subject/>
  <dc:creator>Rowena Rowley</dc:creator>
  <cp:keywords/>
  <dc:description/>
  <cp:lastModifiedBy>Amy Rogerson</cp:lastModifiedBy>
  <cp:revision>2</cp:revision>
  <cp:lastPrinted>2026-03-20T10:39:00Z</cp:lastPrinted>
  <dcterms:created xsi:type="dcterms:W3CDTF">2026-09-14T11:10:00Z</dcterms:created>
  <dcterms:modified xsi:type="dcterms:W3CDTF">2026-09-14T11:10:00Z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