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6B894" w14:textId="1122A945" w:rsidR="00EA4A9F" w:rsidRDefault="00AF49A9" w:rsidP="00113999">
      <w:pPr>
        <w:tabs>
          <w:tab w:val="left" w:pos="851"/>
          <w:tab w:val="right" w:pos="9027"/>
        </w:tabs>
        <w:ind w:firstLine="720"/>
        <w:rPr>
          <w:rFonts w:asciiTheme="minorHAnsi" w:hAnsiTheme="minorHAnsi" w:cs="Arial"/>
          <w:b/>
          <w:bCs/>
          <w:sz w:val="22"/>
          <w:szCs w:val="22"/>
        </w:rPr>
      </w:pPr>
      <w:r w:rsidRPr="00807010">
        <w:rPr>
          <w:rFonts w:asciiTheme="minorHAnsi" w:eastAsia="Franklin Gothic Book" w:hAnsiTheme="minorHAnsi" w:cs="Franklin Gothic Book"/>
          <w:noProof/>
          <w:color w:val="231F20"/>
          <w:szCs w:val="23"/>
          <w:lang w:val="en-US"/>
        </w:rPr>
        <w:drawing>
          <wp:anchor distT="0" distB="0" distL="114300" distR="114300" simplePos="0" relativeHeight="251658752" behindDoc="0" locked="0" layoutInCell="1" allowOverlap="1" wp14:anchorId="1CE0A72B" wp14:editId="79C46546">
            <wp:simplePos x="0" y="0"/>
            <wp:positionH relativeFrom="margin">
              <wp:align>center</wp:align>
            </wp:positionH>
            <wp:positionV relativeFrom="page">
              <wp:posOffset>782815</wp:posOffset>
            </wp:positionV>
            <wp:extent cx="777240" cy="683895"/>
            <wp:effectExtent l="0" t="0" r="381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3895"/>
                    </a:xfrm>
                    <a:prstGeom prst="rect">
                      <a:avLst/>
                    </a:prstGeom>
                  </pic:spPr>
                </pic:pic>
              </a:graphicData>
            </a:graphic>
            <wp14:sizeRelH relativeFrom="margin">
              <wp14:pctWidth>0</wp14:pctWidth>
            </wp14:sizeRelH>
            <wp14:sizeRelV relativeFrom="margin">
              <wp14:pctHeight>0</wp14:pctHeight>
            </wp14:sizeRelV>
          </wp:anchor>
        </w:drawing>
      </w:r>
    </w:p>
    <w:p w14:paraId="4C569A8A" w14:textId="2427422E" w:rsidR="007D7736" w:rsidRPr="00807010" w:rsidRDefault="00EA4A9F" w:rsidP="00113999">
      <w:pPr>
        <w:tabs>
          <w:tab w:val="left" w:pos="851"/>
          <w:tab w:val="right" w:pos="9027"/>
        </w:tabs>
        <w:ind w:firstLine="720"/>
        <w:rPr>
          <w:rFonts w:asciiTheme="minorHAnsi" w:hAnsiTheme="minorHAnsi" w:cs="Arial"/>
          <w:b/>
          <w:bCs/>
          <w:sz w:val="22"/>
          <w:szCs w:val="22"/>
        </w:rPr>
      </w:pPr>
      <w:r>
        <w:rPr>
          <w:rFonts w:asciiTheme="minorHAnsi" w:hAnsiTheme="minorHAnsi" w:cs="Arial"/>
          <w:b/>
          <w:bCs/>
          <w:sz w:val="22"/>
          <w:szCs w:val="22"/>
        </w:rPr>
        <w:tab/>
      </w:r>
      <w:r>
        <w:rPr>
          <w:rFonts w:asciiTheme="minorHAnsi" w:hAnsiTheme="minorHAnsi" w:cs="Arial"/>
          <w:b/>
          <w:bCs/>
          <w:sz w:val="22"/>
          <w:szCs w:val="22"/>
        </w:rPr>
        <w:tab/>
      </w:r>
    </w:p>
    <w:p w14:paraId="1B4356C9" w14:textId="3C730D0C" w:rsidR="00E76795" w:rsidRPr="00807010" w:rsidRDefault="00E76795" w:rsidP="00E56F2D">
      <w:pPr>
        <w:tabs>
          <w:tab w:val="left" w:pos="851"/>
          <w:tab w:val="right" w:pos="9027"/>
        </w:tabs>
        <w:rPr>
          <w:rFonts w:asciiTheme="minorHAnsi" w:hAnsiTheme="minorHAnsi" w:cs="Arial"/>
          <w:b/>
          <w:bCs/>
          <w:sz w:val="22"/>
          <w:szCs w:val="22"/>
        </w:rPr>
      </w:pPr>
    </w:p>
    <w:p w14:paraId="506A5F15" w14:textId="450D1C56" w:rsidR="00B57338" w:rsidRPr="00807010" w:rsidRDefault="00B57338">
      <w:pPr>
        <w:jc w:val="center"/>
        <w:rPr>
          <w:rFonts w:asciiTheme="minorHAnsi" w:hAnsiTheme="minorHAnsi" w:cs="Arial"/>
          <w:b/>
          <w:bCs/>
          <w:sz w:val="22"/>
          <w:szCs w:val="22"/>
        </w:rPr>
      </w:pPr>
    </w:p>
    <w:p w14:paraId="1BCE858B" w14:textId="06F262B6" w:rsidR="00B57338" w:rsidRPr="00807010" w:rsidRDefault="00B57338">
      <w:pPr>
        <w:jc w:val="center"/>
        <w:rPr>
          <w:rFonts w:asciiTheme="minorHAnsi" w:hAnsiTheme="minorHAnsi" w:cs="Arial"/>
          <w:b/>
          <w:bCs/>
          <w:sz w:val="22"/>
          <w:szCs w:val="22"/>
        </w:rPr>
      </w:pPr>
    </w:p>
    <w:p w14:paraId="5CDDD9C5" w14:textId="47FA0EA9" w:rsidR="001606B4" w:rsidRPr="0066547B" w:rsidRDefault="001606B4" w:rsidP="00AF49A9">
      <w:pPr>
        <w:jc w:val="center"/>
        <w:rPr>
          <w:rFonts w:asciiTheme="minorHAnsi" w:hAnsiTheme="minorHAnsi" w:cs="Arial"/>
          <w:b/>
          <w:bCs/>
          <w:sz w:val="28"/>
          <w:szCs w:val="28"/>
        </w:rPr>
      </w:pPr>
      <w:r w:rsidRPr="0066547B">
        <w:rPr>
          <w:rFonts w:asciiTheme="minorHAnsi" w:hAnsiTheme="minorHAnsi" w:cs="Arial"/>
          <w:b/>
          <w:bCs/>
          <w:sz w:val="28"/>
          <w:szCs w:val="28"/>
        </w:rPr>
        <w:t>COUNCIL</w:t>
      </w:r>
    </w:p>
    <w:p w14:paraId="45F85154" w14:textId="56C90B61" w:rsidR="001606B4" w:rsidRPr="00807010" w:rsidRDefault="001606B4">
      <w:pPr>
        <w:jc w:val="center"/>
        <w:rPr>
          <w:rFonts w:asciiTheme="minorHAnsi" w:hAnsiTheme="minorHAnsi" w:cs="Arial"/>
          <w:b/>
          <w:bCs/>
          <w:sz w:val="22"/>
          <w:szCs w:val="22"/>
        </w:rPr>
      </w:pPr>
    </w:p>
    <w:p w14:paraId="33AA5463" w14:textId="4F776AF5" w:rsidR="00AF49A9" w:rsidRPr="008F7B9D" w:rsidRDefault="00BC6F15" w:rsidP="00AF49A9">
      <w:pPr>
        <w:jc w:val="center"/>
        <w:rPr>
          <w:rFonts w:asciiTheme="minorHAnsi" w:hAnsiTheme="minorHAnsi" w:cs="Arial"/>
          <w:b/>
          <w:sz w:val="22"/>
          <w:szCs w:val="22"/>
        </w:rPr>
      </w:pPr>
      <w:bookmarkStart w:id="0" w:name="_Hlk215045813"/>
      <w:r w:rsidRPr="008F7B9D">
        <w:rPr>
          <w:rFonts w:asciiTheme="minorHAnsi" w:hAnsiTheme="minorHAnsi" w:cs="Arial"/>
          <w:b/>
          <w:sz w:val="22"/>
          <w:szCs w:val="22"/>
        </w:rPr>
        <w:t xml:space="preserve">The </w:t>
      </w:r>
      <w:r w:rsidR="004567BF" w:rsidRPr="008F7B9D">
        <w:rPr>
          <w:rFonts w:asciiTheme="minorHAnsi" w:hAnsiTheme="minorHAnsi" w:cs="Arial"/>
          <w:b/>
          <w:sz w:val="22"/>
          <w:szCs w:val="22"/>
        </w:rPr>
        <w:t>2</w:t>
      </w:r>
      <w:r w:rsidR="00DE54D3" w:rsidRPr="008F7B9D">
        <w:rPr>
          <w:rFonts w:asciiTheme="minorHAnsi" w:hAnsiTheme="minorHAnsi" w:cs="Arial"/>
          <w:b/>
          <w:sz w:val="22"/>
          <w:szCs w:val="22"/>
        </w:rPr>
        <w:t>8</w:t>
      </w:r>
      <w:r w:rsidR="00C425BA" w:rsidRPr="008F7B9D">
        <w:rPr>
          <w:rFonts w:asciiTheme="minorHAnsi" w:hAnsiTheme="minorHAnsi" w:cs="Arial"/>
          <w:b/>
          <w:sz w:val="22"/>
          <w:szCs w:val="22"/>
        </w:rPr>
        <w:t>5</w:t>
      </w:r>
      <w:r w:rsidR="004A1ADD" w:rsidRPr="008F7B9D">
        <w:rPr>
          <w:rFonts w:asciiTheme="minorHAnsi" w:hAnsiTheme="minorHAnsi" w:cs="Arial"/>
          <w:b/>
          <w:sz w:val="22"/>
          <w:szCs w:val="22"/>
        </w:rPr>
        <w:t>th</w:t>
      </w:r>
      <w:r w:rsidR="00657DB2" w:rsidRPr="008F7B9D">
        <w:rPr>
          <w:rFonts w:asciiTheme="minorHAnsi" w:hAnsiTheme="minorHAnsi" w:cs="Arial"/>
          <w:b/>
          <w:sz w:val="22"/>
          <w:szCs w:val="22"/>
        </w:rPr>
        <w:t xml:space="preserve"> </w:t>
      </w:r>
      <w:r w:rsidR="00CA79E5" w:rsidRPr="008F7B9D">
        <w:rPr>
          <w:rFonts w:asciiTheme="minorHAnsi" w:hAnsiTheme="minorHAnsi" w:cs="Arial"/>
          <w:b/>
          <w:sz w:val="22"/>
          <w:szCs w:val="22"/>
        </w:rPr>
        <w:t xml:space="preserve">meeting </w:t>
      </w:r>
      <w:r w:rsidR="001606B4" w:rsidRPr="008F7B9D">
        <w:rPr>
          <w:rFonts w:asciiTheme="minorHAnsi" w:hAnsiTheme="minorHAnsi" w:cs="Arial"/>
          <w:b/>
          <w:sz w:val="22"/>
          <w:szCs w:val="22"/>
        </w:rPr>
        <w:t>of Council held on</w:t>
      </w:r>
      <w:r w:rsidR="00AA2740" w:rsidRPr="008F7B9D">
        <w:rPr>
          <w:rFonts w:asciiTheme="minorHAnsi" w:hAnsiTheme="minorHAnsi" w:cs="Arial"/>
          <w:b/>
          <w:sz w:val="22"/>
          <w:szCs w:val="22"/>
        </w:rPr>
        <w:t xml:space="preserve"> </w:t>
      </w:r>
      <w:r w:rsidR="008F7B9D" w:rsidRPr="008F7B9D">
        <w:rPr>
          <w:rFonts w:asciiTheme="minorHAnsi" w:hAnsiTheme="minorHAnsi" w:cs="Arial"/>
          <w:b/>
          <w:sz w:val="22"/>
          <w:szCs w:val="22"/>
        </w:rPr>
        <w:t>Friday 28 November</w:t>
      </w:r>
      <w:r w:rsidR="004A1ADD" w:rsidRPr="008F7B9D">
        <w:rPr>
          <w:rFonts w:asciiTheme="minorHAnsi" w:hAnsiTheme="minorHAnsi" w:cs="Arial"/>
          <w:b/>
          <w:sz w:val="22"/>
          <w:szCs w:val="22"/>
        </w:rPr>
        <w:t xml:space="preserve"> </w:t>
      </w:r>
      <w:r w:rsidR="00507572" w:rsidRPr="008F7B9D">
        <w:rPr>
          <w:rFonts w:asciiTheme="minorHAnsi" w:hAnsiTheme="minorHAnsi" w:cs="Arial"/>
          <w:b/>
          <w:sz w:val="22"/>
          <w:szCs w:val="22"/>
        </w:rPr>
        <w:t>202</w:t>
      </w:r>
      <w:r w:rsidR="00DE54D3" w:rsidRPr="008F7B9D">
        <w:rPr>
          <w:rFonts w:asciiTheme="minorHAnsi" w:hAnsiTheme="minorHAnsi" w:cs="Arial"/>
          <w:b/>
          <w:sz w:val="22"/>
          <w:szCs w:val="22"/>
        </w:rPr>
        <w:t>5</w:t>
      </w:r>
      <w:r w:rsidR="00AF49A9" w:rsidRPr="008F7B9D">
        <w:rPr>
          <w:rFonts w:asciiTheme="minorHAnsi" w:hAnsiTheme="minorHAnsi" w:cs="Arial"/>
          <w:b/>
          <w:sz w:val="22"/>
          <w:szCs w:val="22"/>
        </w:rPr>
        <w:t xml:space="preserve"> </w:t>
      </w:r>
    </w:p>
    <w:p w14:paraId="6F9C9C9F" w14:textId="39B25035" w:rsidR="001606B4" w:rsidRDefault="003B12B1" w:rsidP="00AF49A9">
      <w:pPr>
        <w:jc w:val="center"/>
        <w:rPr>
          <w:rFonts w:asciiTheme="minorHAnsi" w:hAnsiTheme="minorHAnsi" w:cs="Arial"/>
          <w:b/>
          <w:sz w:val="22"/>
          <w:szCs w:val="22"/>
        </w:rPr>
      </w:pPr>
      <w:r w:rsidRPr="008F7B9D">
        <w:rPr>
          <w:rFonts w:asciiTheme="minorHAnsi" w:hAnsiTheme="minorHAnsi" w:cs="Arial"/>
          <w:b/>
          <w:sz w:val="22"/>
          <w:szCs w:val="22"/>
        </w:rPr>
        <w:t>from</w:t>
      </w:r>
      <w:r w:rsidR="00CC6AF5" w:rsidRPr="008F7B9D">
        <w:rPr>
          <w:rFonts w:asciiTheme="minorHAnsi" w:hAnsiTheme="minorHAnsi" w:cs="Arial"/>
          <w:b/>
          <w:sz w:val="22"/>
          <w:szCs w:val="22"/>
        </w:rPr>
        <w:t xml:space="preserve"> </w:t>
      </w:r>
      <w:r w:rsidR="008F7B9D" w:rsidRPr="008F7B9D">
        <w:rPr>
          <w:rFonts w:asciiTheme="minorHAnsi" w:hAnsiTheme="minorHAnsi" w:cs="Arial"/>
          <w:b/>
          <w:sz w:val="22"/>
          <w:szCs w:val="22"/>
        </w:rPr>
        <w:t>10:00</w:t>
      </w:r>
      <w:r w:rsidR="006111A8" w:rsidRPr="008F7B9D">
        <w:rPr>
          <w:rFonts w:asciiTheme="minorHAnsi" w:hAnsiTheme="minorHAnsi" w:cs="Arial"/>
          <w:b/>
          <w:sz w:val="22"/>
          <w:szCs w:val="22"/>
        </w:rPr>
        <w:t xml:space="preserve"> to </w:t>
      </w:r>
      <w:r w:rsidR="008F7B9D" w:rsidRPr="008F7B9D">
        <w:rPr>
          <w:rFonts w:asciiTheme="minorHAnsi" w:hAnsiTheme="minorHAnsi" w:cs="Arial"/>
          <w:b/>
          <w:sz w:val="22"/>
          <w:szCs w:val="22"/>
        </w:rPr>
        <w:t>16:00</w:t>
      </w:r>
      <w:r w:rsidR="006111A8" w:rsidRPr="008F7B9D">
        <w:rPr>
          <w:rFonts w:asciiTheme="minorHAnsi" w:hAnsiTheme="minorHAnsi" w:cs="Arial"/>
          <w:b/>
          <w:sz w:val="22"/>
          <w:szCs w:val="22"/>
        </w:rPr>
        <w:t xml:space="preserve"> </w:t>
      </w:r>
      <w:r w:rsidR="000D1447" w:rsidRPr="008F7B9D">
        <w:rPr>
          <w:rFonts w:asciiTheme="minorHAnsi" w:hAnsiTheme="minorHAnsi" w:cs="Arial"/>
          <w:b/>
          <w:sz w:val="22"/>
          <w:szCs w:val="22"/>
        </w:rPr>
        <w:t>i</w:t>
      </w:r>
      <w:r w:rsidR="00BD258E" w:rsidRPr="008F7B9D">
        <w:rPr>
          <w:rFonts w:asciiTheme="minorHAnsi" w:hAnsiTheme="minorHAnsi" w:cs="Arial"/>
          <w:b/>
          <w:sz w:val="22"/>
          <w:szCs w:val="22"/>
        </w:rPr>
        <w:t xml:space="preserve">n the Terrace Room, </w:t>
      </w:r>
      <w:r w:rsidR="00FC53BA" w:rsidRPr="008F7B9D">
        <w:rPr>
          <w:rFonts w:asciiTheme="minorHAnsi" w:hAnsiTheme="minorHAnsi" w:cs="Arial"/>
          <w:b/>
          <w:sz w:val="22"/>
          <w:szCs w:val="22"/>
        </w:rPr>
        <w:t>Bramber House</w:t>
      </w:r>
      <w:r w:rsidR="00AA2740" w:rsidRPr="00807010">
        <w:rPr>
          <w:rFonts w:asciiTheme="minorHAnsi" w:hAnsiTheme="minorHAnsi" w:cs="Arial"/>
          <w:b/>
          <w:sz w:val="22"/>
          <w:szCs w:val="22"/>
        </w:rPr>
        <w:t xml:space="preserve"> </w:t>
      </w:r>
    </w:p>
    <w:p w14:paraId="44EE403D" w14:textId="77777777" w:rsidR="005148F9" w:rsidRDefault="005148F9" w:rsidP="00D16240">
      <w:pPr>
        <w:rPr>
          <w:rFonts w:asciiTheme="minorHAnsi" w:hAnsiTheme="minorHAnsi" w:cs="Arial"/>
          <w:b/>
          <w:sz w:val="22"/>
          <w:szCs w:val="22"/>
        </w:rPr>
      </w:pPr>
    </w:p>
    <w:p w14:paraId="66316C55" w14:textId="7EA32AAF" w:rsidR="000600CD" w:rsidRPr="00807010" w:rsidRDefault="000600CD" w:rsidP="000D0866">
      <w:pPr>
        <w:rPr>
          <w:rFonts w:asciiTheme="minorHAnsi" w:hAnsiTheme="minorHAnsi" w:cs="Arial"/>
          <w:b/>
          <w:sz w:val="22"/>
          <w:szCs w:val="22"/>
        </w:rPr>
      </w:pPr>
    </w:p>
    <w:p w14:paraId="2FC83096" w14:textId="474F7CE6" w:rsidR="00430956" w:rsidRDefault="00807C4A" w:rsidP="001E5357">
      <w:pPr>
        <w:jc w:val="center"/>
        <w:rPr>
          <w:rFonts w:asciiTheme="minorHAnsi" w:hAnsiTheme="minorHAnsi" w:cs="Arial"/>
          <w:b/>
          <w:color w:val="FF0000"/>
          <w:sz w:val="22"/>
          <w:szCs w:val="22"/>
        </w:rPr>
      </w:pPr>
      <w:bookmarkStart w:id="1" w:name="_Hlk202527765"/>
      <w:r>
        <w:rPr>
          <w:rFonts w:asciiTheme="minorHAnsi" w:hAnsiTheme="minorHAnsi" w:cs="Arial"/>
          <w:b/>
          <w:sz w:val="22"/>
          <w:szCs w:val="22"/>
        </w:rPr>
        <w:t xml:space="preserve">Meeting </w:t>
      </w:r>
      <w:r w:rsidR="00D16240">
        <w:rPr>
          <w:rFonts w:asciiTheme="minorHAnsi" w:hAnsiTheme="minorHAnsi" w:cs="Arial"/>
          <w:b/>
          <w:sz w:val="22"/>
          <w:szCs w:val="22"/>
        </w:rPr>
        <w:t>Minutes</w:t>
      </w:r>
    </w:p>
    <w:p w14:paraId="2EF9F976" w14:textId="77777777" w:rsidR="0064102A" w:rsidRDefault="0064102A" w:rsidP="001E5357">
      <w:pPr>
        <w:jc w:val="center"/>
        <w:rPr>
          <w:rFonts w:asciiTheme="minorHAnsi" w:hAnsiTheme="minorHAnsi" w:cs="Arial"/>
          <w:b/>
          <w:color w:val="FF0000"/>
          <w:sz w:val="22"/>
          <w:szCs w:val="22"/>
        </w:rPr>
      </w:pPr>
    </w:p>
    <w:tbl>
      <w:tblPr>
        <w:tblStyle w:val="TableGrid"/>
        <w:tblW w:w="5342" w:type="pct"/>
        <w:tblLook w:val="04A0" w:firstRow="1" w:lastRow="0" w:firstColumn="1" w:lastColumn="0" w:noHBand="0" w:noVBand="1"/>
      </w:tblPr>
      <w:tblGrid>
        <w:gridCol w:w="905"/>
        <w:gridCol w:w="8"/>
        <w:gridCol w:w="8721"/>
      </w:tblGrid>
      <w:tr w:rsidR="00D16240" w14:paraId="3EB7C2E6" w14:textId="300A268D" w:rsidTr="00D16240">
        <w:tc>
          <w:tcPr>
            <w:tcW w:w="5000" w:type="pct"/>
            <w:gridSpan w:val="3"/>
            <w:shd w:val="clear" w:color="auto" w:fill="D9D9D9" w:themeFill="background1" w:themeFillShade="D9"/>
          </w:tcPr>
          <w:p w14:paraId="4B9C1AAA" w14:textId="484AC968" w:rsidR="00D16240" w:rsidRPr="008F7B9D" w:rsidRDefault="00D16240" w:rsidP="008F7B9D">
            <w:pPr>
              <w:rPr>
                <w:rFonts w:asciiTheme="minorHAnsi" w:hAnsiTheme="minorHAnsi" w:cs="Arial"/>
                <w:b/>
                <w:sz w:val="22"/>
                <w:szCs w:val="22"/>
              </w:rPr>
            </w:pPr>
            <w:r>
              <w:rPr>
                <w:rFonts w:asciiTheme="minorHAnsi" w:hAnsiTheme="minorHAnsi" w:cs="Arial"/>
                <w:b/>
                <w:sz w:val="22"/>
                <w:szCs w:val="22"/>
              </w:rPr>
              <w:t>PART ONE – PROCEDURAL MATTERS</w:t>
            </w:r>
          </w:p>
        </w:tc>
      </w:tr>
      <w:tr w:rsidR="00CF4DF3" w14:paraId="29FF3BE0" w14:textId="77777777" w:rsidTr="00CF4DF3">
        <w:tc>
          <w:tcPr>
            <w:tcW w:w="5000" w:type="pct"/>
            <w:gridSpan w:val="3"/>
          </w:tcPr>
          <w:p w14:paraId="593837B7" w14:textId="622B7DE3" w:rsidR="00CF4DF3" w:rsidRDefault="00CF4DF3" w:rsidP="00CF4DF3">
            <w:pPr>
              <w:jc w:val="both"/>
              <w:rPr>
                <w:rFonts w:asciiTheme="minorHAnsi" w:hAnsiTheme="minorHAnsi" w:cs="Arial"/>
                <w:sz w:val="22"/>
                <w:szCs w:val="22"/>
              </w:rPr>
            </w:pPr>
            <w:r w:rsidRPr="002475CF">
              <w:rPr>
                <w:rFonts w:asciiTheme="minorHAnsi" w:hAnsiTheme="minorHAnsi" w:cs="Arial"/>
                <w:b/>
                <w:bCs/>
                <w:sz w:val="22"/>
                <w:szCs w:val="22"/>
              </w:rPr>
              <w:t>Members Present (in person):</w:t>
            </w:r>
            <w:r>
              <w:rPr>
                <w:rFonts w:asciiTheme="minorHAnsi" w:hAnsiTheme="minorHAnsi" w:cs="Arial"/>
                <w:sz w:val="22"/>
                <w:szCs w:val="22"/>
              </w:rPr>
              <w:t xml:space="preserve">  Rosemary Martin (Chair), </w:t>
            </w:r>
            <w:r w:rsidRPr="00B47331">
              <w:rPr>
                <w:rFonts w:asciiTheme="minorHAnsi" w:hAnsiTheme="minorHAnsi" w:cs="Arial"/>
                <w:bCs/>
                <w:sz w:val="22"/>
                <w:szCs w:val="22"/>
              </w:rPr>
              <w:t xml:space="preserve">Stanley Alozie, Susan Angoy, </w:t>
            </w:r>
            <w:r>
              <w:rPr>
                <w:rFonts w:asciiTheme="minorHAnsi" w:hAnsiTheme="minorHAnsi" w:cs="Arial"/>
                <w:bCs/>
                <w:sz w:val="22"/>
                <w:szCs w:val="22"/>
              </w:rPr>
              <w:t xml:space="preserve">Ashtar Antoine, </w:t>
            </w:r>
            <w:r w:rsidRPr="00B47331">
              <w:rPr>
                <w:rFonts w:asciiTheme="minorHAnsi" w:hAnsiTheme="minorHAnsi" w:cs="Arial"/>
                <w:bCs/>
                <w:sz w:val="22"/>
                <w:szCs w:val="22"/>
              </w:rPr>
              <w:t xml:space="preserve">Tony Bullman, </w:t>
            </w:r>
            <w:r w:rsidR="000064DF">
              <w:rPr>
                <w:rFonts w:asciiTheme="minorHAnsi" w:hAnsiTheme="minorHAnsi" w:cs="Arial"/>
                <w:bCs/>
                <w:sz w:val="22"/>
                <w:szCs w:val="22"/>
              </w:rPr>
              <w:t xml:space="preserve">Professor Stephen Caddick, </w:t>
            </w:r>
            <w:r w:rsidRPr="00B47331">
              <w:rPr>
                <w:rFonts w:asciiTheme="minorHAnsi" w:hAnsiTheme="minorHAnsi" w:cs="Arial"/>
                <w:bCs/>
                <w:sz w:val="22"/>
                <w:szCs w:val="22"/>
              </w:rPr>
              <w:t>John Connors,</w:t>
            </w:r>
            <w:r w:rsidRPr="00B47331">
              <w:rPr>
                <w:rFonts w:asciiTheme="minorHAnsi" w:hAnsiTheme="minorHAnsi" w:cs="Arial"/>
                <w:b/>
                <w:sz w:val="22"/>
                <w:szCs w:val="22"/>
              </w:rPr>
              <w:t xml:space="preserve"> </w:t>
            </w:r>
            <w:r w:rsidRPr="00B47331">
              <w:rPr>
                <w:rFonts w:asciiTheme="minorHAnsi" w:hAnsiTheme="minorHAnsi" w:cs="Arial"/>
                <w:bCs/>
                <w:sz w:val="22"/>
                <w:szCs w:val="22"/>
              </w:rPr>
              <w:t xml:space="preserve">Mark Devlin, </w:t>
            </w:r>
            <w:r>
              <w:rPr>
                <w:rFonts w:asciiTheme="minorHAnsi" w:hAnsiTheme="minorHAnsi" w:cs="Arial"/>
                <w:bCs/>
                <w:sz w:val="22"/>
                <w:szCs w:val="22"/>
              </w:rPr>
              <w:t xml:space="preserve">Dr. Jackie Grant, </w:t>
            </w:r>
            <w:r w:rsidR="000064DF">
              <w:rPr>
                <w:rFonts w:asciiTheme="minorHAnsi" w:hAnsiTheme="minorHAnsi" w:cs="Arial"/>
                <w:bCs/>
                <w:sz w:val="22"/>
                <w:szCs w:val="22"/>
              </w:rPr>
              <w:t xml:space="preserve">Gemma Harman, </w:t>
            </w:r>
            <w:r w:rsidRPr="00B47331">
              <w:rPr>
                <w:rFonts w:asciiTheme="minorHAnsi" w:hAnsiTheme="minorHAnsi" w:cs="Arial"/>
                <w:bCs/>
                <w:sz w:val="22"/>
                <w:szCs w:val="22"/>
              </w:rPr>
              <w:t xml:space="preserve">Sherene Jose, </w:t>
            </w:r>
            <w:r>
              <w:rPr>
                <w:rFonts w:asciiTheme="minorHAnsi" w:hAnsiTheme="minorHAnsi" w:cs="Arial"/>
                <w:bCs/>
                <w:sz w:val="22"/>
                <w:szCs w:val="22"/>
              </w:rPr>
              <w:t xml:space="preserve">Professor </w:t>
            </w:r>
            <w:r w:rsidRPr="00B47331">
              <w:rPr>
                <w:rFonts w:asciiTheme="minorHAnsi" w:hAnsiTheme="minorHAnsi" w:cs="Arial"/>
                <w:bCs/>
                <w:sz w:val="22"/>
                <w:szCs w:val="22"/>
              </w:rPr>
              <w:t xml:space="preserve">Kristine Langhoff, </w:t>
            </w:r>
            <w:r>
              <w:rPr>
                <w:rFonts w:asciiTheme="minorHAnsi" w:hAnsiTheme="minorHAnsi" w:cs="Arial"/>
                <w:bCs/>
                <w:sz w:val="22"/>
                <w:szCs w:val="22"/>
              </w:rPr>
              <w:t xml:space="preserve">Professor </w:t>
            </w:r>
            <w:r w:rsidRPr="00B47331">
              <w:rPr>
                <w:rFonts w:asciiTheme="minorHAnsi" w:hAnsiTheme="minorHAnsi" w:cs="Arial"/>
                <w:bCs/>
                <w:sz w:val="22"/>
                <w:szCs w:val="22"/>
              </w:rPr>
              <w:t xml:space="preserve">Michael Luck, </w:t>
            </w:r>
            <w:r>
              <w:rPr>
                <w:rFonts w:asciiTheme="minorHAnsi" w:hAnsiTheme="minorHAnsi" w:cs="Arial"/>
                <w:bCs/>
                <w:sz w:val="22"/>
                <w:szCs w:val="22"/>
              </w:rPr>
              <w:t xml:space="preserve">Professor </w:t>
            </w:r>
            <w:r w:rsidRPr="00B47331">
              <w:rPr>
                <w:rFonts w:asciiTheme="minorHAnsi" w:hAnsiTheme="minorHAnsi" w:cs="Arial"/>
                <w:bCs/>
                <w:sz w:val="22"/>
                <w:szCs w:val="22"/>
              </w:rPr>
              <w:t>Sasha Roseneil, Lewis Wilson,</w:t>
            </w:r>
            <w:r>
              <w:rPr>
                <w:rFonts w:asciiTheme="minorHAnsi" w:hAnsiTheme="minorHAnsi" w:cs="Arial"/>
                <w:bCs/>
                <w:sz w:val="22"/>
                <w:szCs w:val="22"/>
              </w:rPr>
              <w:t xml:space="preserve"> Professor Gerhard Wolf,</w:t>
            </w:r>
            <w:r w:rsidRPr="00B47331">
              <w:rPr>
                <w:rFonts w:asciiTheme="minorHAnsi" w:hAnsiTheme="minorHAnsi" w:cs="Arial"/>
                <w:bCs/>
                <w:sz w:val="22"/>
                <w:szCs w:val="22"/>
              </w:rPr>
              <w:t xml:space="preserve"> Richard Zaltzman, </w:t>
            </w:r>
            <w:r>
              <w:rPr>
                <w:rFonts w:asciiTheme="minorHAnsi" w:hAnsiTheme="minorHAnsi" w:cs="Arial"/>
                <w:bCs/>
                <w:sz w:val="22"/>
                <w:szCs w:val="22"/>
              </w:rPr>
              <w:t xml:space="preserve">Professor </w:t>
            </w:r>
            <w:r w:rsidRPr="00B47331">
              <w:rPr>
                <w:rFonts w:asciiTheme="minorHAnsi" w:hAnsiTheme="minorHAnsi" w:cs="Arial"/>
                <w:bCs/>
                <w:sz w:val="22"/>
                <w:szCs w:val="22"/>
              </w:rPr>
              <w:t>Miriam Zukas</w:t>
            </w:r>
          </w:p>
          <w:p w14:paraId="5CBE45AA" w14:textId="1E897717" w:rsidR="00CF4DF3" w:rsidRPr="00D90005" w:rsidRDefault="00CF4DF3" w:rsidP="00CF4DF3">
            <w:pPr>
              <w:jc w:val="both"/>
              <w:rPr>
                <w:rFonts w:asciiTheme="minorHAnsi" w:hAnsiTheme="minorHAnsi" w:cs="Arial"/>
                <w:bCs/>
                <w:sz w:val="22"/>
                <w:szCs w:val="22"/>
              </w:rPr>
            </w:pPr>
            <w:r w:rsidRPr="00113B25">
              <w:rPr>
                <w:rFonts w:asciiTheme="minorHAnsi" w:hAnsiTheme="minorHAnsi" w:cs="Arial"/>
                <w:b/>
                <w:bCs/>
                <w:sz w:val="22"/>
                <w:szCs w:val="22"/>
              </w:rPr>
              <w:t>Members present (online):</w:t>
            </w:r>
            <w:r w:rsidRPr="00113B25">
              <w:rPr>
                <w:rFonts w:asciiTheme="minorHAnsi" w:hAnsiTheme="minorHAnsi" w:cs="Arial"/>
                <w:sz w:val="22"/>
                <w:szCs w:val="22"/>
              </w:rPr>
              <w:t xml:space="preserve"> </w:t>
            </w:r>
            <w:r w:rsidRPr="00D90005">
              <w:rPr>
                <w:rFonts w:asciiTheme="minorHAnsi" w:hAnsiTheme="minorHAnsi" w:cs="Arial"/>
                <w:bCs/>
                <w:sz w:val="22"/>
                <w:szCs w:val="22"/>
              </w:rPr>
              <w:t>Nick Watson, Professor Sara Crangle</w:t>
            </w:r>
          </w:p>
          <w:p w14:paraId="6F915DEA" w14:textId="2EDF98C2" w:rsidR="00CF4DF3" w:rsidRPr="00CF4DF3" w:rsidRDefault="00CF4DF3" w:rsidP="00CF4DF3">
            <w:pPr>
              <w:jc w:val="both"/>
              <w:rPr>
                <w:rFonts w:asciiTheme="minorHAnsi" w:hAnsiTheme="minorHAnsi" w:cs="Arial"/>
              </w:rPr>
            </w:pPr>
            <w:r w:rsidRPr="00113B25">
              <w:rPr>
                <w:rFonts w:asciiTheme="minorHAnsi" w:hAnsiTheme="minorHAnsi" w:cs="Arial"/>
                <w:b/>
                <w:bCs/>
                <w:sz w:val="22"/>
                <w:szCs w:val="22"/>
              </w:rPr>
              <w:t>In attendance</w:t>
            </w:r>
            <w:r w:rsidRPr="00113B25">
              <w:rPr>
                <w:rFonts w:asciiTheme="minorHAnsi" w:hAnsiTheme="minorHAnsi" w:cs="Arial"/>
                <w:sz w:val="22"/>
                <w:szCs w:val="22"/>
              </w:rPr>
              <w:t xml:space="preserve">: </w:t>
            </w:r>
            <w:r w:rsidR="000064DF">
              <w:rPr>
                <w:rFonts w:asciiTheme="minorHAnsi" w:hAnsiTheme="minorHAnsi" w:cs="Arial"/>
                <w:sz w:val="22"/>
                <w:szCs w:val="22"/>
              </w:rPr>
              <w:t xml:space="preserve">Jim Andrews, Jacinda Humphry, Bigem Aksel, Lisa Glandfield, </w:t>
            </w:r>
            <w:r w:rsidRPr="000064DF">
              <w:rPr>
                <w:rFonts w:asciiTheme="minorHAnsi" w:hAnsiTheme="minorHAnsi" w:cs="Arial"/>
                <w:sz w:val="22"/>
                <w:szCs w:val="22"/>
              </w:rPr>
              <w:t>Amy Rogerson (Secretary)</w:t>
            </w:r>
          </w:p>
          <w:p w14:paraId="36CCBDF7" w14:textId="4F264CCF" w:rsidR="00CF4DF3" w:rsidRDefault="00CF4DF3" w:rsidP="00CF4DF3">
            <w:pPr>
              <w:jc w:val="both"/>
              <w:rPr>
                <w:rFonts w:asciiTheme="minorHAnsi" w:hAnsiTheme="minorHAnsi" w:cs="Arial"/>
                <w:sz w:val="22"/>
                <w:szCs w:val="22"/>
              </w:rPr>
            </w:pPr>
            <w:r w:rsidRPr="002475CF">
              <w:rPr>
                <w:rFonts w:asciiTheme="minorHAnsi" w:hAnsiTheme="minorHAnsi" w:cs="Arial"/>
                <w:b/>
                <w:bCs/>
                <w:sz w:val="22"/>
                <w:szCs w:val="22"/>
              </w:rPr>
              <w:t>By invitation:</w:t>
            </w:r>
            <w:r>
              <w:rPr>
                <w:rFonts w:asciiTheme="minorHAnsi" w:hAnsiTheme="minorHAnsi" w:cs="Arial"/>
              </w:rPr>
              <w:t xml:space="preserve"> </w:t>
            </w:r>
            <w:r>
              <w:rPr>
                <w:rFonts w:asciiTheme="minorHAnsi" w:hAnsiTheme="minorHAnsi" w:cs="Arial"/>
                <w:sz w:val="22"/>
                <w:szCs w:val="22"/>
              </w:rPr>
              <w:t>Colin Shipp, Professor David Ruebain, Laila El Baradei</w:t>
            </w:r>
          </w:p>
          <w:p w14:paraId="30E05A91" w14:textId="77777777" w:rsidR="00CF4DF3" w:rsidRPr="00D16240" w:rsidRDefault="00CF4DF3" w:rsidP="00CF4DF3">
            <w:pPr>
              <w:rPr>
                <w:rFonts w:asciiTheme="minorHAnsi" w:hAnsiTheme="minorHAnsi" w:cs="Arial"/>
                <w:b/>
                <w:sz w:val="22"/>
                <w:szCs w:val="22"/>
              </w:rPr>
            </w:pPr>
          </w:p>
        </w:tc>
      </w:tr>
      <w:tr w:rsidR="00CF4DF3" w14:paraId="4BD696CC" w14:textId="126FD3D3" w:rsidTr="00D16240">
        <w:tc>
          <w:tcPr>
            <w:tcW w:w="470" w:type="pct"/>
          </w:tcPr>
          <w:p w14:paraId="61ED6085" w14:textId="77777777" w:rsidR="00CF4DF3" w:rsidRDefault="00CF4DF3" w:rsidP="00CF4DF3">
            <w:pPr>
              <w:rPr>
                <w:rFonts w:asciiTheme="minorHAnsi" w:hAnsiTheme="minorHAnsi" w:cs="Arial"/>
                <w:b/>
                <w:sz w:val="22"/>
                <w:szCs w:val="22"/>
              </w:rPr>
            </w:pPr>
            <w:r>
              <w:rPr>
                <w:rFonts w:asciiTheme="minorHAnsi" w:hAnsiTheme="minorHAnsi" w:cs="Arial"/>
                <w:b/>
                <w:sz w:val="22"/>
                <w:szCs w:val="22"/>
              </w:rPr>
              <w:t>1.</w:t>
            </w:r>
          </w:p>
          <w:p w14:paraId="1AB1ACC1" w14:textId="77777777" w:rsidR="00CF4DF3" w:rsidRDefault="00CF4DF3" w:rsidP="00CF4DF3">
            <w:pPr>
              <w:rPr>
                <w:rFonts w:asciiTheme="minorHAnsi" w:hAnsiTheme="minorHAnsi" w:cs="Arial"/>
                <w:b/>
                <w:sz w:val="22"/>
                <w:szCs w:val="22"/>
              </w:rPr>
            </w:pPr>
          </w:p>
          <w:p w14:paraId="25C4280D" w14:textId="77777777" w:rsidR="00CF4DF3" w:rsidRPr="00E86CE1" w:rsidRDefault="00CF4DF3" w:rsidP="00CF4DF3">
            <w:pPr>
              <w:rPr>
                <w:rFonts w:asciiTheme="minorHAnsi" w:hAnsiTheme="minorHAnsi" w:cs="Arial"/>
                <w:bCs/>
                <w:sz w:val="22"/>
                <w:szCs w:val="22"/>
              </w:rPr>
            </w:pPr>
            <w:r w:rsidRPr="00E86CE1">
              <w:rPr>
                <w:rFonts w:asciiTheme="minorHAnsi" w:hAnsiTheme="minorHAnsi" w:cs="Arial"/>
                <w:bCs/>
                <w:sz w:val="22"/>
                <w:szCs w:val="22"/>
              </w:rPr>
              <w:t>1.1</w:t>
            </w:r>
          </w:p>
          <w:p w14:paraId="7047E1A6" w14:textId="77777777" w:rsidR="00CF4DF3" w:rsidRPr="00E86CE1" w:rsidRDefault="00CF4DF3" w:rsidP="00CF4DF3">
            <w:pPr>
              <w:rPr>
                <w:rFonts w:asciiTheme="minorHAnsi" w:hAnsiTheme="minorHAnsi" w:cs="Arial"/>
                <w:bCs/>
                <w:sz w:val="22"/>
                <w:szCs w:val="22"/>
              </w:rPr>
            </w:pPr>
          </w:p>
          <w:p w14:paraId="0CD115B1" w14:textId="77777777" w:rsidR="00CF4DF3" w:rsidRPr="00E86CE1" w:rsidRDefault="00CF4DF3" w:rsidP="00CF4DF3">
            <w:pPr>
              <w:rPr>
                <w:rFonts w:asciiTheme="minorHAnsi" w:hAnsiTheme="minorHAnsi" w:cs="Arial"/>
                <w:bCs/>
                <w:sz w:val="22"/>
                <w:szCs w:val="22"/>
              </w:rPr>
            </w:pPr>
            <w:r w:rsidRPr="00E86CE1">
              <w:rPr>
                <w:rFonts w:asciiTheme="minorHAnsi" w:hAnsiTheme="minorHAnsi" w:cs="Arial"/>
                <w:bCs/>
                <w:sz w:val="22"/>
                <w:szCs w:val="22"/>
              </w:rPr>
              <w:t>1.2</w:t>
            </w:r>
          </w:p>
          <w:p w14:paraId="64E67ACE" w14:textId="77777777" w:rsidR="00CF4DF3" w:rsidRPr="00E86CE1" w:rsidRDefault="00CF4DF3" w:rsidP="00CF4DF3">
            <w:pPr>
              <w:rPr>
                <w:rFonts w:asciiTheme="minorHAnsi" w:hAnsiTheme="minorHAnsi" w:cs="Arial"/>
                <w:bCs/>
                <w:sz w:val="22"/>
                <w:szCs w:val="22"/>
              </w:rPr>
            </w:pPr>
          </w:p>
          <w:p w14:paraId="60D8C411" w14:textId="77777777" w:rsidR="00CF4DF3" w:rsidRPr="00E86CE1" w:rsidRDefault="00CF4DF3" w:rsidP="00CF4DF3">
            <w:pPr>
              <w:rPr>
                <w:rFonts w:asciiTheme="minorHAnsi" w:hAnsiTheme="minorHAnsi" w:cs="Arial"/>
                <w:bCs/>
                <w:sz w:val="22"/>
                <w:szCs w:val="22"/>
              </w:rPr>
            </w:pPr>
          </w:p>
          <w:p w14:paraId="3D3747A4" w14:textId="77777777" w:rsidR="00CF4DF3" w:rsidRPr="00E86CE1" w:rsidRDefault="00CF4DF3" w:rsidP="00CF4DF3">
            <w:pPr>
              <w:rPr>
                <w:rFonts w:asciiTheme="minorHAnsi" w:hAnsiTheme="minorHAnsi" w:cs="Arial"/>
                <w:bCs/>
                <w:sz w:val="22"/>
                <w:szCs w:val="22"/>
              </w:rPr>
            </w:pPr>
            <w:r w:rsidRPr="00E86CE1">
              <w:rPr>
                <w:rFonts w:asciiTheme="minorHAnsi" w:hAnsiTheme="minorHAnsi" w:cs="Arial"/>
                <w:bCs/>
                <w:sz w:val="22"/>
                <w:szCs w:val="22"/>
              </w:rPr>
              <w:t>1.3</w:t>
            </w:r>
          </w:p>
          <w:p w14:paraId="5DBB1DCB" w14:textId="77777777" w:rsidR="00CF4DF3" w:rsidRPr="00E86CE1" w:rsidRDefault="00CF4DF3" w:rsidP="00CF4DF3">
            <w:pPr>
              <w:rPr>
                <w:rFonts w:asciiTheme="minorHAnsi" w:hAnsiTheme="minorHAnsi" w:cs="Arial"/>
                <w:bCs/>
                <w:sz w:val="22"/>
                <w:szCs w:val="22"/>
              </w:rPr>
            </w:pPr>
          </w:p>
          <w:p w14:paraId="06A39727" w14:textId="77777777" w:rsidR="00CF4DF3" w:rsidRDefault="00CF4DF3" w:rsidP="00CF4DF3">
            <w:pPr>
              <w:rPr>
                <w:rFonts w:asciiTheme="minorHAnsi" w:hAnsiTheme="minorHAnsi" w:cs="Arial"/>
                <w:bCs/>
                <w:sz w:val="22"/>
                <w:szCs w:val="22"/>
              </w:rPr>
            </w:pPr>
            <w:r w:rsidRPr="00E86CE1">
              <w:rPr>
                <w:rFonts w:asciiTheme="minorHAnsi" w:hAnsiTheme="minorHAnsi" w:cs="Arial"/>
                <w:bCs/>
                <w:sz w:val="22"/>
                <w:szCs w:val="22"/>
              </w:rPr>
              <w:t>1.4</w:t>
            </w:r>
          </w:p>
          <w:p w14:paraId="3EECB923" w14:textId="77777777" w:rsidR="00CF4DF3" w:rsidRDefault="00CF4DF3" w:rsidP="00CF4DF3">
            <w:pPr>
              <w:rPr>
                <w:rFonts w:asciiTheme="minorHAnsi" w:hAnsiTheme="minorHAnsi" w:cs="Arial"/>
                <w:bCs/>
                <w:sz w:val="22"/>
                <w:szCs w:val="22"/>
              </w:rPr>
            </w:pPr>
          </w:p>
          <w:p w14:paraId="72E56DF6" w14:textId="77777777" w:rsidR="00CF4DF3" w:rsidRPr="00E86CE1" w:rsidRDefault="00CF4DF3" w:rsidP="00CF4DF3">
            <w:pPr>
              <w:rPr>
                <w:rFonts w:asciiTheme="minorHAnsi" w:hAnsiTheme="minorHAnsi" w:cs="Arial"/>
                <w:bCs/>
                <w:sz w:val="22"/>
                <w:szCs w:val="22"/>
              </w:rPr>
            </w:pPr>
          </w:p>
          <w:p w14:paraId="4ADA149C" w14:textId="0745351B" w:rsidR="00CF4DF3" w:rsidRPr="00E86CE1" w:rsidRDefault="00CF4DF3" w:rsidP="00CF4DF3">
            <w:pPr>
              <w:rPr>
                <w:rFonts w:asciiTheme="minorHAnsi" w:hAnsiTheme="minorHAnsi" w:cs="Arial"/>
                <w:b/>
                <w:sz w:val="22"/>
                <w:szCs w:val="22"/>
              </w:rPr>
            </w:pPr>
            <w:r w:rsidRPr="00E86CE1">
              <w:rPr>
                <w:rFonts w:asciiTheme="minorHAnsi" w:hAnsiTheme="minorHAnsi" w:cs="Arial"/>
                <w:bCs/>
                <w:sz w:val="22"/>
                <w:szCs w:val="22"/>
              </w:rPr>
              <w:t>1.5</w:t>
            </w:r>
          </w:p>
        </w:tc>
        <w:tc>
          <w:tcPr>
            <w:tcW w:w="4530" w:type="pct"/>
            <w:gridSpan w:val="2"/>
          </w:tcPr>
          <w:p w14:paraId="73511A4C" w14:textId="1B3B3E84" w:rsidR="00CF4DF3" w:rsidRPr="00D16240" w:rsidRDefault="00CF4DF3" w:rsidP="00CF4DF3">
            <w:pPr>
              <w:rPr>
                <w:rFonts w:asciiTheme="minorHAnsi" w:hAnsiTheme="minorHAnsi" w:cs="Arial"/>
                <w:b/>
                <w:sz w:val="22"/>
                <w:szCs w:val="22"/>
              </w:rPr>
            </w:pPr>
            <w:r w:rsidRPr="00D16240">
              <w:rPr>
                <w:rFonts w:asciiTheme="minorHAnsi" w:hAnsiTheme="minorHAnsi" w:cs="Arial"/>
                <w:b/>
                <w:sz w:val="22"/>
                <w:szCs w:val="22"/>
              </w:rPr>
              <w:t>Welcome and apologies for absence</w:t>
            </w:r>
          </w:p>
          <w:p w14:paraId="12C5929A" w14:textId="77777777" w:rsidR="00CF4DF3" w:rsidRPr="00D16240" w:rsidRDefault="00CF4DF3" w:rsidP="00CF4DF3">
            <w:pPr>
              <w:rPr>
                <w:rFonts w:asciiTheme="minorHAnsi" w:hAnsiTheme="minorHAnsi" w:cs="Arial"/>
                <w:b/>
                <w:sz w:val="22"/>
                <w:szCs w:val="22"/>
              </w:rPr>
            </w:pPr>
          </w:p>
          <w:p w14:paraId="4ECF2B0F" w14:textId="5450639E" w:rsidR="00CF4DF3" w:rsidRPr="00D16240" w:rsidRDefault="00CF4DF3" w:rsidP="00CF4DF3">
            <w:pPr>
              <w:rPr>
                <w:rFonts w:asciiTheme="minorHAnsi" w:hAnsiTheme="minorHAnsi" w:cs="Arial"/>
                <w:bCs/>
                <w:sz w:val="22"/>
                <w:szCs w:val="22"/>
              </w:rPr>
            </w:pPr>
            <w:r w:rsidRPr="00D16240">
              <w:rPr>
                <w:rFonts w:asciiTheme="minorHAnsi" w:hAnsiTheme="minorHAnsi" w:cs="Arial"/>
                <w:bCs/>
                <w:sz w:val="22"/>
                <w:szCs w:val="22"/>
              </w:rPr>
              <w:t xml:space="preserve">The Chair welcomed members and outlined the agenda for the day.  </w:t>
            </w:r>
          </w:p>
          <w:p w14:paraId="4E5D271E" w14:textId="77777777" w:rsidR="00CF4DF3" w:rsidRPr="00D16240" w:rsidRDefault="00CF4DF3" w:rsidP="00CF4DF3">
            <w:pPr>
              <w:rPr>
                <w:rFonts w:asciiTheme="minorHAnsi" w:hAnsiTheme="minorHAnsi" w:cs="Arial"/>
                <w:b/>
                <w:sz w:val="22"/>
                <w:szCs w:val="22"/>
              </w:rPr>
            </w:pPr>
          </w:p>
          <w:p w14:paraId="64EC6FE8" w14:textId="756E9C38" w:rsidR="00CF4DF3" w:rsidRPr="00D16240" w:rsidRDefault="00CF4DF3" w:rsidP="00CF4DF3">
            <w:pPr>
              <w:rPr>
                <w:rFonts w:asciiTheme="minorHAnsi" w:hAnsiTheme="minorHAnsi" w:cs="Arial"/>
                <w:bCs/>
                <w:sz w:val="22"/>
                <w:szCs w:val="22"/>
              </w:rPr>
            </w:pPr>
            <w:r w:rsidRPr="00D16240">
              <w:rPr>
                <w:rFonts w:asciiTheme="minorHAnsi" w:hAnsiTheme="minorHAnsi" w:cs="Arial"/>
                <w:bCs/>
                <w:sz w:val="22"/>
                <w:szCs w:val="22"/>
              </w:rPr>
              <w:t xml:space="preserve">The Committee welcomed Gemma Harman, newly elected Professional Services staff member, who attend her first meeting of Council. </w:t>
            </w:r>
          </w:p>
          <w:p w14:paraId="1383BDF7" w14:textId="77777777" w:rsidR="00CF4DF3" w:rsidRPr="00D16240" w:rsidRDefault="00CF4DF3" w:rsidP="00CF4DF3">
            <w:pPr>
              <w:rPr>
                <w:rFonts w:asciiTheme="minorHAnsi" w:hAnsiTheme="minorHAnsi" w:cs="Arial"/>
                <w:bCs/>
                <w:sz w:val="22"/>
                <w:szCs w:val="22"/>
              </w:rPr>
            </w:pPr>
          </w:p>
          <w:p w14:paraId="778868EE" w14:textId="52EB084B" w:rsidR="00CF4DF3" w:rsidRPr="00D16240" w:rsidRDefault="00CF4DF3" w:rsidP="00CF4DF3">
            <w:pPr>
              <w:rPr>
                <w:rFonts w:asciiTheme="minorHAnsi" w:hAnsiTheme="minorHAnsi" w:cs="Arial"/>
                <w:bCs/>
                <w:sz w:val="22"/>
                <w:szCs w:val="22"/>
              </w:rPr>
            </w:pPr>
            <w:r w:rsidRPr="00D16240">
              <w:rPr>
                <w:rFonts w:asciiTheme="minorHAnsi" w:hAnsiTheme="minorHAnsi" w:cs="Arial"/>
                <w:bCs/>
                <w:sz w:val="22"/>
                <w:szCs w:val="22"/>
              </w:rPr>
              <w:t xml:space="preserve">Nick Watson and Sara Crangle joined online. </w:t>
            </w:r>
          </w:p>
          <w:p w14:paraId="20C51CF9" w14:textId="77777777" w:rsidR="00CF4DF3" w:rsidRPr="00D16240" w:rsidRDefault="00CF4DF3" w:rsidP="00CF4DF3">
            <w:pPr>
              <w:rPr>
                <w:rFonts w:asciiTheme="minorHAnsi" w:hAnsiTheme="minorHAnsi" w:cs="Arial"/>
                <w:bCs/>
                <w:sz w:val="22"/>
                <w:szCs w:val="22"/>
              </w:rPr>
            </w:pPr>
          </w:p>
          <w:p w14:paraId="21D8861A" w14:textId="6C40F081" w:rsidR="00CF4DF3" w:rsidRPr="00581848" w:rsidRDefault="00CF4DF3" w:rsidP="00CF4DF3">
            <w:pPr>
              <w:rPr>
                <w:rFonts w:asciiTheme="minorHAnsi" w:hAnsiTheme="minorHAnsi" w:cs="Arial"/>
                <w:bCs/>
                <w:sz w:val="22"/>
                <w:szCs w:val="22"/>
              </w:rPr>
            </w:pPr>
            <w:r w:rsidRPr="00D16240">
              <w:rPr>
                <w:rFonts w:asciiTheme="minorHAnsi" w:hAnsiTheme="minorHAnsi" w:cs="Arial"/>
                <w:bCs/>
                <w:sz w:val="22"/>
                <w:szCs w:val="22"/>
              </w:rPr>
              <w:t>The following colleagues attended for specific items</w:t>
            </w:r>
            <w:r>
              <w:rPr>
                <w:rFonts w:asciiTheme="minorHAnsi" w:hAnsiTheme="minorHAnsi" w:cs="Arial"/>
                <w:bCs/>
                <w:sz w:val="22"/>
                <w:szCs w:val="22"/>
              </w:rPr>
              <w:t xml:space="preserve">: </w:t>
            </w:r>
            <w:r w:rsidRPr="00581848">
              <w:rPr>
                <w:rFonts w:asciiTheme="minorHAnsi" w:hAnsiTheme="minorHAnsi" w:cs="Arial"/>
                <w:bCs/>
                <w:sz w:val="22"/>
                <w:szCs w:val="22"/>
              </w:rPr>
              <w:t>Professor David Ruebain (items 13 &amp; 14</w:t>
            </w:r>
            <w:r>
              <w:rPr>
                <w:rFonts w:asciiTheme="minorHAnsi" w:hAnsiTheme="minorHAnsi" w:cs="Arial"/>
                <w:bCs/>
                <w:sz w:val="22"/>
                <w:szCs w:val="22"/>
              </w:rPr>
              <w:t xml:space="preserve">), </w:t>
            </w:r>
            <w:r w:rsidRPr="00581848">
              <w:rPr>
                <w:rFonts w:asciiTheme="minorHAnsi" w:hAnsiTheme="minorHAnsi" w:cs="Arial"/>
                <w:bCs/>
                <w:sz w:val="22"/>
                <w:szCs w:val="22"/>
              </w:rPr>
              <w:t>Laila El Baradei (from item 12)</w:t>
            </w:r>
            <w:r>
              <w:rPr>
                <w:rFonts w:asciiTheme="minorHAnsi" w:hAnsiTheme="minorHAnsi" w:cs="Arial"/>
                <w:bCs/>
                <w:sz w:val="22"/>
                <w:szCs w:val="22"/>
              </w:rPr>
              <w:t xml:space="preserve">, </w:t>
            </w:r>
            <w:r w:rsidRPr="00581848">
              <w:rPr>
                <w:rFonts w:asciiTheme="minorHAnsi" w:hAnsiTheme="minorHAnsi" w:cs="Arial"/>
                <w:bCs/>
                <w:sz w:val="22"/>
                <w:szCs w:val="22"/>
              </w:rPr>
              <w:t xml:space="preserve">Colin Shipp (morning session) </w:t>
            </w:r>
          </w:p>
          <w:p w14:paraId="35AB87CD" w14:textId="77777777" w:rsidR="00CF4DF3" w:rsidRPr="00D16240" w:rsidRDefault="00CF4DF3" w:rsidP="00CF4DF3">
            <w:pPr>
              <w:rPr>
                <w:rFonts w:asciiTheme="minorHAnsi" w:hAnsiTheme="minorHAnsi" w:cs="Arial"/>
                <w:b/>
                <w:sz w:val="22"/>
                <w:szCs w:val="22"/>
              </w:rPr>
            </w:pPr>
          </w:p>
          <w:p w14:paraId="049FF475" w14:textId="77777777" w:rsidR="00095B69" w:rsidRPr="005E7DF8" w:rsidRDefault="00095B69" w:rsidP="00095B69">
            <w:pPr>
              <w:rPr>
                <w:rFonts w:asciiTheme="minorHAnsi" w:hAnsiTheme="minorHAnsi" w:cs="Arial"/>
                <w:bCs/>
                <w:sz w:val="22"/>
                <w:szCs w:val="22"/>
              </w:rPr>
            </w:pPr>
            <w:r>
              <w:rPr>
                <w:rFonts w:asciiTheme="minorHAnsi" w:hAnsiTheme="minorHAnsi" w:cs="Arial"/>
                <w:bCs/>
                <w:sz w:val="22"/>
                <w:szCs w:val="22"/>
              </w:rPr>
              <w:t xml:space="preserve">REDACTED: </w:t>
            </w:r>
            <w:r w:rsidRPr="00EF2892">
              <w:rPr>
                <w:rFonts w:asciiTheme="minorHAnsi" w:hAnsiTheme="minorHAnsi" w:cs="Arial"/>
                <w:bCs/>
                <w:sz w:val="22"/>
                <w:szCs w:val="22"/>
              </w:rPr>
              <w:t>GDPR &amp; DATA PROTECTION ACT.</w:t>
            </w:r>
          </w:p>
          <w:p w14:paraId="73151416" w14:textId="14361AD7" w:rsidR="00CF4DF3" w:rsidRPr="00D16240" w:rsidRDefault="00CF4DF3" w:rsidP="00CF4DF3">
            <w:pPr>
              <w:rPr>
                <w:rFonts w:asciiTheme="minorHAnsi" w:hAnsiTheme="minorHAnsi" w:cs="Arial"/>
                <w:b/>
                <w:sz w:val="22"/>
                <w:szCs w:val="22"/>
              </w:rPr>
            </w:pPr>
          </w:p>
        </w:tc>
      </w:tr>
      <w:tr w:rsidR="00CF4DF3" w14:paraId="3430806F" w14:textId="02B7A681" w:rsidTr="00D16240">
        <w:tc>
          <w:tcPr>
            <w:tcW w:w="470" w:type="pct"/>
          </w:tcPr>
          <w:p w14:paraId="68DF6300" w14:textId="77777777" w:rsidR="00CF4DF3" w:rsidRDefault="00CF4DF3" w:rsidP="00CF4DF3">
            <w:pPr>
              <w:rPr>
                <w:rFonts w:asciiTheme="minorHAnsi" w:hAnsiTheme="minorHAnsi" w:cs="Arial"/>
                <w:b/>
                <w:sz w:val="22"/>
                <w:szCs w:val="22"/>
              </w:rPr>
            </w:pPr>
            <w:r>
              <w:rPr>
                <w:rFonts w:asciiTheme="minorHAnsi" w:hAnsiTheme="minorHAnsi" w:cs="Arial"/>
                <w:b/>
                <w:sz w:val="22"/>
                <w:szCs w:val="22"/>
              </w:rPr>
              <w:t>2.</w:t>
            </w:r>
          </w:p>
          <w:p w14:paraId="78C8AB6B" w14:textId="77777777" w:rsidR="00CF4DF3" w:rsidRDefault="00CF4DF3" w:rsidP="00CF4DF3">
            <w:pPr>
              <w:rPr>
                <w:rFonts w:asciiTheme="minorHAnsi" w:hAnsiTheme="minorHAnsi" w:cs="Arial"/>
                <w:b/>
                <w:sz w:val="22"/>
                <w:szCs w:val="22"/>
              </w:rPr>
            </w:pPr>
          </w:p>
          <w:p w14:paraId="0B89C641" w14:textId="7D17B12E" w:rsidR="00CF4DF3" w:rsidRPr="00916116" w:rsidRDefault="00CF4DF3" w:rsidP="00CF4DF3">
            <w:pPr>
              <w:rPr>
                <w:rFonts w:asciiTheme="minorHAnsi" w:hAnsiTheme="minorHAnsi" w:cs="Arial"/>
                <w:bCs/>
                <w:sz w:val="22"/>
                <w:szCs w:val="22"/>
              </w:rPr>
            </w:pPr>
            <w:r w:rsidRPr="00916116">
              <w:rPr>
                <w:rFonts w:asciiTheme="minorHAnsi" w:hAnsiTheme="minorHAnsi" w:cs="Arial"/>
                <w:bCs/>
                <w:sz w:val="22"/>
                <w:szCs w:val="22"/>
              </w:rPr>
              <w:t>2.1</w:t>
            </w:r>
          </w:p>
        </w:tc>
        <w:tc>
          <w:tcPr>
            <w:tcW w:w="4530" w:type="pct"/>
            <w:gridSpan w:val="2"/>
          </w:tcPr>
          <w:p w14:paraId="2DA1DC85" w14:textId="2B558987" w:rsidR="00CF4DF3" w:rsidRPr="003240EC" w:rsidRDefault="00CF4DF3" w:rsidP="00CF4DF3">
            <w:pPr>
              <w:rPr>
                <w:rFonts w:asciiTheme="minorHAnsi" w:hAnsiTheme="minorHAnsi" w:cs="Arial"/>
                <w:b/>
                <w:sz w:val="22"/>
                <w:szCs w:val="22"/>
              </w:rPr>
            </w:pPr>
            <w:r w:rsidRPr="003240EC">
              <w:rPr>
                <w:rFonts w:asciiTheme="minorHAnsi" w:hAnsiTheme="minorHAnsi" w:cs="Arial"/>
                <w:b/>
                <w:sz w:val="22"/>
                <w:szCs w:val="22"/>
              </w:rPr>
              <w:t>Declarations of interest</w:t>
            </w:r>
          </w:p>
          <w:p w14:paraId="17136E63" w14:textId="77777777" w:rsidR="00CF4DF3" w:rsidRDefault="00CF4DF3" w:rsidP="00CF4DF3">
            <w:pPr>
              <w:pStyle w:val="ListParagraph"/>
              <w:ind w:left="360"/>
              <w:rPr>
                <w:rFonts w:asciiTheme="minorHAnsi" w:hAnsiTheme="minorHAnsi" w:cs="Arial"/>
                <w:b/>
                <w:sz w:val="22"/>
                <w:szCs w:val="22"/>
              </w:rPr>
            </w:pPr>
          </w:p>
          <w:p w14:paraId="1205EE12" w14:textId="32475029" w:rsidR="00CF4DF3" w:rsidRPr="00240B2A" w:rsidRDefault="00CF4DF3" w:rsidP="00CF4DF3">
            <w:pPr>
              <w:rPr>
                <w:rFonts w:asciiTheme="minorHAnsi" w:hAnsiTheme="minorHAnsi" w:cs="Arial"/>
                <w:bCs/>
                <w:sz w:val="22"/>
                <w:szCs w:val="22"/>
              </w:rPr>
            </w:pPr>
            <w:r>
              <w:rPr>
                <w:rFonts w:asciiTheme="minorHAnsi" w:hAnsiTheme="minorHAnsi" w:cs="Arial"/>
                <w:bCs/>
                <w:sz w:val="22"/>
                <w:szCs w:val="22"/>
              </w:rPr>
              <w:t xml:space="preserve">No declarations of interest were made. </w:t>
            </w:r>
          </w:p>
          <w:p w14:paraId="202E26A4" w14:textId="6383A91F" w:rsidR="00CF4DF3" w:rsidRPr="0066547B" w:rsidRDefault="00CF4DF3" w:rsidP="00CF4DF3">
            <w:pPr>
              <w:rPr>
                <w:rFonts w:asciiTheme="minorHAnsi" w:hAnsiTheme="minorHAnsi" w:cs="Arial"/>
                <w:bCs/>
                <w:sz w:val="22"/>
                <w:szCs w:val="22"/>
              </w:rPr>
            </w:pPr>
          </w:p>
        </w:tc>
      </w:tr>
      <w:tr w:rsidR="00CF4DF3" w14:paraId="6065A1AE" w14:textId="45B25B8D" w:rsidTr="00D16240">
        <w:tc>
          <w:tcPr>
            <w:tcW w:w="470" w:type="pct"/>
          </w:tcPr>
          <w:p w14:paraId="315875E8" w14:textId="77777777" w:rsidR="00CF4DF3" w:rsidRDefault="00CF4DF3" w:rsidP="00CF4DF3">
            <w:pPr>
              <w:rPr>
                <w:rFonts w:asciiTheme="minorHAnsi" w:hAnsiTheme="minorHAnsi" w:cs="Arial"/>
                <w:b/>
                <w:sz w:val="22"/>
                <w:szCs w:val="22"/>
              </w:rPr>
            </w:pPr>
            <w:r>
              <w:rPr>
                <w:rFonts w:asciiTheme="minorHAnsi" w:hAnsiTheme="minorHAnsi" w:cs="Arial"/>
                <w:b/>
                <w:sz w:val="22"/>
                <w:szCs w:val="22"/>
              </w:rPr>
              <w:t>3.</w:t>
            </w:r>
          </w:p>
          <w:p w14:paraId="64701C64" w14:textId="77777777" w:rsidR="00CF4DF3" w:rsidRDefault="00CF4DF3" w:rsidP="00CF4DF3">
            <w:pPr>
              <w:rPr>
                <w:rFonts w:asciiTheme="minorHAnsi" w:hAnsiTheme="minorHAnsi" w:cs="Arial"/>
                <w:b/>
                <w:sz w:val="22"/>
                <w:szCs w:val="22"/>
              </w:rPr>
            </w:pPr>
          </w:p>
          <w:p w14:paraId="487A19F7" w14:textId="631333FE" w:rsidR="00CF4DF3" w:rsidRPr="00916116" w:rsidRDefault="00CF4DF3" w:rsidP="00CF4DF3">
            <w:pPr>
              <w:rPr>
                <w:rFonts w:asciiTheme="minorHAnsi" w:hAnsiTheme="minorHAnsi" w:cs="Arial"/>
                <w:bCs/>
                <w:sz w:val="22"/>
                <w:szCs w:val="22"/>
              </w:rPr>
            </w:pPr>
            <w:r w:rsidRPr="00916116">
              <w:rPr>
                <w:rFonts w:asciiTheme="minorHAnsi" w:hAnsiTheme="minorHAnsi" w:cs="Arial"/>
                <w:bCs/>
                <w:sz w:val="22"/>
                <w:szCs w:val="22"/>
              </w:rPr>
              <w:t>3.1</w:t>
            </w:r>
          </w:p>
        </w:tc>
        <w:tc>
          <w:tcPr>
            <w:tcW w:w="4530" w:type="pct"/>
            <w:gridSpan w:val="2"/>
          </w:tcPr>
          <w:p w14:paraId="0C9C6CF1" w14:textId="3F8766A8" w:rsidR="00CF4DF3" w:rsidRPr="003240EC" w:rsidRDefault="00CF4DF3" w:rsidP="00CF4DF3">
            <w:pPr>
              <w:rPr>
                <w:rFonts w:asciiTheme="minorHAnsi" w:hAnsiTheme="minorHAnsi" w:cs="Arial"/>
                <w:b/>
                <w:sz w:val="22"/>
                <w:szCs w:val="22"/>
              </w:rPr>
            </w:pPr>
            <w:r w:rsidRPr="003240EC">
              <w:rPr>
                <w:rFonts w:asciiTheme="minorHAnsi" w:hAnsiTheme="minorHAnsi" w:cs="Arial"/>
                <w:b/>
                <w:sz w:val="22"/>
                <w:szCs w:val="22"/>
              </w:rPr>
              <w:t>Minutes</w:t>
            </w:r>
          </w:p>
          <w:p w14:paraId="283D836F" w14:textId="77777777" w:rsidR="00CF4DF3" w:rsidRDefault="00CF4DF3" w:rsidP="00CF4DF3">
            <w:pPr>
              <w:pStyle w:val="ListParagraph"/>
              <w:ind w:left="360"/>
              <w:rPr>
                <w:rFonts w:asciiTheme="minorHAnsi" w:hAnsiTheme="minorHAnsi" w:cs="Arial"/>
                <w:b/>
                <w:sz w:val="22"/>
                <w:szCs w:val="22"/>
              </w:rPr>
            </w:pPr>
          </w:p>
          <w:p w14:paraId="11F23DED" w14:textId="435511FB" w:rsidR="00CF4DF3" w:rsidRPr="003240EC" w:rsidRDefault="00CF4DF3" w:rsidP="00CF4DF3">
            <w:pPr>
              <w:rPr>
                <w:rFonts w:asciiTheme="minorHAnsi" w:hAnsiTheme="minorHAnsi" w:cs="Arial"/>
                <w:bCs/>
                <w:sz w:val="22"/>
                <w:szCs w:val="22"/>
              </w:rPr>
            </w:pPr>
            <w:r w:rsidRPr="003240EC">
              <w:rPr>
                <w:rFonts w:asciiTheme="minorHAnsi" w:hAnsiTheme="minorHAnsi" w:cs="Arial"/>
                <w:bCs/>
                <w:sz w:val="22"/>
                <w:szCs w:val="22"/>
              </w:rPr>
              <w:t>T</w:t>
            </w:r>
            <w:r>
              <w:rPr>
                <w:rFonts w:asciiTheme="minorHAnsi" w:hAnsiTheme="minorHAnsi" w:cs="Arial"/>
                <w:bCs/>
                <w:sz w:val="22"/>
                <w:szCs w:val="22"/>
              </w:rPr>
              <w:t>he Committee</w:t>
            </w:r>
            <w:r w:rsidRPr="003240EC">
              <w:rPr>
                <w:rFonts w:asciiTheme="minorHAnsi" w:hAnsiTheme="minorHAnsi" w:cs="Arial"/>
                <w:bCs/>
                <w:sz w:val="22"/>
                <w:szCs w:val="22"/>
              </w:rPr>
              <w:t xml:space="preserve"> APPROVE</w:t>
            </w:r>
            <w:r>
              <w:rPr>
                <w:rFonts w:asciiTheme="minorHAnsi" w:hAnsiTheme="minorHAnsi" w:cs="Arial"/>
                <w:bCs/>
                <w:sz w:val="22"/>
                <w:szCs w:val="22"/>
              </w:rPr>
              <w:t>D</w:t>
            </w:r>
            <w:r w:rsidRPr="003240EC">
              <w:rPr>
                <w:rFonts w:asciiTheme="minorHAnsi" w:hAnsiTheme="minorHAnsi" w:cs="Arial"/>
                <w:bCs/>
                <w:sz w:val="22"/>
                <w:szCs w:val="22"/>
              </w:rPr>
              <w:t xml:space="preserve"> the minutes of the meeting held on 3 October 2025</w:t>
            </w:r>
          </w:p>
          <w:p w14:paraId="67F27B48" w14:textId="6885F049" w:rsidR="00CF4DF3" w:rsidRPr="0066547B" w:rsidRDefault="00CF4DF3" w:rsidP="00CF4DF3">
            <w:pPr>
              <w:pStyle w:val="ListParagraph"/>
              <w:ind w:left="360"/>
              <w:rPr>
                <w:rFonts w:asciiTheme="minorHAnsi" w:hAnsiTheme="minorHAnsi" w:cs="Arial"/>
                <w:bCs/>
                <w:sz w:val="22"/>
                <w:szCs w:val="22"/>
              </w:rPr>
            </w:pPr>
          </w:p>
        </w:tc>
      </w:tr>
      <w:tr w:rsidR="00CF4DF3" w14:paraId="3787BC3C" w14:textId="4D3255DD" w:rsidTr="00D16240">
        <w:tc>
          <w:tcPr>
            <w:tcW w:w="470" w:type="pct"/>
          </w:tcPr>
          <w:p w14:paraId="780ABC2C" w14:textId="77777777" w:rsidR="00CF4DF3" w:rsidRDefault="00CF4DF3" w:rsidP="00CF4DF3">
            <w:pPr>
              <w:rPr>
                <w:rFonts w:asciiTheme="minorHAnsi" w:hAnsiTheme="minorHAnsi" w:cs="Arial"/>
                <w:b/>
                <w:sz w:val="22"/>
                <w:szCs w:val="22"/>
              </w:rPr>
            </w:pPr>
            <w:r>
              <w:rPr>
                <w:rFonts w:asciiTheme="minorHAnsi" w:hAnsiTheme="minorHAnsi" w:cs="Arial"/>
                <w:b/>
                <w:sz w:val="22"/>
                <w:szCs w:val="22"/>
              </w:rPr>
              <w:t>4.</w:t>
            </w:r>
          </w:p>
          <w:p w14:paraId="4A32A03D" w14:textId="77777777" w:rsidR="00CF4DF3" w:rsidRDefault="00CF4DF3" w:rsidP="00CF4DF3">
            <w:pPr>
              <w:rPr>
                <w:rFonts w:asciiTheme="minorHAnsi" w:hAnsiTheme="minorHAnsi" w:cs="Arial"/>
                <w:b/>
                <w:sz w:val="22"/>
                <w:szCs w:val="22"/>
              </w:rPr>
            </w:pPr>
          </w:p>
          <w:p w14:paraId="172CB388" w14:textId="56F30907" w:rsidR="00CF4DF3" w:rsidRPr="00916116" w:rsidRDefault="00CF4DF3" w:rsidP="00CF4DF3">
            <w:pPr>
              <w:rPr>
                <w:rFonts w:asciiTheme="minorHAnsi" w:hAnsiTheme="minorHAnsi" w:cs="Arial"/>
                <w:bCs/>
                <w:sz w:val="22"/>
                <w:szCs w:val="22"/>
              </w:rPr>
            </w:pPr>
            <w:r w:rsidRPr="00916116">
              <w:rPr>
                <w:rFonts w:asciiTheme="minorHAnsi" w:hAnsiTheme="minorHAnsi" w:cs="Arial"/>
                <w:bCs/>
                <w:sz w:val="22"/>
                <w:szCs w:val="22"/>
              </w:rPr>
              <w:t>4.1</w:t>
            </w:r>
          </w:p>
        </w:tc>
        <w:tc>
          <w:tcPr>
            <w:tcW w:w="4530" w:type="pct"/>
            <w:gridSpan w:val="2"/>
          </w:tcPr>
          <w:p w14:paraId="0E284C55" w14:textId="0F42F7E5" w:rsidR="00CF4DF3" w:rsidRPr="003240EC" w:rsidRDefault="00CF4DF3" w:rsidP="00CF4DF3">
            <w:pPr>
              <w:rPr>
                <w:rFonts w:asciiTheme="minorHAnsi" w:hAnsiTheme="minorHAnsi" w:cs="Arial"/>
                <w:b/>
                <w:sz w:val="22"/>
                <w:szCs w:val="22"/>
              </w:rPr>
            </w:pPr>
            <w:r w:rsidRPr="003240EC">
              <w:rPr>
                <w:rFonts w:asciiTheme="minorHAnsi" w:hAnsiTheme="minorHAnsi" w:cs="Arial"/>
                <w:b/>
                <w:sz w:val="22"/>
                <w:szCs w:val="22"/>
              </w:rPr>
              <w:t>Matters arising</w:t>
            </w:r>
          </w:p>
          <w:p w14:paraId="6F90A0E5" w14:textId="77777777" w:rsidR="00CF4DF3" w:rsidRDefault="00CF4DF3" w:rsidP="00CF4DF3">
            <w:pPr>
              <w:pStyle w:val="ListParagraph"/>
              <w:ind w:left="360"/>
              <w:rPr>
                <w:rFonts w:asciiTheme="minorHAnsi" w:hAnsiTheme="minorHAnsi" w:cs="Arial"/>
                <w:b/>
                <w:sz w:val="22"/>
                <w:szCs w:val="22"/>
              </w:rPr>
            </w:pPr>
          </w:p>
          <w:p w14:paraId="3721D843" w14:textId="475F2050" w:rsidR="00CF4DF3" w:rsidRPr="00D16240" w:rsidRDefault="00CF4DF3" w:rsidP="00CF4DF3">
            <w:pPr>
              <w:rPr>
                <w:rFonts w:asciiTheme="minorHAnsi" w:hAnsiTheme="minorHAnsi" w:cs="Arial"/>
                <w:bCs/>
                <w:sz w:val="22"/>
                <w:szCs w:val="22"/>
              </w:rPr>
            </w:pPr>
            <w:r w:rsidRPr="00D16240">
              <w:rPr>
                <w:rFonts w:asciiTheme="minorHAnsi" w:hAnsiTheme="minorHAnsi" w:cs="Arial"/>
                <w:bCs/>
                <w:sz w:val="22"/>
                <w:szCs w:val="22"/>
              </w:rPr>
              <w:t>The Committee NOTED the matters arising not covered elsewhere on the agenda.</w:t>
            </w:r>
          </w:p>
          <w:p w14:paraId="077CEFA8" w14:textId="4A0F2969" w:rsidR="00CF4DF3" w:rsidRPr="00D16240" w:rsidRDefault="00CF4DF3" w:rsidP="00CF4DF3">
            <w:pPr>
              <w:rPr>
                <w:rFonts w:asciiTheme="minorHAnsi" w:hAnsiTheme="minorHAnsi" w:cs="Arial"/>
                <w:bCs/>
                <w:sz w:val="22"/>
                <w:szCs w:val="22"/>
              </w:rPr>
            </w:pPr>
            <w:r w:rsidRPr="00D16240">
              <w:rPr>
                <w:rFonts w:asciiTheme="minorHAnsi" w:hAnsiTheme="minorHAnsi" w:cs="Arial"/>
                <w:bCs/>
                <w:sz w:val="22"/>
                <w:szCs w:val="22"/>
              </w:rPr>
              <w:t>Three items remain open and are in progress.</w:t>
            </w:r>
          </w:p>
          <w:p w14:paraId="6A59CD74" w14:textId="2FCDF50E" w:rsidR="00CF4DF3" w:rsidRPr="00C425BA" w:rsidRDefault="00CF4DF3" w:rsidP="00CF4DF3">
            <w:pPr>
              <w:rPr>
                <w:rFonts w:asciiTheme="minorHAnsi" w:hAnsiTheme="minorHAnsi" w:cs="Arial"/>
                <w:bCs/>
                <w:sz w:val="22"/>
                <w:szCs w:val="22"/>
              </w:rPr>
            </w:pPr>
          </w:p>
        </w:tc>
      </w:tr>
      <w:tr w:rsidR="00CF4DF3" w14:paraId="5EFBD42E" w14:textId="7DBDB396" w:rsidTr="00D16240">
        <w:tc>
          <w:tcPr>
            <w:tcW w:w="470" w:type="pct"/>
          </w:tcPr>
          <w:p w14:paraId="27A74353" w14:textId="77777777" w:rsidR="00CF4DF3" w:rsidRDefault="00CF4DF3" w:rsidP="00CF4DF3">
            <w:pPr>
              <w:rPr>
                <w:rFonts w:asciiTheme="minorHAnsi" w:hAnsiTheme="minorHAnsi" w:cs="Arial"/>
                <w:b/>
                <w:sz w:val="22"/>
                <w:szCs w:val="22"/>
              </w:rPr>
            </w:pPr>
            <w:r>
              <w:rPr>
                <w:rFonts w:asciiTheme="minorHAnsi" w:hAnsiTheme="minorHAnsi" w:cs="Arial"/>
                <w:b/>
                <w:sz w:val="22"/>
                <w:szCs w:val="22"/>
              </w:rPr>
              <w:t>5.</w:t>
            </w:r>
          </w:p>
          <w:p w14:paraId="4B123AD9" w14:textId="77777777" w:rsidR="00CF4DF3" w:rsidRDefault="00CF4DF3" w:rsidP="00CF4DF3">
            <w:pPr>
              <w:rPr>
                <w:rFonts w:asciiTheme="minorHAnsi" w:hAnsiTheme="minorHAnsi" w:cs="Arial"/>
                <w:b/>
                <w:sz w:val="22"/>
                <w:szCs w:val="22"/>
              </w:rPr>
            </w:pPr>
          </w:p>
          <w:p w14:paraId="091ADD18" w14:textId="77777777" w:rsidR="00CF4DF3" w:rsidRPr="00916116" w:rsidRDefault="00CF4DF3" w:rsidP="00CF4DF3">
            <w:pPr>
              <w:rPr>
                <w:rFonts w:asciiTheme="minorHAnsi" w:hAnsiTheme="minorHAnsi" w:cs="Arial"/>
                <w:bCs/>
                <w:sz w:val="22"/>
                <w:szCs w:val="22"/>
              </w:rPr>
            </w:pPr>
            <w:r w:rsidRPr="00916116">
              <w:rPr>
                <w:rFonts w:asciiTheme="minorHAnsi" w:hAnsiTheme="minorHAnsi" w:cs="Arial"/>
                <w:bCs/>
                <w:sz w:val="22"/>
                <w:szCs w:val="22"/>
              </w:rPr>
              <w:t>5.1</w:t>
            </w:r>
          </w:p>
          <w:p w14:paraId="387A3CFE" w14:textId="77777777" w:rsidR="00CF4DF3" w:rsidRPr="00916116" w:rsidRDefault="00CF4DF3" w:rsidP="00CF4DF3">
            <w:pPr>
              <w:rPr>
                <w:rFonts w:asciiTheme="minorHAnsi" w:hAnsiTheme="minorHAnsi" w:cs="Arial"/>
                <w:bCs/>
                <w:sz w:val="22"/>
                <w:szCs w:val="22"/>
              </w:rPr>
            </w:pPr>
          </w:p>
          <w:p w14:paraId="4AAA2599" w14:textId="77777777" w:rsidR="00CF4DF3" w:rsidRDefault="00CF4DF3" w:rsidP="00CF4DF3">
            <w:pPr>
              <w:rPr>
                <w:rFonts w:asciiTheme="minorHAnsi" w:hAnsiTheme="minorHAnsi" w:cs="Arial"/>
                <w:bCs/>
                <w:sz w:val="22"/>
                <w:szCs w:val="22"/>
              </w:rPr>
            </w:pPr>
          </w:p>
          <w:p w14:paraId="45607DCB" w14:textId="77777777" w:rsidR="00CF4DF3" w:rsidRDefault="00CF4DF3" w:rsidP="00CF4DF3">
            <w:pPr>
              <w:rPr>
                <w:rFonts w:asciiTheme="minorHAnsi" w:hAnsiTheme="minorHAnsi" w:cs="Arial"/>
                <w:bCs/>
                <w:sz w:val="22"/>
                <w:szCs w:val="22"/>
              </w:rPr>
            </w:pPr>
            <w:r w:rsidRPr="00916116">
              <w:rPr>
                <w:rFonts w:asciiTheme="minorHAnsi" w:hAnsiTheme="minorHAnsi" w:cs="Arial"/>
                <w:bCs/>
                <w:sz w:val="22"/>
                <w:szCs w:val="22"/>
              </w:rPr>
              <w:t>5.2</w:t>
            </w:r>
          </w:p>
          <w:p w14:paraId="6012EBEB" w14:textId="77777777" w:rsidR="00CF4DF3" w:rsidRDefault="00CF4DF3" w:rsidP="00CF4DF3">
            <w:pPr>
              <w:rPr>
                <w:rFonts w:asciiTheme="minorHAnsi" w:hAnsiTheme="minorHAnsi" w:cs="Arial"/>
                <w:bCs/>
                <w:sz w:val="22"/>
                <w:szCs w:val="22"/>
              </w:rPr>
            </w:pPr>
          </w:p>
          <w:p w14:paraId="09E065DC" w14:textId="77777777" w:rsidR="00CF4DF3" w:rsidRPr="00E86CE1" w:rsidRDefault="00CF4DF3" w:rsidP="00CF4DF3">
            <w:pPr>
              <w:rPr>
                <w:rFonts w:asciiTheme="minorHAnsi" w:hAnsiTheme="minorHAnsi" w:cs="Arial"/>
                <w:bCs/>
                <w:sz w:val="22"/>
                <w:szCs w:val="22"/>
              </w:rPr>
            </w:pPr>
            <w:r w:rsidRPr="00E86CE1">
              <w:rPr>
                <w:rFonts w:asciiTheme="minorHAnsi" w:hAnsiTheme="minorHAnsi" w:cs="Arial"/>
                <w:bCs/>
                <w:sz w:val="22"/>
                <w:szCs w:val="22"/>
              </w:rPr>
              <w:t>5.3</w:t>
            </w:r>
          </w:p>
          <w:p w14:paraId="0BB5659F" w14:textId="77777777" w:rsidR="00CF4DF3" w:rsidRPr="00E86CE1" w:rsidRDefault="00CF4DF3" w:rsidP="00CF4DF3">
            <w:pPr>
              <w:rPr>
                <w:rFonts w:asciiTheme="minorHAnsi" w:hAnsiTheme="minorHAnsi" w:cs="Arial"/>
                <w:bCs/>
                <w:sz w:val="22"/>
                <w:szCs w:val="22"/>
              </w:rPr>
            </w:pPr>
          </w:p>
          <w:p w14:paraId="5E30F900" w14:textId="77777777" w:rsidR="00CF4DF3" w:rsidRPr="00E86CE1" w:rsidRDefault="00CF4DF3" w:rsidP="00CF4DF3">
            <w:pPr>
              <w:rPr>
                <w:rFonts w:asciiTheme="minorHAnsi" w:hAnsiTheme="minorHAnsi" w:cs="Arial"/>
                <w:bCs/>
                <w:sz w:val="22"/>
                <w:szCs w:val="22"/>
              </w:rPr>
            </w:pPr>
          </w:p>
          <w:p w14:paraId="3D4A5DC4" w14:textId="77777777" w:rsidR="00CF4DF3" w:rsidRPr="00E86CE1" w:rsidRDefault="00CF4DF3" w:rsidP="00CF4DF3">
            <w:pPr>
              <w:rPr>
                <w:rFonts w:asciiTheme="minorHAnsi" w:hAnsiTheme="minorHAnsi" w:cs="Arial"/>
                <w:bCs/>
                <w:sz w:val="22"/>
                <w:szCs w:val="22"/>
              </w:rPr>
            </w:pPr>
          </w:p>
          <w:p w14:paraId="3A849271" w14:textId="77777777" w:rsidR="00CF4DF3" w:rsidRPr="00E86CE1" w:rsidRDefault="00CF4DF3" w:rsidP="00CF4DF3">
            <w:pPr>
              <w:rPr>
                <w:rFonts w:asciiTheme="minorHAnsi" w:hAnsiTheme="minorHAnsi" w:cs="Arial"/>
                <w:bCs/>
                <w:sz w:val="22"/>
                <w:szCs w:val="22"/>
              </w:rPr>
            </w:pPr>
          </w:p>
          <w:p w14:paraId="481726A3" w14:textId="77777777" w:rsidR="00CF4DF3" w:rsidRPr="00E86CE1" w:rsidRDefault="00CF4DF3" w:rsidP="00CF4DF3">
            <w:pPr>
              <w:rPr>
                <w:rFonts w:asciiTheme="minorHAnsi" w:hAnsiTheme="minorHAnsi" w:cs="Arial"/>
                <w:bCs/>
                <w:sz w:val="22"/>
                <w:szCs w:val="22"/>
              </w:rPr>
            </w:pPr>
            <w:r w:rsidRPr="00E86CE1">
              <w:rPr>
                <w:rFonts w:asciiTheme="minorHAnsi" w:hAnsiTheme="minorHAnsi" w:cs="Arial"/>
                <w:bCs/>
                <w:sz w:val="22"/>
                <w:szCs w:val="22"/>
              </w:rPr>
              <w:t>5.4</w:t>
            </w:r>
          </w:p>
          <w:p w14:paraId="0964A286" w14:textId="77777777" w:rsidR="00CF4DF3" w:rsidRPr="00E86CE1" w:rsidRDefault="00CF4DF3" w:rsidP="00CF4DF3">
            <w:pPr>
              <w:rPr>
                <w:rFonts w:asciiTheme="minorHAnsi" w:hAnsiTheme="minorHAnsi" w:cs="Arial"/>
                <w:bCs/>
                <w:sz w:val="22"/>
                <w:szCs w:val="22"/>
              </w:rPr>
            </w:pPr>
          </w:p>
          <w:p w14:paraId="0965BB70" w14:textId="77777777" w:rsidR="00CF4DF3" w:rsidRPr="00E86CE1" w:rsidRDefault="00CF4DF3" w:rsidP="00CF4DF3">
            <w:pPr>
              <w:rPr>
                <w:rFonts w:asciiTheme="minorHAnsi" w:hAnsiTheme="minorHAnsi" w:cs="Arial"/>
                <w:bCs/>
                <w:sz w:val="22"/>
                <w:szCs w:val="22"/>
              </w:rPr>
            </w:pPr>
          </w:p>
          <w:p w14:paraId="207E46DA" w14:textId="2E4DD5D0" w:rsidR="00CF4DF3" w:rsidRPr="003240EC" w:rsidRDefault="00CF4DF3" w:rsidP="00CF4DF3">
            <w:pPr>
              <w:rPr>
                <w:rFonts w:asciiTheme="minorHAnsi" w:hAnsiTheme="minorHAnsi" w:cs="Arial"/>
                <w:b/>
                <w:sz w:val="22"/>
                <w:szCs w:val="22"/>
              </w:rPr>
            </w:pPr>
            <w:r w:rsidRPr="00E86CE1">
              <w:rPr>
                <w:rFonts w:asciiTheme="minorHAnsi" w:hAnsiTheme="minorHAnsi" w:cs="Arial"/>
                <w:bCs/>
                <w:sz w:val="22"/>
                <w:szCs w:val="22"/>
              </w:rPr>
              <w:t>5.5</w:t>
            </w:r>
          </w:p>
        </w:tc>
        <w:tc>
          <w:tcPr>
            <w:tcW w:w="4530" w:type="pct"/>
            <w:gridSpan w:val="2"/>
          </w:tcPr>
          <w:p w14:paraId="0D917178" w14:textId="28F029BF" w:rsidR="00CF4DF3" w:rsidRPr="003240EC" w:rsidRDefault="00CF4DF3" w:rsidP="00CF4DF3">
            <w:pPr>
              <w:rPr>
                <w:rFonts w:asciiTheme="minorHAnsi" w:hAnsiTheme="minorHAnsi" w:cs="Arial"/>
                <w:b/>
                <w:sz w:val="22"/>
                <w:szCs w:val="22"/>
              </w:rPr>
            </w:pPr>
            <w:r w:rsidRPr="003240EC">
              <w:rPr>
                <w:rFonts w:asciiTheme="minorHAnsi" w:hAnsiTheme="minorHAnsi" w:cs="Arial"/>
                <w:b/>
                <w:sz w:val="22"/>
                <w:szCs w:val="22"/>
              </w:rPr>
              <w:lastRenderedPageBreak/>
              <w:t>Chair’s Action and Report</w:t>
            </w:r>
          </w:p>
          <w:p w14:paraId="5EE83947" w14:textId="77777777" w:rsidR="00CF4DF3" w:rsidRDefault="00CF4DF3" w:rsidP="00CF4DF3">
            <w:pPr>
              <w:pStyle w:val="ListParagraph"/>
              <w:ind w:left="360"/>
              <w:rPr>
                <w:rFonts w:asciiTheme="minorHAnsi" w:hAnsiTheme="minorHAnsi" w:cs="Arial"/>
                <w:b/>
                <w:sz w:val="22"/>
                <w:szCs w:val="22"/>
              </w:rPr>
            </w:pPr>
          </w:p>
          <w:p w14:paraId="61F09638" w14:textId="220631B0" w:rsidR="00CF4DF3" w:rsidRDefault="00CF4DF3" w:rsidP="00CF4DF3">
            <w:pPr>
              <w:rPr>
                <w:rFonts w:asciiTheme="minorHAnsi" w:hAnsiTheme="minorHAnsi" w:cs="Arial"/>
                <w:bCs/>
                <w:sz w:val="22"/>
                <w:szCs w:val="22"/>
              </w:rPr>
            </w:pPr>
            <w:r w:rsidRPr="003240EC">
              <w:rPr>
                <w:rFonts w:asciiTheme="minorHAnsi" w:hAnsiTheme="minorHAnsi" w:cs="Arial"/>
                <w:bCs/>
                <w:sz w:val="22"/>
                <w:szCs w:val="22"/>
              </w:rPr>
              <w:t>T</w:t>
            </w:r>
            <w:r>
              <w:rPr>
                <w:rFonts w:asciiTheme="minorHAnsi" w:hAnsiTheme="minorHAnsi" w:cs="Arial"/>
                <w:bCs/>
                <w:sz w:val="22"/>
                <w:szCs w:val="22"/>
              </w:rPr>
              <w:t>he Committee</w:t>
            </w:r>
            <w:r w:rsidRPr="003240EC">
              <w:rPr>
                <w:rFonts w:asciiTheme="minorHAnsi" w:hAnsiTheme="minorHAnsi" w:cs="Arial"/>
                <w:bCs/>
                <w:sz w:val="22"/>
                <w:szCs w:val="22"/>
              </w:rPr>
              <w:t xml:space="preserve"> NOTE</w:t>
            </w:r>
            <w:r>
              <w:rPr>
                <w:rFonts w:asciiTheme="minorHAnsi" w:hAnsiTheme="minorHAnsi" w:cs="Arial"/>
                <w:bCs/>
                <w:sz w:val="22"/>
                <w:szCs w:val="22"/>
              </w:rPr>
              <w:t>D</w:t>
            </w:r>
            <w:r w:rsidRPr="003240EC">
              <w:rPr>
                <w:rFonts w:asciiTheme="minorHAnsi" w:hAnsiTheme="minorHAnsi" w:cs="Arial"/>
                <w:bCs/>
                <w:sz w:val="22"/>
                <w:szCs w:val="22"/>
              </w:rPr>
              <w:t xml:space="preserve"> </w:t>
            </w:r>
            <w:r>
              <w:rPr>
                <w:rFonts w:asciiTheme="minorHAnsi" w:hAnsiTheme="minorHAnsi" w:cs="Arial"/>
                <w:bCs/>
                <w:sz w:val="22"/>
                <w:szCs w:val="22"/>
              </w:rPr>
              <w:t>that no formal</w:t>
            </w:r>
            <w:r w:rsidRPr="003240EC">
              <w:rPr>
                <w:rFonts w:asciiTheme="minorHAnsi" w:hAnsiTheme="minorHAnsi" w:cs="Arial"/>
                <w:bCs/>
                <w:sz w:val="22"/>
                <w:szCs w:val="22"/>
              </w:rPr>
              <w:t xml:space="preserve"> actions </w:t>
            </w:r>
            <w:r>
              <w:rPr>
                <w:rFonts w:asciiTheme="minorHAnsi" w:hAnsiTheme="minorHAnsi" w:cs="Arial"/>
                <w:bCs/>
                <w:sz w:val="22"/>
                <w:szCs w:val="22"/>
              </w:rPr>
              <w:t xml:space="preserve">had been </w:t>
            </w:r>
            <w:r w:rsidRPr="003240EC">
              <w:rPr>
                <w:rFonts w:asciiTheme="minorHAnsi" w:hAnsiTheme="minorHAnsi" w:cs="Arial"/>
                <w:bCs/>
                <w:sz w:val="22"/>
                <w:szCs w:val="22"/>
              </w:rPr>
              <w:t>taken by the Chair on behalf of Council since the previous meeting.</w:t>
            </w:r>
          </w:p>
          <w:p w14:paraId="53A9FA40" w14:textId="77777777" w:rsidR="00CF4DF3" w:rsidRPr="002D29DB" w:rsidRDefault="00CF4DF3" w:rsidP="00CF4DF3">
            <w:pPr>
              <w:rPr>
                <w:rFonts w:asciiTheme="minorHAnsi" w:hAnsiTheme="minorHAnsi" w:cs="Arial"/>
                <w:bCs/>
                <w:sz w:val="22"/>
                <w:szCs w:val="22"/>
              </w:rPr>
            </w:pPr>
          </w:p>
          <w:p w14:paraId="4F33D5CC" w14:textId="43826B1A" w:rsidR="00CF4DF3" w:rsidRDefault="00CF4DF3" w:rsidP="00CF4DF3">
            <w:pPr>
              <w:rPr>
                <w:rFonts w:asciiTheme="minorHAnsi" w:hAnsiTheme="minorHAnsi" w:cs="Arial"/>
                <w:bCs/>
                <w:sz w:val="22"/>
                <w:szCs w:val="22"/>
              </w:rPr>
            </w:pPr>
            <w:r w:rsidRPr="002D29DB">
              <w:rPr>
                <w:rFonts w:asciiTheme="minorHAnsi" w:hAnsiTheme="minorHAnsi" w:cs="Arial"/>
                <w:bCs/>
                <w:sz w:val="22"/>
                <w:szCs w:val="22"/>
              </w:rPr>
              <w:t xml:space="preserve">The Committee </w:t>
            </w:r>
            <w:r>
              <w:rPr>
                <w:rFonts w:asciiTheme="minorHAnsi" w:hAnsiTheme="minorHAnsi" w:cs="Arial"/>
                <w:bCs/>
                <w:sz w:val="22"/>
                <w:szCs w:val="22"/>
              </w:rPr>
              <w:t>RECEIVED</w:t>
            </w:r>
            <w:r w:rsidRPr="002D29DB">
              <w:rPr>
                <w:rFonts w:asciiTheme="minorHAnsi" w:hAnsiTheme="minorHAnsi" w:cs="Arial"/>
                <w:bCs/>
                <w:sz w:val="22"/>
                <w:szCs w:val="22"/>
              </w:rPr>
              <w:t xml:space="preserve"> an oral update from the Chair. </w:t>
            </w:r>
          </w:p>
          <w:p w14:paraId="4C6D2532" w14:textId="77777777" w:rsidR="00CF4DF3" w:rsidRDefault="00CF4DF3" w:rsidP="00CF4DF3">
            <w:pPr>
              <w:rPr>
                <w:rFonts w:asciiTheme="minorHAnsi" w:hAnsiTheme="minorHAnsi" w:cs="Arial"/>
                <w:bCs/>
                <w:sz w:val="22"/>
                <w:szCs w:val="22"/>
              </w:rPr>
            </w:pPr>
          </w:p>
          <w:p w14:paraId="1AE51D75" w14:textId="4543665A" w:rsidR="00CF4DF3" w:rsidRDefault="00CF4DF3" w:rsidP="00CF4DF3">
            <w:pPr>
              <w:rPr>
                <w:rFonts w:asciiTheme="minorHAnsi" w:hAnsiTheme="minorHAnsi" w:cs="Arial"/>
                <w:bCs/>
                <w:sz w:val="22"/>
                <w:szCs w:val="22"/>
              </w:rPr>
            </w:pPr>
            <w:r w:rsidRPr="002D29DB">
              <w:rPr>
                <w:rFonts w:asciiTheme="minorHAnsi" w:hAnsiTheme="minorHAnsi" w:cs="Arial"/>
                <w:bCs/>
                <w:sz w:val="22"/>
                <w:szCs w:val="22"/>
              </w:rPr>
              <w:t xml:space="preserve">The Chair reported that Steve Caddick will be stepping down from Council in due course. With Mark Devlin’s term ending in July, Minerva will be recruiting two new independent members, including one to chair Remuneration A and B, with the aim of having them in place for the </w:t>
            </w:r>
            <w:r>
              <w:rPr>
                <w:rFonts w:asciiTheme="minorHAnsi" w:hAnsiTheme="minorHAnsi" w:cs="Arial"/>
                <w:bCs/>
                <w:sz w:val="22"/>
                <w:szCs w:val="22"/>
              </w:rPr>
              <w:t xml:space="preserve">Spring term committee meetings. </w:t>
            </w:r>
          </w:p>
          <w:p w14:paraId="0D02FBA6" w14:textId="77777777" w:rsidR="00CF4DF3" w:rsidRPr="002D29DB" w:rsidRDefault="00CF4DF3" w:rsidP="00CF4DF3">
            <w:pPr>
              <w:rPr>
                <w:rFonts w:asciiTheme="minorHAnsi" w:hAnsiTheme="minorHAnsi" w:cs="Arial"/>
                <w:bCs/>
                <w:sz w:val="22"/>
                <w:szCs w:val="22"/>
              </w:rPr>
            </w:pPr>
          </w:p>
          <w:p w14:paraId="5ACF10C0" w14:textId="4C05AB50" w:rsidR="00CF4DF3" w:rsidRDefault="00CF4DF3" w:rsidP="00CF4DF3">
            <w:pPr>
              <w:rPr>
                <w:rFonts w:asciiTheme="minorHAnsi" w:hAnsiTheme="minorHAnsi" w:cs="Arial"/>
                <w:bCs/>
                <w:sz w:val="22"/>
                <w:szCs w:val="22"/>
              </w:rPr>
            </w:pPr>
            <w:r w:rsidRPr="002D29DB">
              <w:rPr>
                <w:rFonts w:asciiTheme="minorHAnsi" w:hAnsiTheme="minorHAnsi" w:cs="Arial"/>
                <w:bCs/>
                <w:sz w:val="22"/>
                <w:szCs w:val="22"/>
              </w:rPr>
              <w:t>Council members have been</w:t>
            </w:r>
            <w:r>
              <w:rPr>
                <w:rFonts w:asciiTheme="minorHAnsi" w:hAnsiTheme="minorHAnsi" w:cs="Arial"/>
                <w:bCs/>
                <w:sz w:val="22"/>
                <w:szCs w:val="22"/>
              </w:rPr>
              <w:t xml:space="preserve"> reminded</w:t>
            </w:r>
            <w:r w:rsidRPr="002D29DB">
              <w:rPr>
                <w:rFonts w:asciiTheme="minorHAnsi" w:hAnsiTheme="minorHAnsi" w:cs="Arial"/>
                <w:bCs/>
                <w:sz w:val="22"/>
                <w:szCs w:val="22"/>
              </w:rPr>
              <w:t xml:space="preserve"> to complete the Register of Interests and Fit and Proper Persons requirements for 2025–26</w:t>
            </w:r>
            <w:r w:rsidR="007F46A5">
              <w:rPr>
                <w:rFonts w:asciiTheme="minorHAnsi" w:hAnsiTheme="minorHAnsi" w:cs="Arial"/>
                <w:bCs/>
                <w:sz w:val="22"/>
                <w:szCs w:val="22"/>
              </w:rPr>
              <w:t>.</w:t>
            </w:r>
          </w:p>
          <w:p w14:paraId="0131DBFE" w14:textId="77777777" w:rsidR="00CF4DF3" w:rsidRPr="002D29DB" w:rsidRDefault="00CF4DF3" w:rsidP="00CF4DF3">
            <w:pPr>
              <w:rPr>
                <w:rFonts w:asciiTheme="minorHAnsi" w:hAnsiTheme="minorHAnsi" w:cs="Arial"/>
                <w:bCs/>
                <w:sz w:val="22"/>
                <w:szCs w:val="22"/>
              </w:rPr>
            </w:pPr>
          </w:p>
          <w:p w14:paraId="7372DEC7" w14:textId="4C375B27" w:rsidR="00CF4DF3" w:rsidRPr="002D29DB" w:rsidRDefault="00CF4DF3" w:rsidP="00CF4DF3">
            <w:pPr>
              <w:rPr>
                <w:rFonts w:asciiTheme="minorHAnsi" w:hAnsiTheme="minorHAnsi" w:cs="Arial"/>
                <w:bCs/>
                <w:sz w:val="22"/>
                <w:szCs w:val="22"/>
              </w:rPr>
            </w:pPr>
            <w:r w:rsidRPr="002D29DB">
              <w:rPr>
                <w:rFonts w:asciiTheme="minorHAnsi" w:hAnsiTheme="minorHAnsi" w:cs="Arial"/>
                <w:bCs/>
                <w:sz w:val="22"/>
                <w:szCs w:val="22"/>
              </w:rPr>
              <w:t>The Governance Effectiveness Review report has been received. A summary and proposed actions will be presented to Council in January by the University Secretary and Deputy University Secretary.</w:t>
            </w:r>
          </w:p>
          <w:p w14:paraId="40D4336C" w14:textId="5AFE6C3D" w:rsidR="00CF4DF3" w:rsidRPr="002D29DB" w:rsidRDefault="00CF4DF3" w:rsidP="00CF4DF3">
            <w:pPr>
              <w:rPr>
                <w:rFonts w:asciiTheme="minorHAnsi" w:hAnsiTheme="minorHAnsi" w:cs="Arial"/>
                <w:bCs/>
                <w:sz w:val="22"/>
                <w:szCs w:val="22"/>
              </w:rPr>
            </w:pPr>
          </w:p>
        </w:tc>
      </w:tr>
      <w:tr w:rsidR="00CF4DF3" w14:paraId="2854157E" w14:textId="77777777" w:rsidTr="00D16240">
        <w:tc>
          <w:tcPr>
            <w:tcW w:w="470" w:type="pct"/>
          </w:tcPr>
          <w:p w14:paraId="5D3F70E4" w14:textId="77777777" w:rsidR="00CF4DF3" w:rsidRDefault="00CF4DF3" w:rsidP="00CF4DF3">
            <w:pPr>
              <w:rPr>
                <w:rFonts w:asciiTheme="minorHAnsi" w:hAnsiTheme="minorHAnsi" w:cs="Arial"/>
                <w:b/>
                <w:sz w:val="22"/>
                <w:szCs w:val="22"/>
              </w:rPr>
            </w:pPr>
            <w:r>
              <w:rPr>
                <w:rFonts w:asciiTheme="minorHAnsi" w:hAnsiTheme="minorHAnsi" w:cs="Arial"/>
                <w:b/>
                <w:sz w:val="22"/>
                <w:szCs w:val="22"/>
              </w:rPr>
              <w:lastRenderedPageBreak/>
              <w:t>6.</w:t>
            </w:r>
          </w:p>
          <w:p w14:paraId="57B781BC" w14:textId="77777777" w:rsidR="00CF4DF3" w:rsidRDefault="00CF4DF3" w:rsidP="00CF4DF3">
            <w:pPr>
              <w:rPr>
                <w:rFonts w:asciiTheme="minorHAnsi" w:hAnsiTheme="minorHAnsi" w:cs="Arial"/>
                <w:bCs/>
                <w:sz w:val="22"/>
                <w:szCs w:val="22"/>
              </w:rPr>
            </w:pPr>
          </w:p>
          <w:p w14:paraId="7B1F5BC0" w14:textId="7123E406" w:rsidR="00CF4DF3" w:rsidRDefault="00CF4DF3" w:rsidP="00CF4DF3">
            <w:pPr>
              <w:rPr>
                <w:rFonts w:asciiTheme="minorHAnsi" w:hAnsiTheme="minorHAnsi" w:cs="Arial"/>
                <w:bCs/>
                <w:sz w:val="22"/>
                <w:szCs w:val="22"/>
              </w:rPr>
            </w:pPr>
            <w:r w:rsidRPr="00916116">
              <w:rPr>
                <w:rFonts w:asciiTheme="minorHAnsi" w:hAnsiTheme="minorHAnsi" w:cs="Arial"/>
                <w:bCs/>
                <w:sz w:val="22"/>
                <w:szCs w:val="22"/>
              </w:rPr>
              <w:t>6.1</w:t>
            </w:r>
          </w:p>
          <w:p w14:paraId="25940D9F" w14:textId="77777777" w:rsidR="00CF4DF3" w:rsidRDefault="00CF4DF3" w:rsidP="00CF4DF3">
            <w:pPr>
              <w:rPr>
                <w:rFonts w:asciiTheme="minorHAnsi" w:hAnsiTheme="minorHAnsi" w:cs="Arial"/>
                <w:bCs/>
                <w:sz w:val="22"/>
                <w:szCs w:val="22"/>
              </w:rPr>
            </w:pPr>
          </w:p>
          <w:p w14:paraId="6BF6FF93" w14:textId="77777777" w:rsidR="00CF4DF3" w:rsidRDefault="00CF4DF3" w:rsidP="00CF4DF3">
            <w:pPr>
              <w:rPr>
                <w:rFonts w:asciiTheme="minorHAnsi" w:hAnsiTheme="minorHAnsi" w:cs="Arial"/>
                <w:bCs/>
                <w:sz w:val="22"/>
                <w:szCs w:val="22"/>
              </w:rPr>
            </w:pPr>
            <w:r w:rsidRPr="00916116">
              <w:rPr>
                <w:rFonts w:asciiTheme="minorHAnsi" w:hAnsiTheme="minorHAnsi" w:cs="Arial"/>
                <w:bCs/>
                <w:sz w:val="22"/>
                <w:szCs w:val="22"/>
              </w:rPr>
              <w:t>6.2</w:t>
            </w:r>
          </w:p>
          <w:p w14:paraId="0991B410" w14:textId="77777777" w:rsidR="00CF4DF3" w:rsidRDefault="00CF4DF3" w:rsidP="00CF4DF3">
            <w:pPr>
              <w:rPr>
                <w:rFonts w:asciiTheme="minorHAnsi" w:hAnsiTheme="minorHAnsi" w:cs="Arial"/>
                <w:b/>
                <w:sz w:val="22"/>
                <w:szCs w:val="22"/>
              </w:rPr>
            </w:pPr>
          </w:p>
          <w:p w14:paraId="0ECDCEF9" w14:textId="77777777" w:rsidR="00CF4DF3" w:rsidRDefault="00CF4DF3" w:rsidP="00CF4DF3">
            <w:pPr>
              <w:rPr>
                <w:rFonts w:asciiTheme="minorHAnsi" w:hAnsiTheme="minorHAnsi" w:cs="Arial"/>
                <w:b/>
                <w:sz w:val="22"/>
                <w:szCs w:val="22"/>
              </w:rPr>
            </w:pPr>
          </w:p>
          <w:p w14:paraId="2A8EC21A" w14:textId="77777777" w:rsidR="00CF4DF3" w:rsidRPr="002D29DB" w:rsidRDefault="00CF4DF3" w:rsidP="00CF4DF3">
            <w:pPr>
              <w:rPr>
                <w:rFonts w:asciiTheme="minorHAnsi" w:hAnsiTheme="minorHAnsi" w:cs="Arial"/>
                <w:bCs/>
                <w:sz w:val="22"/>
                <w:szCs w:val="22"/>
              </w:rPr>
            </w:pPr>
          </w:p>
          <w:p w14:paraId="1BB7E43F" w14:textId="0D696791" w:rsidR="00CF4DF3" w:rsidRDefault="00CF4DF3" w:rsidP="00CF4DF3">
            <w:pPr>
              <w:rPr>
                <w:rFonts w:asciiTheme="minorHAnsi" w:hAnsiTheme="minorHAnsi" w:cs="Arial"/>
                <w:b/>
                <w:sz w:val="22"/>
                <w:szCs w:val="22"/>
              </w:rPr>
            </w:pPr>
            <w:r w:rsidRPr="002D29DB">
              <w:rPr>
                <w:rFonts w:asciiTheme="minorHAnsi" w:hAnsiTheme="minorHAnsi" w:cs="Arial"/>
                <w:bCs/>
                <w:sz w:val="22"/>
                <w:szCs w:val="22"/>
              </w:rPr>
              <w:t>6.3</w:t>
            </w:r>
          </w:p>
        </w:tc>
        <w:tc>
          <w:tcPr>
            <w:tcW w:w="4530" w:type="pct"/>
            <w:gridSpan w:val="2"/>
          </w:tcPr>
          <w:p w14:paraId="6BCF6BE7" w14:textId="77777777" w:rsidR="00CF4DF3" w:rsidRDefault="00CF4DF3" w:rsidP="00CF4DF3">
            <w:pPr>
              <w:rPr>
                <w:rFonts w:asciiTheme="minorHAnsi" w:hAnsiTheme="minorHAnsi" w:cs="Arial"/>
                <w:b/>
                <w:sz w:val="22"/>
                <w:szCs w:val="22"/>
              </w:rPr>
            </w:pPr>
            <w:r>
              <w:rPr>
                <w:rFonts w:asciiTheme="minorHAnsi" w:hAnsiTheme="minorHAnsi" w:cs="Arial"/>
                <w:b/>
                <w:sz w:val="22"/>
                <w:szCs w:val="22"/>
              </w:rPr>
              <w:t>Council membership: Reappointment of Susan Angoy</w:t>
            </w:r>
          </w:p>
          <w:p w14:paraId="24B2793A" w14:textId="77777777" w:rsidR="00CF4DF3" w:rsidRDefault="00CF4DF3" w:rsidP="00CF4DF3">
            <w:pPr>
              <w:rPr>
                <w:rFonts w:asciiTheme="minorHAnsi" w:hAnsiTheme="minorHAnsi" w:cs="Arial"/>
                <w:b/>
                <w:sz w:val="22"/>
                <w:szCs w:val="22"/>
              </w:rPr>
            </w:pPr>
          </w:p>
          <w:p w14:paraId="42A19C24" w14:textId="77777777" w:rsidR="00CF4DF3" w:rsidRPr="002D29DB" w:rsidRDefault="00CF4DF3" w:rsidP="00CF4DF3">
            <w:pPr>
              <w:rPr>
                <w:rFonts w:asciiTheme="minorHAnsi" w:hAnsiTheme="minorHAnsi" w:cs="Arial"/>
                <w:bCs/>
                <w:sz w:val="22"/>
                <w:szCs w:val="22"/>
              </w:rPr>
            </w:pPr>
            <w:r w:rsidRPr="002D29DB">
              <w:rPr>
                <w:rFonts w:asciiTheme="minorHAnsi" w:hAnsiTheme="minorHAnsi" w:cs="Arial"/>
                <w:bCs/>
                <w:sz w:val="22"/>
                <w:szCs w:val="22"/>
              </w:rPr>
              <w:t>Susan Angoy withdrew for this item.</w:t>
            </w:r>
          </w:p>
          <w:p w14:paraId="6BC3C9C3" w14:textId="77777777" w:rsidR="00CF4DF3" w:rsidRPr="002D29DB" w:rsidRDefault="00CF4DF3" w:rsidP="00CF4DF3">
            <w:pPr>
              <w:rPr>
                <w:rFonts w:asciiTheme="minorHAnsi" w:hAnsiTheme="minorHAnsi" w:cs="Arial"/>
                <w:bCs/>
                <w:sz w:val="22"/>
                <w:szCs w:val="22"/>
              </w:rPr>
            </w:pPr>
          </w:p>
          <w:p w14:paraId="4CEFDB8E" w14:textId="45BA6DFA" w:rsidR="00CF4DF3" w:rsidRPr="002D29DB" w:rsidRDefault="00CF4DF3" w:rsidP="00CF4DF3">
            <w:pPr>
              <w:rPr>
                <w:rFonts w:asciiTheme="minorHAnsi" w:hAnsiTheme="minorHAnsi" w:cs="Arial"/>
                <w:bCs/>
                <w:sz w:val="22"/>
                <w:szCs w:val="22"/>
              </w:rPr>
            </w:pPr>
            <w:r w:rsidRPr="002D29DB">
              <w:rPr>
                <w:rFonts w:asciiTheme="minorHAnsi" w:hAnsiTheme="minorHAnsi" w:cs="Arial"/>
                <w:bCs/>
                <w:sz w:val="22"/>
                <w:szCs w:val="22"/>
              </w:rPr>
              <w:t xml:space="preserve">Council noted that </w:t>
            </w:r>
            <w:r>
              <w:rPr>
                <w:rFonts w:asciiTheme="minorHAnsi" w:hAnsiTheme="minorHAnsi" w:cs="Arial"/>
                <w:bCs/>
                <w:sz w:val="22"/>
                <w:szCs w:val="22"/>
              </w:rPr>
              <w:t>Susan’s</w:t>
            </w:r>
            <w:r w:rsidRPr="002D29DB">
              <w:rPr>
                <w:rFonts w:asciiTheme="minorHAnsi" w:hAnsiTheme="minorHAnsi" w:cs="Arial"/>
                <w:bCs/>
                <w:sz w:val="22"/>
                <w:szCs w:val="22"/>
              </w:rPr>
              <w:t xml:space="preserve"> current term ends in December 2025 and that she had expressed willingness to serve a further three-year term to December 2028. Council APPROVED her reappointment in accordance with Regulation 5.</w:t>
            </w:r>
          </w:p>
          <w:p w14:paraId="763EEFEA" w14:textId="77777777" w:rsidR="00CF4DF3" w:rsidRPr="002D29DB" w:rsidRDefault="00CF4DF3" w:rsidP="00CF4DF3">
            <w:pPr>
              <w:rPr>
                <w:rFonts w:asciiTheme="minorHAnsi" w:hAnsiTheme="minorHAnsi" w:cs="Arial"/>
                <w:bCs/>
                <w:sz w:val="22"/>
                <w:szCs w:val="22"/>
              </w:rPr>
            </w:pPr>
          </w:p>
          <w:p w14:paraId="28C6C58E" w14:textId="4ADBE66E" w:rsidR="00CF4DF3" w:rsidRPr="002D29DB" w:rsidRDefault="00CF4DF3" w:rsidP="00CF4DF3">
            <w:pPr>
              <w:rPr>
                <w:rFonts w:asciiTheme="minorHAnsi" w:hAnsiTheme="minorHAnsi" w:cs="Arial"/>
                <w:bCs/>
                <w:sz w:val="22"/>
                <w:szCs w:val="22"/>
              </w:rPr>
            </w:pPr>
            <w:r w:rsidRPr="002D29DB">
              <w:rPr>
                <w:rFonts w:asciiTheme="minorHAnsi" w:hAnsiTheme="minorHAnsi" w:cs="Arial"/>
                <w:bCs/>
                <w:sz w:val="22"/>
                <w:szCs w:val="22"/>
              </w:rPr>
              <w:t>Council NOTED the resulting committee changes: Susan will step down from the Audit and Risk Committee from 30 November 2025 and join the Strategy and Performance Committee from 1 December 2025.</w:t>
            </w:r>
          </w:p>
          <w:p w14:paraId="78BC015A" w14:textId="6EDA1F62" w:rsidR="00CF4DF3" w:rsidRPr="00F50BD5" w:rsidRDefault="00CF4DF3" w:rsidP="00CF4DF3">
            <w:pPr>
              <w:rPr>
                <w:rFonts w:asciiTheme="minorHAnsi" w:hAnsiTheme="minorHAnsi" w:cs="Arial"/>
                <w:bCs/>
                <w:sz w:val="22"/>
                <w:szCs w:val="22"/>
              </w:rPr>
            </w:pPr>
          </w:p>
        </w:tc>
      </w:tr>
      <w:tr w:rsidR="00CF4DF3" w14:paraId="3404E7F1" w14:textId="0F9B5747" w:rsidTr="00D16240">
        <w:trPr>
          <w:trHeight w:val="405"/>
        </w:trPr>
        <w:tc>
          <w:tcPr>
            <w:tcW w:w="5000" w:type="pct"/>
            <w:gridSpan w:val="3"/>
            <w:shd w:val="clear" w:color="auto" w:fill="D9D9D9" w:themeFill="background1" w:themeFillShade="D9"/>
          </w:tcPr>
          <w:p w14:paraId="18FCC456" w14:textId="2770D118" w:rsidR="00CF4DF3" w:rsidRPr="008F7B9D" w:rsidRDefault="00CF4DF3" w:rsidP="00CF4DF3">
            <w:pPr>
              <w:rPr>
                <w:rFonts w:asciiTheme="minorHAnsi" w:hAnsiTheme="minorHAnsi" w:cs="Arial"/>
                <w:b/>
                <w:bCs/>
                <w:sz w:val="22"/>
                <w:szCs w:val="22"/>
              </w:rPr>
            </w:pPr>
            <w:r>
              <w:rPr>
                <w:rFonts w:asciiTheme="minorHAnsi" w:hAnsiTheme="minorHAnsi" w:cs="Arial"/>
                <w:b/>
                <w:bCs/>
                <w:sz w:val="22"/>
                <w:szCs w:val="22"/>
              </w:rPr>
              <w:t>PART TWO – KEY ITEMS FOR DISCUSSION</w:t>
            </w:r>
          </w:p>
        </w:tc>
      </w:tr>
      <w:tr w:rsidR="00CF4DF3" w14:paraId="03B8679B" w14:textId="41272454" w:rsidTr="00D16240">
        <w:trPr>
          <w:trHeight w:val="405"/>
        </w:trPr>
        <w:tc>
          <w:tcPr>
            <w:tcW w:w="5000" w:type="pct"/>
            <w:gridSpan w:val="3"/>
            <w:shd w:val="clear" w:color="auto" w:fill="D9D9D9" w:themeFill="background1" w:themeFillShade="D9"/>
          </w:tcPr>
          <w:p w14:paraId="209EB5FD" w14:textId="168AE520" w:rsidR="00CF4DF3" w:rsidRDefault="00CF4DF3" w:rsidP="00CF4DF3">
            <w:pPr>
              <w:rPr>
                <w:rFonts w:asciiTheme="minorHAnsi" w:hAnsiTheme="minorHAnsi" w:cs="Arial"/>
                <w:b/>
                <w:bCs/>
                <w:sz w:val="22"/>
                <w:szCs w:val="22"/>
              </w:rPr>
            </w:pPr>
            <w:r>
              <w:rPr>
                <w:rFonts w:asciiTheme="minorHAnsi" w:hAnsiTheme="minorHAnsi" w:cs="Arial"/>
                <w:b/>
                <w:bCs/>
                <w:sz w:val="22"/>
                <w:szCs w:val="22"/>
              </w:rPr>
              <w:t>Focus on Strategy and Finance</w:t>
            </w:r>
          </w:p>
        </w:tc>
      </w:tr>
      <w:tr w:rsidR="00CF4DF3" w14:paraId="56EDA6A3" w14:textId="20F74360" w:rsidTr="00D16240">
        <w:trPr>
          <w:trHeight w:val="424"/>
        </w:trPr>
        <w:tc>
          <w:tcPr>
            <w:tcW w:w="470" w:type="pct"/>
          </w:tcPr>
          <w:p w14:paraId="610B65B3" w14:textId="12127E33" w:rsidR="00CF4DF3" w:rsidRPr="00F03803" w:rsidRDefault="00CF4DF3" w:rsidP="00CF4DF3">
            <w:pPr>
              <w:jc w:val="both"/>
              <w:rPr>
                <w:rFonts w:asciiTheme="minorHAnsi" w:hAnsiTheme="minorHAnsi" w:cs="Arial"/>
                <w:b/>
                <w:bCs/>
                <w:sz w:val="22"/>
                <w:szCs w:val="22"/>
              </w:rPr>
            </w:pPr>
            <w:r w:rsidRPr="00F03803">
              <w:rPr>
                <w:rFonts w:asciiTheme="minorHAnsi" w:hAnsiTheme="minorHAnsi" w:cs="Arial"/>
                <w:b/>
                <w:bCs/>
                <w:sz w:val="22"/>
                <w:szCs w:val="22"/>
              </w:rPr>
              <w:t>7.</w:t>
            </w:r>
          </w:p>
          <w:p w14:paraId="4049C66F" w14:textId="77777777" w:rsidR="00CF4DF3" w:rsidRDefault="00CF4DF3" w:rsidP="00CF4DF3">
            <w:pPr>
              <w:jc w:val="both"/>
              <w:rPr>
                <w:rFonts w:asciiTheme="minorHAnsi" w:hAnsiTheme="minorHAnsi" w:cs="Arial"/>
                <w:sz w:val="22"/>
                <w:szCs w:val="22"/>
              </w:rPr>
            </w:pPr>
          </w:p>
          <w:p w14:paraId="548CBD02" w14:textId="77777777" w:rsidR="00CF4DF3" w:rsidRDefault="00CF4DF3" w:rsidP="00CF4DF3">
            <w:pPr>
              <w:jc w:val="both"/>
              <w:rPr>
                <w:rFonts w:asciiTheme="minorHAnsi" w:hAnsiTheme="minorHAnsi" w:cs="Arial"/>
                <w:sz w:val="22"/>
                <w:szCs w:val="22"/>
              </w:rPr>
            </w:pPr>
            <w:r w:rsidRPr="00916116">
              <w:rPr>
                <w:rFonts w:asciiTheme="minorHAnsi" w:hAnsiTheme="minorHAnsi" w:cs="Arial"/>
                <w:sz w:val="22"/>
                <w:szCs w:val="22"/>
              </w:rPr>
              <w:t>7.1</w:t>
            </w:r>
          </w:p>
          <w:p w14:paraId="49CDB69D" w14:textId="77777777" w:rsidR="00CF4DF3" w:rsidRDefault="00CF4DF3" w:rsidP="00CF4DF3">
            <w:pPr>
              <w:jc w:val="both"/>
              <w:rPr>
                <w:rFonts w:asciiTheme="minorHAnsi" w:hAnsiTheme="minorHAnsi" w:cs="Arial"/>
                <w:sz w:val="22"/>
                <w:szCs w:val="22"/>
              </w:rPr>
            </w:pPr>
          </w:p>
          <w:p w14:paraId="7975E9D2" w14:textId="77777777" w:rsidR="00CF4DF3" w:rsidRDefault="00CF4DF3" w:rsidP="00CF4DF3">
            <w:pPr>
              <w:jc w:val="both"/>
              <w:rPr>
                <w:rFonts w:asciiTheme="minorHAnsi" w:hAnsiTheme="minorHAnsi" w:cs="Arial"/>
                <w:sz w:val="22"/>
                <w:szCs w:val="22"/>
              </w:rPr>
            </w:pPr>
          </w:p>
          <w:p w14:paraId="5E465CDE" w14:textId="77777777" w:rsidR="001D173F" w:rsidRDefault="001D173F" w:rsidP="00CF4DF3">
            <w:pPr>
              <w:jc w:val="both"/>
              <w:rPr>
                <w:rFonts w:asciiTheme="minorHAnsi" w:hAnsiTheme="minorHAnsi" w:cs="Arial"/>
                <w:sz w:val="22"/>
                <w:szCs w:val="22"/>
              </w:rPr>
            </w:pPr>
          </w:p>
          <w:p w14:paraId="5393D4D5" w14:textId="77F3C7D6" w:rsidR="00CF4DF3" w:rsidRDefault="00CF4DF3" w:rsidP="00CF4DF3">
            <w:pPr>
              <w:jc w:val="both"/>
              <w:rPr>
                <w:rFonts w:asciiTheme="minorHAnsi" w:hAnsiTheme="minorHAnsi" w:cs="Arial"/>
                <w:sz w:val="22"/>
                <w:szCs w:val="22"/>
              </w:rPr>
            </w:pPr>
            <w:r>
              <w:rPr>
                <w:rFonts w:asciiTheme="minorHAnsi" w:hAnsiTheme="minorHAnsi" w:cs="Arial"/>
                <w:sz w:val="22"/>
                <w:szCs w:val="22"/>
              </w:rPr>
              <w:t>7.2</w:t>
            </w:r>
          </w:p>
          <w:p w14:paraId="20FC6CD7" w14:textId="77777777" w:rsidR="00CF4DF3" w:rsidRDefault="00CF4DF3" w:rsidP="00CF4DF3">
            <w:pPr>
              <w:jc w:val="both"/>
              <w:rPr>
                <w:rFonts w:asciiTheme="minorHAnsi" w:hAnsiTheme="minorHAnsi" w:cs="Arial"/>
                <w:sz w:val="22"/>
                <w:szCs w:val="22"/>
              </w:rPr>
            </w:pPr>
          </w:p>
          <w:p w14:paraId="7CCFFEF3" w14:textId="77777777" w:rsidR="00CF4DF3" w:rsidRDefault="00CF4DF3" w:rsidP="00CF4DF3">
            <w:pPr>
              <w:jc w:val="both"/>
              <w:rPr>
                <w:rFonts w:asciiTheme="minorHAnsi" w:hAnsiTheme="minorHAnsi" w:cs="Arial"/>
                <w:sz w:val="22"/>
                <w:szCs w:val="22"/>
              </w:rPr>
            </w:pPr>
          </w:p>
          <w:p w14:paraId="6294A591" w14:textId="77777777" w:rsidR="00CF4DF3" w:rsidRDefault="00CF4DF3" w:rsidP="00CF4DF3">
            <w:pPr>
              <w:jc w:val="both"/>
              <w:rPr>
                <w:rFonts w:asciiTheme="minorHAnsi" w:hAnsiTheme="minorHAnsi" w:cs="Arial"/>
                <w:sz w:val="22"/>
                <w:szCs w:val="22"/>
              </w:rPr>
            </w:pPr>
          </w:p>
          <w:p w14:paraId="590680ED" w14:textId="77777777" w:rsidR="00CF4DF3" w:rsidRDefault="00CF4DF3" w:rsidP="00CF4DF3">
            <w:pPr>
              <w:jc w:val="both"/>
              <w:rPr>
                <w:rFonts w:asciiTheme="minorHAnsi" w:hAnsiTheme="minorHAnsi" w:cs="Arial"/>
                <w:sz w:val="22"/>
                <w:szCs w:val="22"/>
              </w:rPr>
            </w:pPr>
          </w:p>
          <w:p w14:paraId="5BC95641" w14:textId="4E447517" w:rsidR="00CF4DF3" w:rsidRDefault="00CF4DF3" w:rsidP="00CF4DF3">
            <w:pPr>
              <w:jc w:val="both"/>
              <w:rPr>
                <w:rFonts w:asciiTheme="minorHAnsi" w:hAnsiTheme="minorHAnsi" w:cs="Arial"/>
                <w:sz w:val="22"/>
                <w:szCs w:val="22"/>
              </w:rPr>
            </w:pPr>
            <w:r>
              <w:rPr>
                <w:rFonts w:asciiTheme="minorHAnsi" w:hAnsiTheme="minorHAnsi" w:cs="Arial"/>
                <w:sz w:val="22"/>
                <w:szCs w:val="22"/>
              </w:rPr>
              <w:t>7.3</w:t>
            </w:r>
          </w:p>
          <w:p w14:paraId="23D62F6F" w14:textId="77777777" w:rsidR="00CF4DF3" w:rsidRDefault="00CF4DF3" w:rsidP="00CF4DF3">
            <w:pPr>
              <w:jc w:val="both"/>
              <w:rPr>
                <w:rFonts w:asciiTheme="minorHAnsi" w:hAnsiTheme="minorHAnsi" w:cs="Arial"/>
                <w:sz w:val="22"/>
                <w:szCs w:val="22"/>
              </w:rPr>
            </w:pPr>
          </w:p>
          <w:p w14:paraId="26FE533D" w14:textId="77777777" w:rsidR="00CF4DF3" w:rsidRDefault="00CF4DF3" w:rsidP="00CF4DF3">
            <w:pPr>
              <w:jc w:val="both"/>
              <w:rPr>
                <w:rFonts w:asciiTheme="minorHAnsi" w:hAnsiTheme="minorHAnsi" w:cs="Arial"/>
                <w:sz w:val="22"/>
                <w:szCs w:val="22"/>
              </w:rPr>
            </w:pPr>
          </w:p>
          <w:p w14:paraId="7FC62FEF" w14:textId="77777777" w:rsidR="00CF4DF3" w:rsidRDefault="00CF4DF3" w:rsidP="00CF4DF3">
            <w:pPr>
              <w:jc w:val="both"/>
              <w:rPr>
                <w:rFonts w:asciiTheme="minorHAnsi" w:hAnsiTheme="minorHAnsi" w:cs="Arial"/>
                <w:sz w:val="22"/>
                <w:szCs w:val="22"/>
              </w:rPr>
            </w:pPr>
          </w:p>
          <w:p w14:paraId="6CBC4DB4" w14:textId="77777777" w:rsidR="00CF4DF3" w:rsidRDefault="00CF4DF3" w:rsidP="00CF4DF3">
            <w:pPr>
              <w:jc w:val="both"/>
              <w:rPr>
                <w:rFonts w:asciiTheme="minorHAnsi" w:hAnsiTheme="minorHAnsi" w:cs="Arial"/>
                <w:sz w:val="22"/>
                <w:szCs w:val="22"/>
              </w:rPr>
            </w:pPr>
          </w:p>
          <w:p w14:paraId="3F000696" w14:textId="32F746BD" w:rsidR="00CF4DF3" w:rsidRDefault="00CF4DF3" w:rsidP="00CF4DF3">
            <w:pPr>
              <w:jc w:val="both"/>
              <w:rPr>
                <w:rFonts w:asciiTheme="minorHAnsi" w:hAnsiTheme="minorHAnsi" w:cs="Arial"/>
                <w:sz w:val="22"/>
                <w:szCs w:val="22"/>
              </w:rPr>
            </w:pPr>
            <w:r>
              <w:rPr>
                <w:rFonts w:asciiTheme="minorHAnsi" w:hAnsiTheme="minorHAnsi" w:cs="Arial"/>
                <w:sz w:val="22"/>
                <w:szCs w:val="22"/>
              </w:rPr>
              <w:t>7.4</w:t>
            </w:r>
          </w:p>
          <w:p w14:paraId="611AE18F" w14:textId="77777777" w:rsidR="00CF4DF3" w:rsidRDefault="00CF4DF3" w:rsidP="00CF4DF3">
            <w:pPr>
              <w:jc w:val="both"/>
              <w:rPr>
                <w:rFonts w:asciiTheme="minorHAnsi" w:hAnsiTheme="minorHAnsi" w:cs="Arial"/>
                <w:sz w:val="22"/>
                <w:szCs w:val="22"/>
              </w:rPr>
            </w:pPr>
          </w:p>
          <w:p w14:paraId="06CFF7FA" w14:textId="77777777" w:rsidR="00CF4DF3" w:rsidRDefault="00CF4DF3" w:rsidP="00CF4DF3">
            <w:pPr>
              <w:jc w:val="both"/>
              <w:rPr>
                <w:rFonts w:asciiTheme="minorHAnsi" w:hAnsiTheme="minorHAnsi" w:cs="Arial"/>
                <w:sz w:val="22"/>
                <w:szCs w:val="22"/>
              </w:rPr>
            </w:pPr>
          </w:p>
          <w:p w14:paraId="17A4E3A4" w14:textId="0A6086E0" w:rsidR="00CF4DF3" w:rsidRDefault="00CF4DF3" w:rsidP="00CF4DF3">
            <w:pPr>
              <w:jc w:val="both"/>
              <w:rPr>
                <w:rFonts w:asciiTheme="minorHAnsi" w:hAnsiTheme="minorHAnsi" w:cs="Arial"/>
                <w:sz w:val="22"/>
                <w:szCs w:val="22"/>
              </w:rPr>
            </w:pPr>
            <w:r>
              <w:rPr>
                <w:rFonts w:asciiTheme="minorHAnsi" w:hAnsiTheme="minorHAnsi" w:cs="Arial"/>
                <w:sz w:val="22"/>
                <w:szCs w:val="22"/>
              </w:rPr>
              <w:t>7.5</w:t>
            </w:r>
          </w:p>
          <w:p w14:paraId="3F15A0FA" w14:textId="77777777" w:rsidR="00CF4DF3" w:rsidRDefault="00CF4DF3" w:rsidP="00CF4DF3">
            <w:pPr>
              <w:jc w:val="both"/>
              <w:rPr>
                <w:rFonts w:asciiTheme="minorHAnsi" w:hAnsiTheme="minorHAnsi" w:cs="Arial"/>
                <w:sz w:val="22"/>
                <w:szCs w:val="22"/>
              </w:rPr>
            </w:pPr>
          </w:p>
          <w:p w14:paraId="509C1545" w14:textId="77777777" w:rsidR="00CF4DF3" w:rsidRDefault="00CF4DF3" w:rsidP="00CF4DF3">
            <w:pPr>
              <w:jc w:val="both"/>
              <w:rPr>
                <w:rFonts w:asciiTheme="minorHAnsi" w:hAnsiTheme="minorHAnsi" w:cs="Arial"/>
                <w:sz w:val="22"/>
                <w:szCs w:val="22"/>
              </w:rPr>
            </w:pPr>
          </w:p>
          <w:p w14:paraId="343DDD28" w14:textId="77777777" w:rsidR="00A13982" w:rsidRDefault="00A13982" w:rsidP="00CF4DF3">
            <w:pPr>
              <w:jc w:val="both"/>
              <w:rPr>
                <w:rFonts w:asciiTheme="minorHAnsi" w:hAnsiTheme="minorHAnsi" w:cs="Arial"/>
                <w:sz w:val="22"/>
                <w:szCs w:val="22"/>
              </w:rPr>
            </w:pPr>
          </w:p>
          <w:p w14:paraId="30C34DDE" w14:textId="77777777" w:rsidR="007F46A5" w:rsidRDefault="007F46A5" w:rsidP="00CF4DF3">
            <w:pPr>
              <w:jc w:val="both"/>
              <w:rPr>
                <w:rFonts w:asciiTheme="minorHAnsi" w:hAnsiTheme="minorHAnsi" w:cs="Arial"/>
                <w:sz w:val="22"/>
                <w:szCs w:val="22"/>
              </w:rPr>
            </w:pPr>
          </w:p>
          <w:p w14:paraId="1345746A" w14:textId="3CD0C932" w:rsidR="00CF4DF3" w:rsidRDefault="00CF4DF3" w:rsidP="00CF4DF3">
            <w:pPr>
              <w:jc w:val="both"/>
              <w:rPr>
                <w:rFonts w:asciiTheme="minorHAnsi" w:hAnsiTheme="minorHAnsi" w:cs="Arial"/>
                <w:sz w:val="22"/>
                <w:szCs w:val="22"/>
              </w:rPr>
            </w:pPr>
            <w:r>
              <w:rPr>
                <w:rFonts w:asciiTheme="minorHAnsi" w:hAnsiTheme="minorHAnsi" w:cs="Arial"/>
                <w:sz w:val="22"/>
                <w:szCs w:val="22"/>
              </w:rPr>
              <w:lastRenderedPageBreak/>
              <w:t>7.6</w:t>
            </w:r>
          </w:p>
          <w:p w14:paraId="50B2B320" w14:textId="77777777" w:rsidR="00CF4DF3" w:rsidRDefault="00CF4DF3" w:rsidP="00CF4DF3">
            <w:pPr>
              <w:jc w:val="both"/>
              <w:rPr>
                <w:rFonts w:asciiTheme="minorHAnsi" w:hAnsiTheme="minorHAnsi" w:cs="Arial"/>
                <w:sz w:val="22"/>
                <w:szCs w:val="22"/>
              </w:rPr>
            </w:pPr>
          </w:p>
          <w:p w14:paraId="6683C283" w14:textId="77777777" w:rsidR="00CF4DF3" w:rsidRDefault="00CF4DF3" w:rsidP="00CF4DF3">
            <w:pPr>
              <w:jc w:val="both"/>
              <w:rPr>
                <w:rFonts w:asciiTheme="minorHAnsi" w:hAnsiTheme="minorHAnsi" w:cs="Arial"/>
                <w:sz w:val="22"/>
                <w:szCs w:val="22"/>
              </w:rPr>
            </w:pPr>
          </w:p>
          <w:p w14:paraId="5082ADE6" w14:textId="77777777" w:rsidR="00A13982" w:rsidRDefault="00A13982" w:rsidP="00CF4DF3">
            <w:pPr>
              <w:jc w:val="both"/>
              <w:rPr>
                <w:rFonts w:asciiTheme="minorHAnsi" w:hAnsiTheme="minorHAnsi" w:cs="Arial"/>
                <w:sz w:val="22"/>
                <w:szCs w:val="22"/>
              </w:rPr>
            </w:pPr>
          </w:p>
          <w:p w14:paraId="4DB06267" w14:textId="445A1FCC" w:rsidR="00CF4DF3" w:rsidRDefault="00CF4DF3" w:rsidP="00CF4DF3">
            <w:pPr>
              <w:jc w:val="both"/>
              <w:rPr>
                <w:rFonts w:asciiTheme="minorHAnsi" w:hAnsiTheme="minorHAnsi" w:cs="Arial"/>
                <w:sz w:val="22"/>
                <w:szCs w:val="22"/>
              </w:rPr>
            </w:pPr>
            <w:r>
              <w:rPr>
                <w:rFonts w:asciiTheme="minorHAnsi" w:hAnsiTheme="minorHAnsi" w:cs="Arial"/>
                <w:sz w:val="22"/>
                <w:szCs w:val="22"/>
              </w:rPr>
              <w:t>7.7</w:t>
            </w:r>
          </w:p>
          <w:p w14:paraId="01468D1D" w14:textId="77777777" w:rsidR="00CF4DF3" w:rsidRDefault="00CF4DF3" w:rsidP="00CF4DF3">
            <w:pPr>
              <w:jc w:val="both"/>
              <w:rPr>
                <w:rFonts w:asciiTheme="minorHAnsi" w:hAnsiTheme="minorHAnsi" w:cs="Arial"/>
                <w:sz w:val="22"/>
                <w:szCs w:val="22"/>
              </w:rPr>
            </w:pPr>
          </w:p>
          <w:p w14:paraId="41001BB6" w14:textId="77777777" w:rsidR="00CF4DF3" w:rsidRDefault="00CF4DF3" w:rsidP="00CF4DF3">
            <w:pPr>
              <w:jc w:val="both"/>
              <w:rPr>
                <w:rFonts w:asciiTheme="minorHAnsi" w:hAnsiTheme="minorHAnsi" w:cs="Arial"/>
                <w:sz w:val="22"/>
                <w:szCs w:val="22"/>
              </w:rPr>
            </w:pPr>
          </w:p>
          <w:p w14:paraId="30B4BF85" w14:textId="4977F9AD" w:rsidR="00CF4DF3" w:rsidRDefault="00CF4DF3" w:rsidP="00CF4DF3">
            <w:pPr>
              <w:jc w:val="both"/>
              <w:rPr>
                <w:rFonts w:asciiTheme="minorHAnsi" w:hAnsiTheme="minorHAnsi" w:cs="Arial"/>
                <w:sz w:val="22"/>
                <w:szCs w:val="22"/>
              </w:rPr>
            </w:pPr>
            <w:r>
              <w:rPr>
                <w:rFonts w:asciiTheme="minorHAnsi" w:hAnsiTheme="minorHAnsi" w:cs="Arial"/>
                <w:sz w:val="22"/>
                <w:szCs w:val="22"/>
              </w:rPr>
              <w:t>7.8</w:t>
            </w:r>
          </w:p>
          <w:p w14:paraId="428ECD3D" w14:textId="77777777" w:rsidR="00CF4DF3" w:rsidRDefault="00CF4DF3" w:rsidP="00CF4DF3">
            <w:pPr>
              <w:jc w:val="both"/>
              <w:rPr>
                <w:rFonts w:asciiTheme="minorHAnsi" w:hAnsiTheme="minorHAnsi" w:cs="Arial"/>
                <w:sz w:val="22"/>
                <w:szCs w:val="22"/>
              </w:rPr>
            </w:pPr>
          </w:p>
          <w:p w14:paraId="56C05D7C" w14:textId="77777777" w:rsidR="00CF4DF3" w:rsidRDefault="00CF4DF3" w:rsidP="00CF4DF3">
            <w:pPr>
              <w:jc w:val="both"/>
              <w:rPr>
                <w:rFonts w:asciiTheme="minorHAnsi" w:hAnsiTheme="minorHAnsi" w:cs="Arial"/>
                <w:sz w:val="22"/>
                <w:szCs w:val="22"/>
              </w:rPr>
            </w:pPr>
          </w:p>
          <w:p w14:paraId="327D20EB" w14:textId="77777777" w:rsidR="00A13982" w:rsidRDefault="00A13982" w:rsidP="00CF4DF3">
            <w:pPr>
              <w:jc w:val="both"/>
              <w:rPr>
                <w:rFonts w:asciiTheme="minorHAnsi" w:hAnsiTheme="minorHAnsi" w:cs="Arial"/>
                <w:sz w:val="22"/>
                <w:szCs w:val="22"/>
              </w:rPr>
            </w:pPr>
          </w:p>
          <w:p w14:paraId="245AD43E" w14:textId="69851B81" w:rsidR="00CF4DF3" w:rsidRDefault="00CF4DF3" w:rsidP="00CF4DF3">
            <w:pPr>
              <w:jc w:val="both"/>
              <w:rPr>
                <w:rFonts w:asciiTheme="minorHAnsi" w:hAnsiTheme="minorHAnsi" w:cs="Arial"/>
                <w:sz w:val="22"/>
                <w:szCs w:val="22"/>
              </w:rPr>
            </w:pPr>
            <w:r>
              <w:rPr>
                <w:rFonts w:asciiTheme="minorHAnsi" w:hAnsiTheme="minorHAnsi" w:cs="Arial"/>
                <w:sz w:val="22"/>
                <w:szCs w:val="22"/>
              </w:rPr>
              <w:t>7.9</w:t>
            </w:r>
          </w:p>
          <w:p w14:paraId="4C77C994" w14:textId="77777777" w:rsidR="00CF4DF3" w:rsidRDefault="00CF4DF3" w:rsidP="00CF4DF3">
            <w:pPr>
              <w:jc w:val="both"/>
              <w:rPr>
                <w:rFonts w:asciiTheme="minorHAnsi" w:hAnsiTheme="minorHAnsi" w:cs="Arial"/>
                <w:sz w:val="22"/>
                <w:szCs w:val="22"/>
              </w:rPr>
            </w:pPr>
          </w:p>
          <w:p w14:paraId="1906373E" w14:textId="77777777" w:rsidR="00CF4DF3" w:rsidRDefault="00CF4DF3" w:rsidP="00CF4DF3">
            <w:pPr>
              <w:jc w:val="both"/>
              <w:rPr>
                <w:rFonts w:asciiTheme="minorHAnsi" w:hAnsiTheme="minorHAnsi" w:cs="Arial"/>
                <w:sz w:val="22"/>
                <w:szCs w:val="22"/>
              </w:rPr>
            </w:pPr>
          </w:p>
          <w:p w14:paraId="4F1D0790" w14:textId="77777777" w:rsidR="00DB7446" w:rsidRDefault="00DB7446" w:rsidP="00CF4DF3">
            <w:pPr>
              <w:jc w:val="both"/>
              <w:rPr>
                <w:rFonts w:asciiTheme="minorHAnsi" w:hAnsiTheme="minorHAnsi" w:cs="Arial"/>
                <w:sz w:val="22"/>
                <w:szCs w:val="22"/>
              </w:rPr>
            </w:pPr>
          </w:p>
          <w:p w14:paraId="7F0B9AB3" w14:textId="0BC9931A" w:rsidR="00CF4DF3" w:rsidRDefault="00CF4DF3" w:rsidP="00CF4DF3">
            <w:pPr>
              <w:jc w:val="both"/>
              <w:rPr>
                <w:rFonts w:asciiTheme="minorHAnsi" w:hAnsiTheme="minorHAnsi" w:cs="Arial"/>
                <w:sz w:val="22"/>
                <w:szCs w:val="22"/>
              </w:rPr>
            </w:pPr>
            <w:r>
              <w:rPr>
                <w:rFonts w:asciiTheme="minorHAnsi" w:hAnsiTheme="minorHAnsi" w:cs="Arial"/>
                <w:sz w:val="22"/>
                <w:szCs w:val="22"/>
              </w:rPr>
              <w:t>7.10</w:t>
            </w:r>
          </w:p>
          <w:p w14:paraId="312F6BD5" w14:textId="77777777" w:rsidR="00CF4DF3" w:rsidRDefault="00CF4DF3" w:rsidP="00CF4DF3">
            <w:pPr>
              <w:jc w:val="both"/>
              <w:rPr>
                <w:rFonts w:asciiTheme="minorHAnsi" w:hAnsiTheme="minorHAnsi" w:cs="Arial"/>
                <w:sz w:val="22"/>
                <w:szCs w:val="22"/>
              </w:rPr>
            </w:pPr>
          </w:p>
          <w:p w14:paraId="15D37E61" w14:textId="77777777" w:rsidR="00CF4DF3" w:rsidRDefault="00CF4DF3" w:rsidP="00CF4DF3">
            <w:pPr>
              <w:jc w:val="both"/>
              <w:rPr>
                <w:rFonts w:asciiTheme="minorHAnsi" w:hAnsiTheme="minorHAnsi" w:cs="Arial"/>
                <w:sz w:val="22"/>
                <w:szCs w:val="22"/>
              </w:rPr>
            </w:pPr>
          </w:p>
          <w:p w14:paraId="49E079F2" w14:textId="77777777" w:rsidR="00CF4DF3" w:rsidRDefault="00CF4DF3" w:rsidP="00CF4DF3">
            <w:pPr>
              <w:jc w:val="both"/>
              <w:rPr>
                <w:rFonts w:asciiTheme="minorHAnsi" w:hAnsiTheme="minorHAnsi" w:cs="Arial"/>
                <w:sz w:val="22"/>
                <w:szCs w:val="22"/>
              </w:rPr>
            </w:pPr>
          </w:p>
          <w:p w14:paraId="48AC7EBB" w14:textId="180E5935" w:rsidR="00CF4DF3" w:rsidRDefault="00CF4DF3" w:rsidP="00CF4DF3">
            <w:pPr>
              <w:jc w:val="both"/>
              <w:rPr>
                <w:rFonts w:asciiTheme="minorHAnsi" w:hAnsiTheme="minorHAnsi" w:cs="Arial"/>
                <w:sz w:val="22"/>
                <w:szCs w:val="22"/>
              </w:rPr>
            </w:pPr>
            <w:r>
              <w:rPr>
                <w:rFonts w:asciiTheme="minorHAnsi" w:hAnsiTheme="minorHAnsi" w:cs="Arial"/>
                <w:sz w:val="22"/>
                <w:szCs w:val="22"/>
              </w:rPr>
              <w:t>7.11</w:t>
            </w:r>
          </w:p>
          <w:p w14:paraId="6879F8BE" w14:textId="77777777" w:rsidR="00CF4DF3" w:rsidRDefault="00CF4DF3" w:rsidP="00CF4DF3">
            <w:pPr>
              <w:jc w:val="both"/>
              <w:rPr>
                <w:rFonts w:asciiTheme="minorHAnsi" w:hAnsiTheme="minorHAnsi" w:cs="Arial"/>
                <w:sz w:val="22"/>
                <w:szCs w:val="22"/>
              </w:rPr>
            </w:pPr>
          </w:p>
          <w:p w14:paraId="3C79B56F" w14:textId="77777777" w:rsidR="00CF4DF3" w:rsidRDefault="00CF4DF3" w:rsidP="00CF4DF3">
            <w:pPr>
              <w:jc w:val="both"/>
              <w:rPr>
                <w:rFonts w:asciiTheme="minorHAnsi" w:hAnsiTheme="minorHAnsi" w:cs="Arial"/>
                <w:sz w:val="22"/>
                <w:szCs w:val="22"/>
              </w:rPr>
            </w:pPr>
          </w:p>
          <w:p w14:paraId="34BD98D0" w14:textId="52FE8914" w:rsidR="00CF4DF3" w:rsidRDefault="00CF4DF3" w:rsidP="00CF4DF3">
            <w:pPr>
              <w:jc w:val="both"/>
              <w:rPr>
                <w:rFonts w:asciiTheme="minorHAnsi" w:hAnsiTheme="minorHAnsi" w:cs="Arial"/>
                <w:sz w:val="22"/>
                <w:szCs w:val="22"/>
              </w:rPr>
            </w:pPr>
            <w:r>
              <w:rPr>
                <w:rFonts w:asciiTheme="minorHAnsi" w:hAnsiTheme="minorHAnsi" w:cs="Arial"/>
                <w:sz w:val="22"/>
                <w:szCs w:val="22"/>
              </w:rPr>
              <w:t>7.12</w:t>
            </w:r>
          </w:p>
          <w:p w14:paraId="15EA84C7" w14:textId="77777777" w:rsidR="00CF4DF3" w:rsidRDefault="00CF4DF3" w:rsidP="00CF4DF3">
            <w:pPr>
              <w:jc w:val="both"/>
              <w:rPr>
                <w:rFonts w:asciiTheme="minorHAnsi" w:hAnsiTheme="minorHAnsi" w:cs="Arial"/>
                <w:sz w:val="22"/>
                <w:szCs w:val="22"/>
              </w:rPr>
            </w:pPr>
          </w:p>
          <w:p w14:paraId="1E4C481A" w14:textId="77777777" w:rsidR="00CF4DF3" w:rsidRDefault="00CF4DF3" w:rsidP="00CF4DF3">
            <w:pPr>
              <w:jc w:val="both"/>
              <w:rPr>
                <w:rFonts w:asciiTheme="minorHAnsi" w:hAnsiTheme="minorHAnsi" w:cs="Arial"/>
                <w:sz w:val="22"/>
                <w:szCs w:val="22"/>
              </w:rPr>
            </w:pPr>
          </w:p>
          <w:p w14:paraId="16C6430A" w14:textId="77777777" w:rsidR="002370CE" w:rsidRDefault="002370CE" w:rsidP="00CF4DF3">
            <w:pPr>
              <w:jc w:val="both"/>
              <w:rPr>
                <w:rFonts w:asciiTheme="minorHAnsi" w:hAnsiTheme="minorHAnsi" w:cs="Arial"/>
                <w:sz w:val="22"/>
                <w:szCs w:val="22"/>
              </w:rPr>
            </w:pPr>
          </w:p>
          <w:p w14:paraId="3CFE8AF0" w14:textId="74BD21CA" w:rsidR="00CF4DF3" w:rsidRDefault="00CF4DF3" w:rsidP="00CF4DF3">
            <w:pPr>
              <w:jc w:val="both"/>
              <w:rPr>
                <w:rFonts w:asciiTheme="minorHAnsi" w:hAnsiTheme="minorHAnsi" w:cs="Arial"/>
                <w:sz w:val="22"/>
                <w:szCs w:val="22"/>
              </w:rPr>
            </w:pPr>
            <w:r>
              <w:rPr>
                <w:rFonts w:asciiTheme="minorHAnsi" w:hAnsiTheme="minorHAnsi" w:cs="Arial"/>
                <w:sz w:val="22"/>
                <w:szCs w:val="22"/>
              </w:rPr>
              <w:t>7.13</w:t>
            </w:r>
          </w:p>
          <w:p w14:paraId="03C1BAFA" w14:textId="77777777" w:rsidR="00CF4DF3" w:rsidRDefault="00CF4DF3" w:rsidP="00CF4DF3">
            <w:pPr>
              <w:jc w:val="both"/>
              <w:rPr>
                <w:rFonts w:asciiTheme="minorHAnsi" w:hAnsiTheme="minorHAnsi" w:cs="Arial"/>
                <w:sz w:val="22"/>
                <w:szCs w:val="22"/>
              </w:rPr>
            </w:pPr>
          </w:p>
          <w:p w14:paraId="7D3351EF" w14:textId="1F454A8D" w:rsidR="00CF4DF3" w:rsidRPr="00916116" w:rsidRDefault="00CF4DF3" w:rsidP="00CF4DF3">
            <w:pPr>
              <w:jc w:val="both"/>
              <w:rPr>
                <w:rFonts w:asciiTheme="minorHAnsi" w:hAnsiTheme="minorHAnsi" w:cs="Arial"/>
                <w:sz w:val="22"/>
                <w:szCs w:val="22"/>
                <w:highlight w:val="yellow"/>
              </w:rPr>
            </w:pPr>
          </w:p>
        </w:tc>
        <w:tc>
          <w:tcPr>
            <w:tcW w:w="4530" w:type="pct"/>
            <w:gridSpan w:val="2"/>
          </w:tcPr>
          <w:p w14:paraId="10908CD9" w14:textId="2D32CD3B" w:rsidR="00CF4DF3" w:rsidRDefault="00CF4DF3" w:rsidP="00CF4DF3">
            <w:pPr>
              <w:jc w:val="both"/>
              <w:rPr>
                <w:rFonts w:asciiTheme="minorHAnsi" w:hAnsiTheme="minorHAnsi" w:cs="Arial"/>
                <w:b/>
                <w:bCs/>
                <w:sz w:val="22"/>
                <w:szCs w:val="22"/>
              </w:rPr>
            </w:pPr>
            <w:r>
              <w:rPr>
                <w:rFonts w:asciiTheme="minorHAnsi" w:hAnsiTheme="minorHAnsi" w:cs="Arial"/>
                <w:b/>
                <w:bCs/>
                <w:sz w:val="22"/>
                <w:szCs w:val="22"/>
              </w:rPr>
              <w:lastRenderedPageBreak/>
              <w:t>Vice-Chancellor</w:t>
            </w:r>
            <w:r w:rsidR="00B205C0">
              <w:rPr>
                <w:rFonts w:asciiTheme="minorHAnsi" w:hAnsiTheme="minorHAnsi" w:cs="Arial"/>
                <w:b/>
                <w:bCs/>
                <w:sz w:val="22"/>
                <w:szCs w:val="22"/>
              </w:rPr>
              <w:t xml:space="preserve"> and President</w:t>
            </w:r>
            <w:r>
              <w:rPr>
                <w:rFonts w:asciiTheme="minorHAnsi" w:hAnsiTheme="minorHAnsi" w:cs="Arial"/>
                <w:b/>
                <w:bCs/>
                <w:sz w:val="22"/>
                <w:szCs w:val="22"/>
              </w:rPr>
              <w:t>’s Report</w:t>
            </w:r>
          </w:p>
          <w:p w14:paraId="3009A4E1" w14:textId="77777777" w:rsidR="00CF4DF3" w:rsidRDefault="00CF4DF3" w:rsidP="00CF4DF3">
            <w:pPr>
              <w:jc w:val="both"/>
              <w:rPr>
                <w:rFonts w:asciiTheme="minorHAnsi" w:hAnsiTheme="minorHAnsi" w:cs="Arial"/>
                <w:b/>
                <w:bCs/>
                <w:sz w:val="22"/>
                <w:szCs w:val="22"/>
              </w:rPr>
            </w:pPr>
          </w:p>
          <w:p w14:paraId="090BBB08" w14:textId="48296AD2" w:rsidR="00CF4DF3" w:rsidRPr="005F2413" w:rsidRDefault="00CF4DF3" w:rsidP="00CF4DF3">
            <w:pPr>
              <w:jc w:val="both"/>
              <w:rPr>
                <w:rFonts w:asciiTheme="minorHAnsi" w:hAnsiTheme="minorHAnsi" w:cs="Arial"/>
                <w:bCs/>
                <w:sz w:val="22"/>
                <w:szCs w:val="22"/>
              </w:rPr>
            </w:pPr>
            <w:r w:rsidRPr="005F2413">
              <w:rPr>
                <w:rFonts w:asciiTheme="minorHAnsi" w:hAnsiTheme="minorHAnsi" w:cs="Arial"/>
                <w:bCs/>
                <w:sz w:val="22"/>
                <w:szCs w:val="22"/>
              </w:rPr>
              <w:t xml:space="preserve">Council </w:t>
            </w:r>
            <w:r w:rsidR="001D173F">
              <w:rPr>
                <w:rFonts w:asciiTheme="minorHAnsi" w:hAnsiTheme="minorHAnsi" w:cs="Arial"/>
                <w:bCs/>
                <w:sz w:val="22"/>
                <w:szCs w:val="22"/>
              </w:rPr>
              <w:t xml:space="preserve">CONSIDERED the </w:t>
            </w:r>
            <w:r w:rsidRPr="005F2413">
              <w:rPr>
                <w:rFonts w:asciiTheme="minorHAnsi" w:hAnsiTheme="minorHAnsi" w:cs="Arial"/>
                <w:bCs/>
                <w:sz w:val="22"/>
                <w:szCs w:val="22"/>
              </w:rPr>
              <w:t>Vice-Chancellor</w:t>
            </w:r>
            <w:r w:rsidR="00B205C0">
              <w:rPr>
                <w:rFonts w:asciiTheme="minorHAnsi" w:hAnsiTheme="minorHAnsi" w:cs="Arial"/>
                <w:bCs/>
                <w:sz w:val="22"/>
                <w:szCs w:val="22"/>
              </w:rPr>
              <w:t xml:space="preserve"> and President</w:t>
            </w:r>
            <w:r w:rsidRPr="005F2413">
              <w:rPr>
                <w:rFonts w:asciiTheme="minorHAnsi" w:hAnsiTheme="minorHAnsi" w:cs="Arial"/>
                <w:bCs/>
                <w:sz w:val="22"/>
                <w:szCs w:val="22"/>
              </w:rPr>
              <w:t>’s</w:t>
            </w:r>
            <w:r w:rsidR="00B205C0">
              <w:rPr>
                <w:rFonts w:asciiTheme="minorHAnsi" w:hAnsiTheme="minorHAnsi" w:cs="Arial"/>
                <w:bCs/>
                <w:sz w:val="22"/>
                <w:szCs w:val="22"/>
              </w:rPr>
              <w:t xml:space="preserve"> (VC)</w:t>
            </w:r>
            <w:r w:rsidRPr="005F2413">
              <w:rPr>
                <w:rFonts w:asciiTheme="minorHAnsi" w:hAnsiTheme="minorHAnsi" w:cs="Arial"/>
                <w:bCs/>
                <w:sz w:val="22"/>
                <w:szCs w:val="22"/>
              </w:rPr>
              <w:t xml:space="preserve"> report, providing updates on national policy, regulatory developments, institutional performance, and recent internal matters.</w:t>
            </w:r>
          </w:p>
          <w:p w14:paraId="01450A18" w14:textId="77777777" w:rsidR="00CF4DF3" w:rsidRPr="005F2413" w:rsidRDefault="00CF4DF3" w:rsidP="00CF4DF3">
            <w:pPr>
              <w:jc w:val="both"/>
              <w:rPr>
                <w:rFonts w:asciiTheme="minorHAnsi" w:hAnsiTheme="minorHAnsi" w:cs="Arial"/>
                <w:bCs/>
                <w:sz w:val="22"/>
                <w:szCs w:val="22"/>
              </w:rPr>
            </w:pPr>
          </w:p>
          <w:p w14:paraId="2212DBFA" w14:textId="77777777" w:rsidR="00CF4DF3" w:rsidRPr="005F2413" w:rsidRDefault="00CF4DF3" w:rsidP="00CF4DF3">
            <w:pPr>
              <w:jc w:val="both"/>
              <w:rPr>
                <w:rFonts w:asciiTheme="minorHAnsi" w:hAnsiTheme="minorHAnsi" w:cs="Arial"/>
                <w:bCs/>
                <w:sz w:val="22"/>
                <w:szCs w:val="22"/>
              </w:rPr>
            </w:pPr>
            <w:r w:rsidRPr="005F2413">
              <w:rPr>
                <w:rFonts w:asciiTheme="minorHAnsi" w:hAnsiTheme="minorHAnsi" w:cs="Arial"/>
                <w:bCs/>
                <w:sz w:val="22"/>
                <w:szCs w:val="22"/>
              </w:rPr>
              <w:t xml:space="preserve">The VC outlined the implications of the Post-16 Skills White Paper, which maintains the loan-based funding model for students. Council noted the planned uplift to the </w:t>
            </w:r>
            <w:proofErr w:type="gramStart"/>
            <w:r w:rsidRPr="005F2413">
              <w:rPr>
                <w:rFonts w:asciiTheme="minorHAnsi" w:hAnsiTheme="minorHAnsi" w:cs="Arial"/>
                <w:bCs/>
                <w:sz w:val="22"/>
                <w:szCs w:val="22"/>
              </w:rPr>
              <w:t>Home</w:t>
            </w:r>
            <w:proofErr w:type="gramEnd"/>
            <w:r w:rsidRPr="005F2413">
              <w:rPr>
                <w:rFonts w:asciiTheme="minorHAnsi" w:hAnsiTheme="minorHAnsi" w:cs="Arial"/>
                <w:bCs/>
                <w:sz w:val="22"/>
                <w:szCs w:val="22"/>
              </w:rPr>
              <w:t xml:space="preserve"> undergraduate fee over the next two years, with annual increases thereafter, though the overall funding gap and pressure on the unit of resource will persist.</w:t>
            </w:r>
          </w:p>
          <w:p w14:paraId="468600DE" w14:textId="77777777" w:rsidR="00CF4DF3" w:rsidRPr="005F2413" w:rsidRDefault="00CF4DF3" w:rsidP="00CF4DF3">
            <w:pPr>
              <w:jc w:val="both"/>
              <w:rPr>
                <w:rFonts w:asciiTheme="minorHAnsi" w:hAnsiTheme="minorHAnsi" w:cs="Arial"/>
                <w:bCs/>
                <w:sz w:val="22"/>
                <w:szCs w:val="22"/>
              </w:rPr>
            </w:pPr>
          </w:p>
          <w:p w14:paraId="488DD6E4" w14:textId="77777777" w:rsidR="00CF4DF3" w:rsidRPr="005F2413" w:rsidRDefault="00CF4DF3" w:rsidP="00CF4DF3">
            <w:pPr>
              <w:jc w:val="both"/>
              <w:rPr>
                <w:rFonts w:asciiTheme="minorHAnsi" w:hAnsiTheme="minorHAnsi" w:cs="Arial"/>
                <w:bCs/>
                <w:sz w:val="22"/>
                <w:szCs w:val="22"/>
              </w:rPr>
            </w:pPr>
            <w:r w:rsidRPr="005F2413">
              <w:rPr>
                <w:rFonts w:asciiTheme="minorHAnsi" w:hAnsiTheme="minorHAnsi" w:cs="Arial"/>
                <w:bCs/>
                <w:sz w:val="22"/>
                <w:szCs w:val="22"/>
              </w:rPr>
              <w:t>Council noted confirmation of an international student levy from August 2028, which is expected to favour higher-fee institutions and increase financial pressure on Sussex. The VC also highlighted ongoing changes to UKVI compliance requirements, including reduced headroom for visa refusal rates.</w:t>
            </w:r>
          </w:p>
          <w:p w14:paraId="1F09446A" w14:textId="77777777" w:rsidR="00CF4DF3" w:rsidRPr="005F2413" w:rsidRDefault="00CF4DF3" w:rsidP="00CF4DF3">
            <w:pPr>
              <w:jc w:val="both"/>
              <w:rPr>
                <w:rFonts w:asciiTheme="minorHAnsi" w:hAnsiTheme="minorHAnsi" w:cs="Arial"/>
                <w:bCs/>
                <w:sz w:val="22"/>
                <w:szCs w:val="22"/>
              </w:rPr>
            </w:pPr>
          </w:p>
          <w:p w14:paraId="752BFDC1" w14:textId="77777777" w:rsidR="00CF4DF3" w:rsidRPr="005F2413" w:rsidRDefault="00CF4DF3" w:rsidP="00CF4DF3">
            <w:pPr>
              <w:jc w:val="both"/>
              <w:rPr>
                <w:rFonts w:asciiTheme="minorHAnsi" w:hAnsiTheme="minorHAnsi" w:cs="Arial"/>
                <w:bCs/>
                <w:sz w:val="22"/>
                <w:szCs w:val="22"/>
              </w:rPr>
            </w:pPr>
            <w:r w:rsidRPr="005F2413">
              <w:rPr>
                <w:rFonts w:asciiTheme="minorHAnsi" w:hAnsiTheme="minorHAnsi" w:cs="Arial"/>
                <w:bCs/>
                <w:sz w:val="22"/>
                <w:szCs w:val="22"/>
              </w:rPr>
              <w:t>Council received updates on external engagement, including the launch of the ResearchPlus collaboration at the House of Lords and continuing work with FE colleges.</w:t>
            </w:r>
          </w:p>
          <w:p w14:paraId="6B082047" w14:textId="77777777" w:rsidR="00CF4DF3" w:rsidRPr="005F2413" w:rsidRDefault="00CF4DF3" w:rsidP="00CF4DF3">
            <w:pPr>
              <w:jc w:val="both"/>
              <w:rPr>
                <w:rFonts w:asciiTheme="minorHAnsi" w:hAnsiTheme="minorHAnsi" w:cs="Arial"/>
                <w:bCs/>
                <w:sz w:val="22"/>
                <w:szCs w:val="22"/>
              </w:rPr>
            </w:pPr>
          </w:p>
          <w:p w14:paraId="0479D734" w14:textId="31CB27C0" w:rsidR="00CF4DF3" w:rsidRPr="005F2413" w:rsidRDefault="00CF4DF3" w:rsidP="00CF4DF3">
            <w:pPr>
              <w:jc w:val="both"/>
              <w:rPr>
                <w:rFonts w:asciiTheme="minorHAnsi" w:hAnsiTheme="minorHAnsi" w:cs="Arial"/>
                <w:bCs/>
                <w:sz w:val="22"/>
                <w:szCs w:val="22"/>
              </w:rPr>
            </w:pPr>
            <w:r w:rsidRPr="005F2413">
              <w:rPr>
                <w:rFonts w:asciiTheme="minorHAnsi" w:hAnsiTheme="minorHAnsi" w:cs="Arial"/>
                <w:bCs/>
                <w:sz w:val="22"/>
                <w:szCs w:val="22"/>
              </w:rPr>
              <w:t>The VC confirmed that the University’s judicial review of the OfS will proceed to a 3.5-day hearing in February 2026, with all grounds deemed arguable.</w:t>
            </w:r>
          </w:p>
          <w:p w14:paraId="5A8B3884" w14:textId="77777777" w:rsidR="00A13982" w:rsidRDefault="00A13982" w:rsidP="00CF4DF3">
            <w:pPr>
              <w:jc w:val="both"/>
              <w:rPr>
                <w:rFonts w:asciiTheme="minorHAnsi" w:hAnsiTheme="minorHAnsi" w:cs="Arial"/>
                <w:bCs/>
                <w:sz w:val="22"/>
                <w:szCs w:val="22"/>
              </w:rPr>
            </w:pPr>
          </w:p>
          <w:p w14:paraId="3ABDE12D" w14:textId="61402D26" w:rsidR="00CF4DF3" w:rsidRPr="005F2413" w:rsidRDefault="00CF4DF3" w:rsidP="00CF4DF3">
            <w:pPr>
              <w:jc w:val="both"/>
              <w:rPr>
                <w:rFonts w:asciiTheme="minorHAnsi" w:hAnsiTheme="minorHAnsi" w:cs="Arial"/>
                <w:bCs/>
                <w:sz w:val="22"/>
                <w:szCs w:val="22"/>
              </w:rPr>
            </w:pPr>
            <w:r w:rsidRPr="005F2413">
              <w:rPr>
                <w:rFonts w:asciiTheme="minorHAnsi" w:hAnsiTheme="minorHAnsi" w:cs="Arial"/>
                <w:bCs/>
                <w:sz w:val="22"/>
                <w:szCs w:val="22"/>
              </w:rPr>
              <w:lastRenderedPageBreak/>
              <w:t xml:space="preserve">Internal developments included the Athena Swan Gold award in Psychology and </w:t>
            </w:r>
            <w:r w:rsidR="00B341FF" w:rsidRPr="005F2413">
              <w:rPr>
                <w:rFonts w:asciiTheme="minorHAnsi" w:hAnsiTheme="minorHAnsi" w:cs="Arial"/>
                <w:bCs/>
                <w:sz w:val="22"/>
                <w:szCs w:val="22"/>
              </w:rPr>
              <w:t>the commencement</w:t>
            </w:r>
            <w:r w:rsidR="006B1575">
              <w:rPr>
                <w:rFonts w:asciiTheme="minorHAnsi" w:hAnsiTheme="minorHAnsi" w:cs="Arial"/>
                <w:bCs/>
                <w:sz w:val="22"/>
                <w:szCs w:val="22"/>
              </w:rPr>
              <w:t xml:space="preserve"> of </w:t>
            </w:r>
            <w:r w:rsidR="006910C0">
              <w:rPr>
                <w:rFonts w:asciiTheme="minorHAnsi" w:hAnsiTheme="minorHAnsi" w:cs="Arial"/>
                <w:bCs/>
                <w:sz w:val="22"/>
                <w:szCs w:val="22"/>
              </w:rPr>
              <w:t>her term of office</w:t>
            </w:r>
            <w:r w:rsidR="00C15FFF">
              <w:rPr>
                <w:rFonts w:asciiTheme="minorHAnsi" w:hAnsiTheme="minorHAnsi" w:cs="Arial"/>
                <w:bCs/>
                <w:sz w:val="22"/>
                <w:szCs w:val="22"/>
              </w:rPr>
              <w:t xml:space="preserve"> by </w:t>
            </w:r>
            <w:r w:rsidRPr="005F2413">
              <w:rPr>
                <w:rFonts w:asciiTheme="minorHAnsi" w:hAnsiTheme="minorHAnsi" w:cs="Arial"/>
                <w:bCs/>
                <w:sz w:val="22"/>
                <w:szCs w:val="22"/>
              </w:rPr>
              <w:t>Professor Maria Fasli</w:t>
            </w:r>
            <w:r w:rsidR="00902492">
              <w:rPr>
                <w:rFonts w:asciiTheme="minorHAnsi" w:hAnsiTheme="minorHAnsi" w:cs="Arial"/>
                <w:bCs/>
                <w:sz w:val="22"/>
                <w:szCs w:val="22"/>
              </w:rPr>
              <w:t xml:space="preserve"> </w:t>
            </w:r>
            <w:r w:rsidR="006B1575">
              <w:rPr>
                <w:rFonts w:asciiTheme="minorHAnsi" w:hAnsiTheme="minorHAnsi" w:cs="Arial"/>
                <w:bCs/>
                <w:sz w:val="22"/>
                <w:szCs w:val="22"/>
              </w:rPr>
              <w:t>as</w:t>
            </w:r>
            <w:r w:rsidR="00C15FFF">
              <w:rPr>
                <w:rFonts w:asciiTheme="minorHAnsi" w:hAnsiTheme="minorHAnsi" w:cs="Arial"/>
                <w:bCs/>
                <w:sz w:val="22"/>
                <w:szCs w:val="22"/>
              </w:rPr>
              <w:t xml:space="preserve"> Pro-Vice-Chancellor (Research and Innovation)</w:t>
            </w:r>
            <w:r w:rsidRPr="005F2413">
              <w:rPr>
                <w:rFonts w:asciiTheme="minorHAnsi" w:hAnsiTheme="minorHAnsi" w:cs="Arial"/>
                <w:bCs/>
                <w:sz w:val="22"/>
                <w:szCs w:val="22"/>
              </w:rPr>
              <w:t xml:space="preserve">. </w:t>
            </w:r>
          </w:p>
          <w:p w14:paraId="06A467BC" w14:textId="77777777" w:rsidR="00CF4DF3" w:rsidRDefault="00CF4DF3" w:rsidP="00CF4DF3">
            <w:pPr>
              <w:jc w:val="both"/>
            </w:pPr>
          </w:p>
          <w:p w14:paraId="5141885B" w14:textId="0FE41A47" w:rsidR="00CF4DF3" w:rsidRPr="005F2413" w:rsidRDefault="00CF4DF3" w:rsidP="00CF4DF3">
            <w:pPr>
              <w:jc w:val="both"/>
              <w:rPr>
                <w:rFonts w:asciiTheme="minorHAnsi" w:hAnsiTheme="minorHAnsi" w:cs="Arial"/>
                <w:bCs/>
                <w:sz w:val="22"/>
                <w:szCs w:val="22"/>
              </w:rPr>
            </w:pPr>
            <w:r w:rsidRPr="005F2413">
              <w:rPr>
                <w:rFonts w:asciiTheme="minorHAnsi" w:hAnsiTheme="minorHAnsi" w:cs="Arial"/>
                <w:bCs/>
                <w:sz w:val="22"/>
                <w:szCs w:val="22"/>
              </w:rPr>
              <w:t>Council was informed, with sadness, of the death of Professor Maggie Boden, a founding figure in AI and cognitive science</w:t>
            </w:r>
            <w:r w:rsidR="007F46A5">
              <w:rPr>
                <w:rFonts w:asciiTheme="minorHAnsi" w:hAnsiTheme="minorHAnsi" w:cs="Arial"/>
                <w:bCs/>
                <w:sz w:val="22"/>
                <w:szCs w:val="22"/>
              </w:rPr>
              <w:t>.</w:t>
            </w:r>
          </w:p>
          <w:p w14:paraId="30BC7AD2" w14:textId="460C8633" w:rsidR="00DB7446" w:rsidRDefault="00CF4DF3" w:rsidP="00CF4DF3">
            <w:pPr>
              <w:tabs>
                <w:tab w:val="num" w:pos="720"/>
              </w:tabs>
              <w:jc w:val="both"/>
              <w:rPr>
                <w:rFonts w:asciiTheme="minorHAnsi" w:hAnsiTheme="minorHAnsi" w:cs="Arial"/>
                <w:bCs/>
                <w:sz w:val="22"/>
                <w:szCs w:val="22"/>
              </w:rPr>
            </w:pPr>
            <w:r w:rsidRPr="005F2413">
              <w:rPr>
                <w:rFonts w:asciiTheme="minorHAnsi" w:hAnsiTheme="minorHAnsi" w:cs="Arial"/>
                <w:bCs/>
                <w:sz w:val="22"/>
                <w:szCs w:val="22"/>
              </w:rPr>
              <w:br/>
              <w:t>Council discussed</w:t>
            </w:r>
            <w:r w:rsidR="006910C0">
              <w:rPr>
                <w:rFonts w:asciiTheme="minorHAnsi" w:hAnsiTheme="minorHAnsi" w:cs="Arial"/>
                <w:bCs/>
                <w:sz w:val="22"/>
                <w:szCs w:val="22"/>
              </w:rPr>
              <w:t xml:space="preserve"> the emergence of a</w:t>
            </w:r>
            <w:r w:rsidRPr="005F2413">
              <w:rPr>
                <w:rFonts w:asciiTheme="minorHAnsi" w:hAnsiTheme="minorHAnsi" w:cs="Arial"/>
                <w:bCs/>
                <w:sz w:val="22"/>
                <w:szCs w:val="22"/>
              </w:rPr>
              <w:t xml:space="preserve"> national policy </w:t>
            </w:r>
            <w:r w:rsidR="006910C0">
              <w:rPr>
                <w:rFonts w:asciiTheme="minorHAnsi" w:hAnsiTheme="minorHAnsi" w:cs="Arial"/>
                <w:bCs/>
                <w:sz w:val="22"/>
                <w:szCs w:val="22"/>
              </w:rPr>
              <w:t>discourse</w:t>
            </w:r>
            <w:r w:rsidR="006E1959">
              <w:rPr>
                <w:rFonts w:asciiTheme="minorHAnsi" w:hAnsiTheme="minorHAnsi" w:cs="Arial"/>
                <w:bCs/>
                <w:sz w:val="22"/>
                <w:szCs w:val="22"/>
              </w:rPr>
              <w:t xml:space="preserve"> in relation to research and innovation</w:t>
            </w:r>
            <w:r w:rsidRPr="005F2413">
              <w:rPr>
                <w:rFonts w:asciiTheme="minorHAnsi" w:hAnsiTheme="minorHAnsi" w:cs="Arial"/>
                <w:bCs/>
                <w:sz w:val="22"/>
                <w:szCs w:val="22"/>
              </w:rPr>
              <w:t xml:space="preserve"> </w:t>
            </w:r>
            <w:r w:rsidR="006910C0">
              <w:rPr>
                <w:rFonts w:asciiTheme="minorHAnsi" w:hAnsiTheme="minorHAnsi" w:cs="Arial"/>
                <w:bCs/>
                <w:sz w:val="22"/>
                <w:szCs w:val="22"/>
              </w:rPr>
              <w:t xml:space="preserve">emphasising collaboration and </w:t>
            </w:r>
            <w:r w:rsidRPr="005F2413">
              <w:rPr>
                <w:rFonts w:asciiTheme="minorHAnsi" w:hAnsiTheme="minorHAnsi" w:cs="Arial"/>
                <w:bCs/>
                <w:sz w:val="22"/>
                <w:szCs w:val="22"/>
              </w:rPr>
              <w:t>specialisation and noted</w:t>
            </w:r>
            <w:proofErr w:type="gramStart"/>
            <w:r w:rsidR="006E1959">
              <w:rPr>
                <w:rFonts w:asciiTheme="minorHAnsi" w:hAnsiTheme="minorHAnsi" w:cs="Arial"/>
                <w:bCs/>
                <w:sz w:val="22"/>
                <w:szCs w:val="22"/>
              </w:rPr>
              <w:t>,</w:t>
            </w:r>
            <w:r w:rsidR="00A13982">
              <w:rPr>
                <w:rFonts w:asciiTheme="minorHAnsi" w:hAnsiTheme="minorHAnsi" w:cs="Arial"/>
                <w:bCs/>
                <w:sz w:val="22"/>
                <w:szCs w:val="22"/>
              </w:rPr>
              <w:t xml:space="preserve"> </w:t>
            </w:r>
            <w:r w:rsidR="006E1959">
              <w:rPr>
                <w:rFonts w:asciiTheme="minorHAnsi" w:hAnsiTheme="minorHAnsi" w:cs="Arial"/>
                <w:bCs/>
                <w:sz w:val="22"/>
                <w:szCs w:val="22"/>
              </w:rPr>
              <w:t>in particular,</w:t>
            </w:r>
            <w:r w:rsidRPr="005F2413">
              <w:rPr>
                <w:rFonts w:asciiTheme="minorHAnsi" w:hAnsiTheme="minorHAnsi" w:cs="Arial"/>
                <w:bCs/>
                <w:sz w:val="22"/>
                <w:szCs w:val="22"/>
              </w:rPr>
              <w:t xml:space="preserve"> Sussex’s</w:t>
            </w:r>
            <w:proofErr w:type="gramEnd"/>
            <w:r w:rsidRPr="005F2413">
              <w:rPr>
                <w:rFonts w:asciiTheme="minorHAnsi" w:hAnsiTheme="minorHAnsi" w:cs="Arial"/>
                <w:bCs/>
                <w:sz w:val="22"/>
                <w:szCs w:val="22"/>
              </w:rPr>
              <w:t xml:space="preserve"> strengths in quantum technologies. </w:t>
            </w:r>
          </w:p>
          <w:p w14:paraId="2AB964C3" w14:textId="77777777" w:rsidR="00255A4E" w:rsidRDefault="00255A4E" w:rsidP="00CF4DF3">
            <w:pPr>
              <w:tabs>
                <w:tab w:val="num" w:pos="720"/>
              </w:tabs>
              <w:jc w:val="both"/>
              <w:rPr>
                <w:rFonts w:asciiTheme="minorHAnsi" w:hAnsiTheme="minorHAnsi" w:cs="Arial"/>
                <w:bCs/>
                <w:sz w:val="22"/>
                <w:szCs w:val="22"/>
              </w:rPr>
            </w:pPr>
          </w:p>
          <w:p w14:paraId="044D08EF" w14:textId="77777777" w:rsidR="00255A4E" w:rsidRPr="00B61A1B" w:rsidRDefault="00255A4E" w:rsidP="00255A4E">
            <w:pPr>
              <w:jc w:val="both"/>
              <w:rPr>
                <w:rFonts w:asciiTheme="minorHAnsi" w:hAnsiTheme="minorHAnsi" w:cstheme="minorHAnsi"/>
                <w:sz w:val="22"/>
                <w:szCs w:val="22"/>
              </w:rPr>
            </w:pPr>
            <w:r w:rsidRPr="005F2413">
              <w:rPr>
                <w:rFonts w:asciiTheme="minorHAnsi" w:hAnsiTheme="minorHAnsi" w:cstheme="minorHAnsi"/>
                <w:sz w:val="22"/>
                <w:szCs w:val="22"/>
              </w:rPr>
              <w:t>Council discussed external investment opportunities in quantum technologies and the need for support in navigating venture capital engagement.</w:t>
            </w:r>
          </w:p>
          <w:p w14:paraId="3A415FCD" w14:textId="77777777" w:rsidR="00255A4E" w:rsidRDefault="00255A4E" w:rsidP="00CF4DF3">
            <w:pPr>
              <w:tabs>
                <w:tab w:val="num" w:pos="720"/>
              </w:tabs>
              <w:jc w:val="both"/>
              <w:rPr>
                <w:rFonts w:asciiTheme="minorHAnsi" w:hAnsiTheme="minorHAnsi" w:cs="Arial"/>
                <w:bCs/>
                <w:sz w:val="22"/>
                <w:szCs w:val="22"/>
              </w:rPr>
            </w:pPr>
          </w:p>
          <w:p w14:paraId="1F544FC5" w14:textId="77777777" w:rsidR="00DB7446" w:rsidRDefault="00DB7446" w:rsidP="00CF4DF3">
            <w:pPr>
              <w:tabs>
                <w:tab w:val="num" w:pos="720"/>
              </w:tabs>
              <w:jc w:val="both"/>
              <w:rPr>
                <w:rFonts w:asciiTheme="minorHAnsi" w:hAnsiTheme="minorHAnsi" w:cs="Arial"/>
                <w:bCs/>
                <w:sz w:val="22"/>
                <w:szCs w:val="22"/>
              </w:rPr>
            </w:pPr>
          </w:p>
          <w:p w14:paraId="29FA36BA" w14:textId="61095A83" w:rsidR="00CF4DF3" w:rsidRPr="00781F5A" w:rsidRDefault="006E1959" w:rsidP="00CF4DF3">
            <w:pPr>
              <w:tabs>
                <w:tab w:val="num" w:pos="720"/>
              </w:tabs>
              <w:jc w:val="both"/>
              <w:rPr>
                <w:rFonts w:asciiTheme="minorHAnsi" w:hAnsiTheme="minorHAnsi" w:cs="Arial"/>
                <w:bCs/>
                <w:sz w:val="22"/>
                <w:szCs w:val="22"/>
              </w:rPr>
            </w:pPr>
            <w:r>
              <w:rPr>
                <w:rFonts w:asciiTheme="minorHAnsi" w:hAnsiTheme="minorHAnsi" w:cs="Arial"/>
                <w:bCs/>
                <w:sz w:val="22"/>
                <w:szCs w:val="22"/>
              </w:rPr>
              <w:t xml:space="preserve">Following several visits from </w:t>
            </w:r>
            <w:r w:rsidR="00CF4DF3" w:rsidRPr="005F2413">
              <w:rPr>
                <w:rFonts w:asciiTheme="minorHAnsi" w:hAnsiTheme="minorHAnsi" w:cs="Arial"/>
                <w:bCs/>
                <w:sz w:val="22"/>
                <w:szCs w:val="22"/>
              </w:rPr>
              <w:t>DSIT</w:t>
            </w:r>
            <w:r w:rsidR="004C5811">
              <w:rPr>
                <w:rFonts w:asciiTheme="minorHAnsi" w:hAnsiTheme="minorHAnsi" w:cs="Arial"/>
                <w:bCs/>
                <w:sz w:val="22"/>
                <w:szCs w:val="22"/>
              </w:rPr>
              <w:t>, including</w:t>
            </w:r>
            <w:r w:rsidR="00DB7446">
              <w:rPr>
                <w:rFonts w:asciiTheme="minorHAnsi" w:hAnsiTheme="minorHAnsi" w:cs="Arial"/>
                <w:bCs/>
                <w:sz w:val="22"/>
                <w:szCs w:val="22"/>
              </w:rPr>
              <w:t xml:space="preserve"> by</w:t>
            </w:r>
            <w:r w:rsidR="004C5811">
              <w:rPr>
                <w:rFonts w:asciiTheme="minorHAnsi" w:hAnsiTheme="minorHAnsi" w:cs="Arial"/>
                <w:bCs/>
                <w:sz w:val="22"/>
                <w:szCs w:val="22"/>
              </w:rPr>
              <w:t xml:space="preserve"> the Secretary of State and the Minister, an invitation to</w:t>
            </w:r>
            <w:r w:rsidR="00DB7446">
              <w:rPr>
                <w:rFonts w:asciiTheme="minorHAnsi" w:hAnsiTheme="minorHAnsi" w:cs="Arial"/>
                <w:bCs/>
                <w:sz w:val="22"/>
                <w:szCs w:val="22"/>
              </w:rPr>
              <w:t xml:space="preserve"> the University to</w:t>
            </w:r>
            <w:r w:rsidR="004C5811">
              <w:rPr>
                <w:rFonts w:asciiTheme="minorHAnsi" w:hAnsiTheme="minorHAnsi" w:cs="Arial"/>
                <w:bCs/>
                <w:sz w:val="22"/>
                <w:szCs w:val="22"/>
              </w:rPr>
              <w:t xml:space="preserve"> submit a bid </w:t>
            </w:r>
            <w:r w:rsidR="00D60796">
              <w:rPr>
                <w:rFonts w:asciiTheme="minorHAnsi" w:hAnsiTheme="minorHAnsi" w:cs="Arial"/>
                <w:bCs/>
                <w:sz w:val="22"/>
                <w:szCs w:val="22"/>
              </w:rPr>
              <w:t>to support the vision for a ‘Sussex Quantum Silicon Valley’ was received, and this ha</w:t>
            </w:r>
            <w:r w:rsidR="00164BC7">
              <w:rPr>
                <w:rFonts w:asciiTheme="minorHAnsi" w:hAnsiTheme="minorHAnsi" w:cs="Arial"/>
                <w:bCs/>
                <w:sz w:val="22"/>
                <w:szCs w:val="22"/>
              </w:rPr>
              <w:t>s</w:t>
            </w:r>
            <w:r w:rsidR="00D60796">
              <w:rPr>
                <w:rFonts w:asciiTheme="minorHAnsi" w:hAnsiTheme="minorHAnsi" w:cs="Arial"/>
                <w:bCs/>
                <w:sz w:val="22"/>
                <w:szCs w:val="22"/>
              </w:rPr>
              <w:t xml:space="preserve"> been developed and submitted to DSIT</w:t>
            </w:r>
          </w:p>
          <w:p w14:paraId="27DBA142" w14:textId="77777777" w:rsidR="00CF4DF3" w:rsidRDefault="00CF4DF3" w:rsidP="00CF4DF3">
            <w:pPr>
              <w:tabs>
                <w:tab w:val="num" w:pos="720"/>
              </w:tabs>
              <w:jc w:val="both"/>
              <w:rPr>
                <w:rFonts w:asciiTheme="minorHAnsi" w:hAnsiTheme="minorHAnsi" w:cs="Arial"/>
                <w:bCs/>
                <w:sz w:val="22"/>
                <w:szCs w:val="22"/>
              </w:rPr>
            </w:pPr>
          </w:p>
          <w:p w14:paraId="529DDBB2" w14:textId="2745BFAA" w:rsidR="00CF4DF3" w:rsidRPr="000064DF" w:rsidRDefault="00CF4DF3" w:rsidP="00CF4DF3">
            <w:pPr>
              <w:tabs>
                <w:tab w:val="num" w:pos="720"/>
              </w:tabs>
              <w:jc w:val="both"/>
              <w:rPr>
                <w:rFonts w:asciiTheme="minorHAnsi" w:hAnsiTheme="minorHAnsi" w:cs="Arial"/>
                <w:b/>
                <w:sz w:val="22"/>
                <w:szCs w:val="22"/>
              </w:rPr>
            </w:pPr>
            <w:r w:rsidRPr="000064DF">
              <w:rPr>
                <w:rFonts w:asciiTheme="minorHAnsi" w:hAnsiTheme="minorHAnsi" w:cs="Arial"/>
                <w:b/>
                <w:sz w:val="22"/>
                <w:szCs w:val="22"/>
              </w:rPr>
              <w:t xml:space="preserve">Action: </w:t>
            </w:r>
            <w:r w:rsidRPr="000064DF">
              <w:rPr>
                <w:rFonts w:asciiTheme="minorHAnsi" w:hAnsiTheme="minorHAnsi" w:cs="Arial"/>
                <w:bCs/>
                <w:sz w:val="22"/>
                <w:szCs w:val="22"/>
              </w:rPr>
              <w:t>An update on the University’s research strategy, including mapping to the Industrial Strategy to be presented at a future meeting of Council.</w:t>
            </w:r>
          </w:p>
          <w:p w14:paraId="75270EE0" w14:textId="77777777" w:rsidR="00CF4DF3" w:rsidRPr="005F2413" w:rsidRDefault="00CF4DF3" w:rsidP="00CF4DF3">
            <w:pPr>
              <w:tabs>
                <w:tab w:val="num" w:pos="720"/>
              </w:tabs>
              <w:jc w:val="both"/>
              <w:rPr>
                <w:rFonts w:asciiTheme="minorHAnsi" w:hAnsiTheme="minorHAnsi" w:cs="Arial"/>
                <w:bCs/>
                <w:sz w:val="22"/>
                <w:szCs w:val="22"/>
              </w:rPr>
            </w:pPr>
          </w:p>
          <w:p w14:paraId="0D02132F" w14:textId="077F74EB" w:rsidR="00CF4DF3" w:rsidRPr="00B61A1B" w:rsidRDefault="00CF4DF3" w:rsidP="00CF4DF3">
            <w:pPr>
              <w:jc w:val="both"/>
              <w:rPr>
                <w:rFonts w:asciiTheme="minorHAnsi" w:hAnsiTheme="minorHAnsi" w:cs="Arial"/>
                <w:bCs/>
                <w:sz w:val="22"/>
                <w:szCs w:val="22"/>
              </w:rPr>
            </w:pPr>
            <w:r w:rsidRPr="00781F5A">
              <w:rPr>
                <w:rFonts w:asciiTheme="minorHAnsi" w:hAnsiTheme="minorHAnsi" w:cs="Arial"/>
                <w:bCs/>
                <w:sz w:val="22"/>
                <w:szCs w:val="22"/>
              </w:rPr>
              <w:t>I</w:t>
            </w:r>
            <w:r w:rsidRPr="005F2413">
              <w:rPr>
                <w:rFonts w:asciiTheme="minorHAnsi" w:hAnsiTheme="minorHAnsi" w:cs="Arial"/>
                <w:bCs/>
                <w:sz w:val="22"/>
                <w:szCs w:val="22"/>
              </w:rPr>
              <w:t xml:space="preserve">n response to questions about the student offer, the VC referred to the Sussex </w:t>
            </w:r>
            <w:r w:rsidRPr="00781F5A">
              <w:rPr>
                <w:rFonts w:asciiTheme="minorHAnsi" w:hAnsiTheme="minorHAnsi" w:cs="Arial"/>
                <w:bCs/>
                <w:sz w:val="22"/>
                <w:szCs w:val="22"/>
              </w:rPr>
              <w:t xml:space="preserve">School </w:t>
            </w:r>
            <w:r>
              <w:rPr>
                <w:rFonts w:asciiTheme="minorHAnsi" w:hAnsiTheme="minorHAnsi" w:cs="Arial"/>
                <w:bCs/>
                <w:sz w:val="22"/>
                <w:szCs w:val="22"/>
              </w:rPr>
              <w:t>for</w:t>
            </w:r>
            <w:r w:rsidRPr="00781F5A">
              <w:rPr>
                <w:rFonts w:asciiTheme="minorHAnsi" w:hAnsiTheme="minorHAnsi" w:cs="Arial"/>
                <w:bCs/>
                <w:sz w:val="22"/>
                <w:szCs w:val="22"/>
              </w:rPr>
              <w:t xml:space="preserve"> Progressive </w:t>
            </w:r>
            <w:r>
              <w:rPr>
                <w:rFonts w:asciiTheme="minorHAnsi" w:hAnsiTheme="minorHAnsi" w:cs="Arial"/>
                <w:bCs/>
                <w:sz w:val="22"/>
                <w:szCs w:val="22"/>
              </w:rPr>
              <w:t>Futures</w:t>
            </w:r>
            <w:r w:rsidRPr="00781F5A">
              <w:rPr>
                <w:rFonts w:asciiTheme="minorHAnsi" w:hAnsiTheme="minorHAnsi" w:cs="Arial"/>
                <w:bCs/>
                <w:sz w:val="22"/>
                <w:szCs w:val="22"/>
              </w:rPr>
              <w:t xml:space="preserve"> </w:t>
            </w:r>
            <w:r w:rsidRPr="005F2413">
              <w:rPr>
                <w:rFonts w:asciiTheme="minorHAnsi" w:hAnsiTheme="minorHAnsi" w:cs="Arial"/>
                <w:bCs/>
                <w:sz w:val="22"/>
                <w:szCs w:val="22"/>
              </w:rPr>
              <w:t xml:space="preserve">(SSPF), which </w:t>
            </w:r>
            <w:r w:rsidR="00675669">
              <w:rPr>
                <w:rFonts w:asciiTheme="minorHAnsi" w:hAnsiTheme="minorHAnsi" w:cs="Arial"/>
                <w:bCs/>
                <w:sz w:val="22"/>
                <w:szCs w:val="22"/>
              </w:rPr>
              <w:t>will offer a distinctive and innovative interdisciplinary education programme in the three Sussex 2035 transformational themes from 2027</w:t>
            </w:r>
            <w:r w:rsidR="002370CE">
              <w:rPr>
                <w:rFonts w:asciiTheme="minorHAnsi" w:hAnsiTheme="minorHAnsi" w:cs="Arial"/>
                <w:bCs/>
                <w:sz w:val="22"/>
                <w:szCs w:val="22"/>
              </w:rPr>
              <w:t xml:space="preserve">. </w:t>
            </w:r>
          </w:p>
          <w:p w14:paraId="7002ACDF" w14:textId="77777777" w:rsidR="00CF4DF3" w:rsidRPr="005F2413" w:rsidRDefault="00CF4DF3" w:rsidP="00CF4DF3">
            <w:pPr>
              <w:jc w:val="both"/>
              <w:rPr>
                <w:rFonts w:asciiTheme="minorHAnsi" w:hAnsiTheme="minorHAnsi" w:cstheme="minorHAnsi"/>
              </w:rPr>
            </w:pPr>
          </w:p>
          <w:p w14:paraId="7D9A7676" w14:textId="3E3E4214" w:rsidR="00CF4DF3" w:rsidRPr="00A13982" w:rsidRDefault="00CF4DF3" w:rsidP="00CF4DF3">
            <w:pPr>
              <w:jc w:val="both"/>
              <w:rPr>
                <w:rFonts w:asciiTheme="minorHAnsi" w:hAnsiTheme="minorHAnsi" w:cstheme="minorHAnsi"/>
                <w:sz w:val="22"/>
                <w:szCs w:val="22"/>
              </w:rPr>
            </w:pPr>
            <w:r w:rsidRPr="005F2413">
              <w:rPr>
                <w:rFonts w:asciiTheme="minorHAnsi" w:hAnsiTheme="minorHAnsi" w:cstheme="minorHAnsi"/>
                <w:sz w:val="22"/>
                <w:szCs w:val="22"/>
              </w:rPr>
              <w:t>Council also viewed a short video introducing the new institutional brand and noted its forthcoming use in recruitment and marketing materials.</w:t>
            </w:r>
          </w:p>
          <w:p w14:paraId="34DB2A2C" w14:textId="63C12B3E" w:rsidR="00CF4DF3" w:rsidRDefault="00CF4DF3" w:rsidP="00CF4DF3">
            <w:pPr>
              <w:jc w:val="both"/>
              <w:rPr>
                <w:rFonts w:asciiTheme="minorHAnsi" w:hAnsiTheme="minorHAnsi" w:cs="Arial"/>
                <w:b/>
                <w:bCs/>
                <w:sz w:val="22"/>
                <w:szCs w:val="22"/>
              </w:rPr>
            </w:pPr>
          </w:p>
        </w:tc>
      </w:tr>
      <w:tr w:rsidR="00CF4DF3" w14:paraId="185D03D5" w14:textId="77777777" w:rsidTr="00D16240">
        <w:trPr>
          <w:trHeight w:val="424"/>
        </w:trPr>
        <w:tc>
          <w:tcPr>
            <w:tcW w:w="470" w:type="pct"/>
          </w:tcPr>
          <w:p w14:paraId="39F23330" w14:textId="77777777" w:rsidR="00CF4DF3" w:rsidRPr="00B61A1B" w:rsidRDefault="00CF4DF3" w:rsidP="00CF4DF3">
            <w:pPr>
              <w:jc w:val="both"/>
              <w:rPr>
                <w:rFonts w:asciiTheme="minorHAnsi" w:hAnsiTheme="minorHAnsi" w:cs="Arial"/>
                <w:b/>
                <w:bCs/>
                <w:sz w:val="22"/>
                <w:szCs w:val="22"/>
              </w:rPr>
            </w:pPr>
            <w:r w:rsidRPr="00B61A1B">
              <w:rPr>
                <w:rFonts w:asciiTheme="minorHAnsi" w:hAnsiTheme="minorHAnsi" w:cs="Arial"/>
                <w:b/>
                <w:bCs/>
                <w:sz w:val="22"/>
                <w:szCs w:val="22"/>
              </w:rPr>
              <w:lastRenderedPageBreak/>
              <w:t>8.</w:t>
            </w:r>
          </w:p>
          <w:p w14:paraId="61B52E0F" w14:textId="77777777" w:rsidR="00CF4DF3" w:rsidRPr="00B61A1B" w:rsidRDefault="00CF4DF3" w:rsidP="00CF4DF3">
            <w:pPr>
              <w:jc w:val="both"/>
              <w:rPr>
                <w:rFonts w:asciiTheme="minorHAnsi" w:hAnsiTheme="minorHAnsi" w:cs="Arial"/>
                <w:sz w:val="22"/>
                <w:szCs w:val="22"/>
              </w:rPr>
            </w:pPr>
          </w:p>
          <w:p w14:paraId="21628CB1" w14:textId="77777777" w:rsidR="00CF4DF3" w:rsidRPr="00B61A1B" w:rsidRDefault="00CF4DF3" w:rsidP="00CF4DF3">
            <w:pPr>
              <w:jc w:val="both"/>
              <w:rPr>
                <w:rFonts w:asciiTheme="minorHAnsi" w:hAnsiTheme="minorHAnsi" w:cs="Arial"/>
                <w:sz w:val="22"/>
                <w:szCs w:val="22"/>
              </w:rPr>
            </w:pPr>
            <w:r w:rsidRPr="00B61A1B">
              <w:rPr>
                <w:rFonts w:asciiTheme="minorHAnsi" w:hAnsiTheme="minorHAnsi" w:cs="Arial"/>
                <w:sz w:val="22"/>
                <w:szCs w:val="22"/>
              </w:rPr>
              <w:t>8.1</w:t>
            </w:r>
          </w:p>
          <w:p w14:paraId="37263EC2" w14:textId="77777777" w:rsidR="00CF4DF3" w:rsidRPr="00B61A1B" w:rsidRDefault="00CF4DF3" w:rsidP="00CF4DF3">
            <w:pPr>
              <w:jc w:val="both"/>
              <w:rPr>
                <w:rFonts w:asciiTheme="minorHAnsi" w:hAnsiTheme="minorHAnsi" w:cs="Arial"/>
                <w:sz w:val="22"/>
                <w:szCs w:val="22"/>
              </w:rPr>
            </w:pPr>
          </w:p>
          <w:p w14:paraId="7C312A37" w14:textId="77777777" w:rsidR="00CF4DF3" w:rsidRPr="00B61A1B" w:rsidRDefault="00CF4DF3" w:rsidP="00CF4DF3">
            <w:pPr>
              <w:jc w:val="both"/>
              <w:rPr>
                <w:rFonts w:asciiTheme="minorHAnsi" w:hAnsiTheme="minorHAnsi" w:cs="Arial"/>
                <w:sz w:val="22"/>
                <w:szCs w:val="22"/>
              </w:rPr>
            </w:pPr>
          </w:p>
          <w:p w14:paraId="3EE8CDD2" w14:textId="77777777" w:rsidR="00CF4DF3" w:rsidRPr="00B61A1B" w:rsidRDefault="00CF4DF3" w:rsidP="00CF4DF3">
            <w:pPr>
              <w:jc w:val="both"/>
              <w:rPr>
                <w:rFonts w:asciiTheme="minorHAnsi" w:hAnsiTheme="minorHAnsi" w:cs="Arial"/>
                <w:sz w:val="22"/>
                <w:szCs w:val="22"/>
              </w:rPr>
            </w:pPr>
          </w:p>
          <w:p w14:paraId="234DDECC" w14:textId="77777777" w:rsidR="00AE6526" w:rsidRDefault="00AE6526" w:rsidP="00CF4DF3">
            <w:pPr>
              <w:jc w:val="both"/>
              <w:rPr>
                <w:rFonts w:asciiTheme="minorHAnsi" w:hAnsiTheme="minorHAnsi" w:cs="Arial"/>
                <w:sz w:val="22"/>
                <w:szCs w:val="22"/>
              </w:rPr>
            </w:pPr>
          </w:p>
          <w:p w14:paraId="2A549732" w14:textId="3E38C798" w:rsidR="00CF4DF3" w:rsidRPr="00B61A1B" w:rsidRDefault="00CF4DF3" w:rsidP="00CF4DF3">
            <w:pPr>
              <w:jc w:val="both"/>
              <w:rPr>
                <w:rFonts w:asciiTheme="minorHAnsi" w:hAnsiTheme="minorHAnsi" w:cs="Arial"/>
                <w:sz w:val="22"/>
                <w:szCs w:val="22"/>
              </w:rPr>
            </w:pPr>
            <w:r w:rsidRPr="00B61A1B">
              <w:rPr>
                <w:rFonts w:asciiTheme="minorHAnsi" w:hAnsiTheme="minorHAnsi" w:cs="Arial"/>
                <w:sz w:val="22"/>
                <w:szCs w:val="22"/>
              </w:rPr>
              <w:t>8.2</w:t>
            </w:r>
          </w:p>
          <w:p w14:paraId="4F9FFC73" w14:textId="77777777" w:rsidR="00CF4DF3" w:rsidRPr="00B61A1B" w:rsidRDefault="00CF4DF3" w:rsidP="00CF4DF3">
            <w:pPr>
              <w:jc w:val="both"/>
              <w:rPr>
                <w:rFonts w:asciiTheme="minorHAnsi" w:hAnsiTheme="minorHAnsi" w:cs="Arial"/>
                <w:sz w:val="22"/>
                <w:szCs w:val="22"/>
              </w:rPr>
            </w:pPr>
          </w:p>
          <w:p w14:paraId="10ED46AE" w14:textId="77777777" w:rsidR="00CF4DF3" w:rsidRPr="00B61A1B" w:rsidRDefault="00CF4DF3" w:rsidP="00CF4DF3">
            <w:pPr>
              <w:jc w:val="both"/>
              <w:rPr>
                <w:rFonts w:asciiTheme="minorHAnsi" w:hAnsiTheme="minorHAnsi" w:cs="Arial"/>
                <w:sz w:val="22"/>
                <w:szCs w:val="22"/>
              </w:rPr>
            </w:pPr>
          </w:p>
          <w:p w14:paraId="6970230F" w14:textId="77777777" w:rsidR="00CF4DF3" w:rsidRPr="00B61A1B" w:rsidRDefault="00CF4DF3" w:rsidP="00CF4DF3">
            <w:pPr>
              <w:jc w:val="both"/>
              <w:rPr>
                <w:rFonts w:asciiTheme="minorHAnsi" w:hAnsiTheme="minorHAnsi" w:cs="Arial"/>
                <w:sz w:val="22"/>
                <w:szCs w:val="22"/>
              </w:rPr>
            </w:pPr>
          </w:p>
          <w:p w14:paraId="54198C98" w14:textId="77777777" w:rsidR="00CF4DF3" w:rsidRPr="00B61A1B" w:rsidRDefault="00CF4DF3" w:rsidP="00CF4DF3">
            <w:pPr>
              <w:jc w:val="both"/>
              <w:rPr>
                <w:rFonts w:asciiTheme="minorHAnsi" w:hAnsiTheme="minorHAnsi" w:cs="Arial"/>
                <w:sz w:val="22"/>
                <w:szCs w:val="22"/>
              </w:rPr>
            </w:pPr>
            <w:r w:rsidRPr="00B61A1B">
              <w:rPr>
                <w:rFonts w:asciiTheme="minorHAnsi" w:hAnsiTheme="minorHAnsi" w:cs="Arial"/>
                <w:sz w:val="22"/>
                <w:szCs w:val="22"/>
              </w:rPr>
              <w:t>8.3</w:t>
            </w:r>
          </w:p>
          <w:p w14:paraId="275FB502" w14:textId="77777777" w:rsidR="00CF4DF3" w:rsidRPr="00B61A1B" w:rsidRDefault="00CF4DF3" w:rsidP="00CF4DF3">
            <w:pPr>
              <w:jc w:val="both"/>
              <w:rPr>
                <w:rFonts w:asciiTheme="minorHAnsi" w:hAnsiTheme="minorHAnsi" w:cs="Arial"/>
                <w:sz w:val="22"/>
                <w:szCs w:val="22"/>
              </w:rPr>
            </w:pPr>
          </w:p>
          <w:p w14:paraId="076FFFFF" w14:textId="77777777" w:rsidR="00CF4DF3" w:rsidRPr="00B61A1B" w:rsidRDefault="00CF4DF3" w:rsidP="00CF4DF3">
            <w:pPr>
              <w:jc w:val="both"/>
              <w:rPr>
                <w:rFonts w:asciiTheme="minorHAnsi" w:hAnsiTheme="minorHAnsi" w:cs="Arial"/>
                <w:sz w:val="22"/>
                <w:szCs w:val="22"/>
              </w:rPr>
            </w:pPr>
            <w:r w:rsidRPr="00B61A1B">
              <w:rPr>
                <w:rFonts w:asciiTheme="minorHAnsi" w:hAnsiTheme="minorHAnsi" w:cs="Arial"/>
                <w:sz w:val="22"/>
                <w:szCs w:val="22"/>
              </w:rPr>
              <w:t>8.4</w:t>
            </w:r>
          </w:p>
          <w:p w14:paraId="499F89C0" w14:textId="77777777" w:rsidR="00CF4DF3" w:rsidRPr="00B61A1B" w:rsidRDefault="00CF4DF3" w:rsidP="00CF4DF3">
            <w:pPr>
              <w:jc w:val="both"/>
              <w:rPr>
                <w:rFonts w:asciiTheme="minorHAnsi" w:hAnsiTheme="minorHAnsi" w:cs="Arial"/>
                <w:sz w:val="22"/>
                <w:szCs w:val="22"/>
              </w:rPr>
            </w:pPr>
          </w:p>
          <w:p w14:paraId="330A11C9" w14:textId="77777777" w:rsidR="00CF4DF3" w:rsidRPr="00B61A1B" w:rsidRDefault="00CF4DF3" w:rsidP="00CF4DF3">
            <w:pPr>
              <w:jc w:val="both"/>
              <w:rPr>
                <w:rFonts w:asciiTheme="minorHAnsi" w:hAnsiTheme="minorHAnsi" w:cs="Arial"/>
                <w:sz w:val="22"/>
                <w:szCs w:val="22"/>
              </w:rPr>
            </w:pPr>
            <w:r w:rsidRPr="00B61A1B">
              <w:rPr>
                <w:rFonts w:asciiTheme="minorHAnsi" w:hAnsiTheme="minorHAnsi" w:cs="Arial"/>
                <w:sz w:val="22"/>
                <w:szCs w:val="22"/>
              </w:rPr>
              <w:t>8.5</w:t>
            </w:r>
          </w:p>
          <w:p w14:paraId="0A0006C1" w14:textId="77777777" w:rsidR="00CF4DF3" w:rsidRPr="00B61A1B" w:rsidRDefault="00CF4DF3" w:rsidP="00CF4DF3">
            <w:pPr>
              <w:jc w:val="both"/>
              <w:rPr>
                <w:rFonts w:asciiTheme="minorHAnsi" w:hAnsiTheme="minorHAnsi" w:cs="Arial"/>
                <w:sz w:val="22"/>
                <w:szCs w:val="22"/>
              </w:rPr>
            </w:pPr>
          </w:p>
          <w:p w14:paraId="7FCD65D5" w14:textId="77777777" w:rsidR="00CF4DF3" w:rsidRPr="00B61A1B" w:rsidRDefault="00CF4DF3" w:rsidP="00CF4DF3">
            <w:pPr>
              <w:jc w:val="both"/>
              <w:rPr>
                <w:rFonts w:asciiTheme="minorHAnsi" w:hAnsiTheme="minorHAnsi" w:cs="Arial"/>
                <w:sz w:val="22"/>
                <w:szCs w:val="22"/>
              </w:rPr>
            </w:pPr>
          </w:p>
          <w:p w14:paraId="7DAD008B" w14:textId="77777777" w:rsidR="00CF4DF3" w:rsidRPr="00B61A1B" w:rsidRDefault="00CF4DF3" w:rsidP="00CF4DF3">
            <w:pPr>
              <w:jc w:val="both"/>
              <w:rPr>
                <w:rFonts w:asciiTheme="minorHAnsi" w:hAnsiTheme="minorHAnsi" w:cs="Arial"/>
                <w:sz w:val="22"/>
                <w:szCs w:val="22"/>
              </w:rPr>
            </w:pPr>
          </w:p>
          <w:p w14:paraId="40CBC101" w14:textId="77777777" w:rsidR="00AE6526" w:rsidRDefault="00AE6526" w:rsidP="00CF4DF3">
            <w:pPr>
              <w:jc w:val="both"/>
              <w:rPr>
                <w:rFonts w:asciiTheme="minorHAnsi" w:hAnsiTheme="minorHAnsi" w:cs="Arial"/>
                <w:sz w:val="22"/>
                <w:szCs w:val="22"/>
              </w:rPr>
            </w:pPr>
          </w:p>
          <w:p w14:paraId="6270C355" w14:textId="7D690402" w:rsidR="00CF4DF3" w:rsidRPr="00B61A1B" w:rsidRDefault="00CF4DF3" w:rsidP="00CF4DF3">
            <w:pPr>
              <w:jc w:val="both"/>
              <w:rPr>
                <w:rFonts w:asciiTheme="minorHAnsi" w:hAnsiTheme="minorHAnsi" w:cs="Arial"/>
                <w:sz w:val="22"/>
                <w:szCs w:val="22"/>
              </w:rPr>
            </w:pPr>
            <w:r w:rsidRPr="00B61A1B">
              <w:rPr>
                <w:rFonts w:asciiTheme="minorHAnsi" w:hAnsiTheme="minorHAnsi" w:cs="Arial"/>
                <w:sz w:val="22"/>
                <w:szCs w:val="22"/>
              </w:rPr>
              <w:t>8.6</w:t>
            </w:r>
          </w:p>
          <w:p w14:paraId="47D61667" w14:textId="77777777" w:rsidR="00CF4DF3" w:rsidRPr="00B61A1B" w:rsidRDefault="00CF4DF3" w:rsidP="00CF4DF3">
            <w:pPr>
              <w:jc w:val="both"/>
              <w:rPr>
                <w:rFonts w:asciiTheme="minorHAnsi" w:hAnsiTheme="minorHAnsi" w:cs="Arial"/>
                <w:sz w:val="22"/>
                <w:szCs w:val="22"/>
              </w:rPr>
            </w:pPr>
          </w:p>
          <w:p w14:paraId="06FE5B5A" w14:textId="77777777" w:rsidR="00CF4DF3" w:rsidRPr="00B61A1B" w:rsidRDefault="00CF4DF3" w:rsidP="00CF4DF3">
            <w:pPr>
              <w:jc w:val="both"/>
              <w:rPr>
                <w:rFonts w:asciiTheme="minorHAnsi" w:hAnsiTheme="minorHAnsi" w:cs="Arial"/>
                <w:sz w:val="22"/>
                <w:szCs w:val="22"/>
              </w:rPr>
            </w:pPr>
          </w:p>
          <w:p w14:paraId="73C81300" w14:textId="4888F19A" w:rsidR="00CF4DF3" w:rsidRPr="00B61A1B" w:rsidRDefault="00CF4DF3" w:rsidP="00CF4DF3">
            <w:pPr>
              <w:jc w:val="both"/>
              <w:rPr>
                <w:rFonts w:asciiTheme="minorHAnsi" w:hAnsiTheme="minorHAnsi" w:cs="Arial"/>
                <w:sz w:val="22"/>
                <w:szCs w:val="22"/>
              </w:rPr>
            </w:pPr>
            <w:r w:rsidRPr="00B61A1B">
              <w:rPr>
                <w:rFonts w:asciiTheme="minorHAnsi" w:hAnsiTheme="minorHAnsi" w:cs="Arial"/>
                <w:sz w:val="22"/>
                <w:szCs w:val="22"/>
              </w:rPr>
              <w:t>8.7</w:t>
            </w:r>
          </w:p>
        </w:tc>
        <w:tc>
          <w:tcPr>
            <w:tcW w:w="4530" w:type="pct"/>
            <w:gridSpan w:val="2"/>
          </w:tcPr>
          <w:p w14:paraId="5E4A1873" w14:textId="7886F8A9" w:rsidR="00CF4DF3" w:rsidRDefault="00CF4DF3" w:rsidP="00CF4DF3">
            <w:pPr>
              <w:jc w:val="both"/>
              <w:rPr>
                <w:rFonts w:asciiTheme="minorHAnsi" w:hAnsiTheme="minorHAnsi" w:cs="Arial"/>
                <w:b/>
                <w:bCs/>
                <w:sz w:val="22"/>
                <w:szCs w:val="22"/>
              </w:rPr>
            </w:pPr>
            <w:r>
              <w:rPr>
                <w:rFonts w:asciiTheme="minorHAnsi" w:hAnsiTheme="minorHAnsi" w:cs="Arial"/>
                <w:b/>
                <w:bCs/>
                <w:sz w:val="22"/>
                <w:szCs w:val="22"/>
              </w:rPr>
              <w:t>Financial Sustainability – Challenges and Approach</w:t>
            </w:r>
          </w:p>
          <w:p w14:paraId="1029172B" w14:textId="77777777" w:rsidR="00CF4DF3" w:rsidRDefault="00CF4DF3" w:rsidP="00CF4DF3">
            <w:pPr>
              <w:jc w:val="both"/>
              <w:rPr>
                <w:rFonts w:asciiTheme="minorHAnsi" w:hAnsiTheme="minorHAnsi" w:cs="Arial"/>
                <w:b/>
                <w:bCs/>
                <w:sz w:val="22"/>
                <w:szCs w:val="22"/>
              </w:rPr>
            </w:pPr>
          </w:p>
          <w:p w14:paraId="70C55FD3" w14:textId="092F515F" w:rsidR="00CF4DF3" w:rsidRDefault="00CF4DF3" w:rsidP="00CF4DF3">
            <w:pPr>
              <w:jc w:val="both"/>
              <w:rPr>
                <w:rFonts w:asciiTheme="minorHAnsi" w:hAnsiTheme="minorHAnsi" w:cs="Arial"/>
                <w:sz w:val="22"/>
                <w:szCs w:val="22"/>
              </w:rPr>
            </w:pPr>
            <w:r w:rsidRPr="00F10143">
              <w:rPr>
                <w:rFonts w:asciiTheme="minorHAnsi" w:hAnsiTheme="minorHAnsi" w:cs="Arial"/>
                <w:sz w:val="22"/>
                <w:szCs w:val="22"/>
              </w:rPr>
              <w:t xml:space="preserve">Council </w:t>
            </w:r>
            <w:r w:rsidR="00AE6526" w:rsidRPr="00F10143">
              <w:rPr>
                <w:rFonts w:asciiTheme="minorHAnsi" w:hAnsiTheme="minorHAnsi" w:cs="Arial"/>
                <w:sz w:val="22"/>
                <w:szCs w:val="22"/>
              </w:rPr>
              <w:t>CONSIDERED</w:t>
            </w:r>
            <w:r w:rsidRPr="00F10143">
              <w:rPr>
                <w:rFonts w:asciiTheme="minorHAnsi" w:hAnsiTheme="minorHAnsi" w:cs="Arial"/>
                <w:sz w:val="22"/>
                <w:szCs w:val="22"/>
              </w:rPr>
              <w:t xml:space="preserve"> the update on the University’s financial position and the measures required to support Sussex 2035. The VC outlined the impact of the recent </w:t>
            </w:r>
            <w:r>
              <w:rPr>
                <w:rFonts w:asciiTheme="minorHAnsi" w:hAnsiTheme="minorHAnsi" w:cs="Arial"/>
                <w:sz w:val="22"/>
                <w:szCs w:val="22"/>
              </w:rPr>
              <w:t>Voluntary Leavers Scheme (</w:t>
            </w:r>
            <w:r w:rsidRPr="00F10143">
              <w:rPr>
                <w:rFonts w:asciiTheme="minorHAnsi" w:hAnsiTheme="minorHAnsi" w:cs="Arial"/>
                <w:sz w:val="22"/>
                <w:szCs w:val="22"/>
              </w:rPr>
              <w:t>VLS</w:t>
            </w:r>
            <w:r>
              <w:rPr>
                <w:rFonts w:asciiTheme="minorHAnsi" w:hAnsiTheme="minorHAnsi" w:cs="Arial"/>
                <w:sz w:val="22"/>
                <w:szCs w:val="22"/>
              </w:rPr>
              <w:t>)</w:t>
            </w:r>
            <w:r w:rsidRPr="00F10143">
              <w:rPr>
                <w:rFonts w:asciiTheme="minorHAnsi" w:hAnsiTheme="minorHAnsi" w:cs="Arial"/>
                <w:sz w:val="22"/>
                <w:szCs w:val="22"/>
              </w:rPr>
              <w:t xml:space="preserve"> and the need for further staffing savings, with a second scheme</w:t>
            </w:r>
            <w:r>
              <w:rPr>
                <w:rFonts w:asciiTheme="minorHAnsi" w:hAnsiTheme="minorHAnsi" w:cs="Arial"/>
                <w:sz w:val="22"/>
                <w:szCs w:val="22"/>
              </w:rPr>
              <w:t>, VL202</w:t>
            </w:r>
            <w:r w:rsidR="007F46A5">
              <w:rPr>
                <w:rFonts w:asciiTheme="minorHAnsi" w:hAnsiTheme="minorHAnsi" w:cs="Arial"/>
                <w:sz w:val="22"/>
                <w:szCs w:val="22"/>
              </w:rPr>
              <w:t>6</w:t>
            </w:r>
            <w:r>
              <w:rPr>
                <w:rFonts w:asciiTheme="minorHAnsi" w:hAnsiTheme="minorHAnsi" w:cs="Arial"/>
                <w:sz w:val="22"/>
                <w:szCs w:val="22"/>
              </w:rPr>
              <w:t>,</w:t>
            </w:r>
            <w:r w:rsidRPr="00F10143">
              <w:rPr>
                <w:rFonts w:asciiTheme="minorHAnsi" w:hAnsiTheme="minorHAnsi" w:cs="Arial"/>
                <w:sz w:val="22"/>
                <w:szCs w:val="22"/>
              </w:rPr>
              <w:t xml:space="preserve"> proposed.</w:t>
            </w:r>
          </w:p>
          <w:p w14:paraId="791CE11A" w14:textId="77777777" w:rsidR="00CF4DF3" w:rsidRPr="00F10143" w:rsidRDefault="00CF4DF3" w:rsidP="00CF4DF3">
            <w:pPr>
              <w:jc w:val="both"/>
              <w:rPr>
                <w:rFonts w:asciiTheme="minorHAnsi" w:hAnsiTheme="minorHAnsi" w:cs="Arial"/>
                <w:sz w:val="22"/>
                <w:szCs w:val="22"/>
              </w:rPr>
            </w:pPr>
          </w:p>
          <w:p w14:paraId="5EFA0B73" w14:textId="77777777" w:rsidR="00CF4DF3" w:rsidRDefault="00CF4DF3" w:rsidP="00CF4DF3">
            <w:pPr>
              <w:jc w:val="both"/>
              <w:rPr>
                <w:rFonts w:asciiTheme="minorHAnsi" w:hAnsiTheme="minorHAnsi" w:cs="Arial"/>
                <w:sz w:val="22"/>
                <w:szCs w:val="22"/>
              </w:rPr>
            </w:pPr>
            <w:r w:rsidRPr="00F10143">
              <w:rPr>
                <w:rFonts w:asciiTheme="minorHAnsi" w:hAnsiTheme="minorHAnsi" w:cs="Arial"/>
                <w:sz w:val="22"/>
                <w:szCs w:val="22"/>
              </w:rPr>
              <w:t>Council noted significant concern about staff morale and the need for clear, sensitive communication during this period. Members discussed how best to balance financial requirements with stability for staff and continuity for students.</w:t>
            </w:r>
          </w:p>
          <w:p w14:paraId="3B022CC6" w14:textId="77777777" w:rsidR="00CF4DF3" w:rsidRPr="00F10143" w:rsidRDefault="00CF4DF3" w:rsidP="00CF4DF3">
            <w:pPr>
              <w:jc w:val="both"/>
              <w:rPr>
                <w:rFonts w:asciiTheme="minorHAnsi" w:hAnsiTheme="minorHAnsi" w:cs="Arial"/>
                <w:sz w:val="22"/>
                <w:szCs w:val="22"/>
              </w:rPr>
            </w:pPr>
          </w:p>
          <w:p w14:paraId="0BE75B9D" w14:textId="7758A829" w:rsidR="00CF4DF3" w:rsidRDefault="00915984" w:rsidP="00CF4DF3">
            <w:pPr>
              <w:jc w:val="both"/>
              <w:rPr>
                <w:rFonts w:asciiTheme="minorHAnsi" w:hAnsiTheme="minorHAnsi" w:cs="Arial"/>
                <w:sz w:val="22"/>
                <w:szCs w:val="22"/>
              </w:rPr>
            </w:pPr>
            <w:r>
              <w:rPr>
                <w:rFonts w:asciiTheme="minorHAnsi" w:hAnsiTheme="minorHAnsi" w:cs="Arial"/>
                <w:sz w:val="22"/>
                <w:szCs w:val="22"/>
              </w:rPr>
              <w:t>REDACTED: COMMERCIALLY SENSITIVE</w:t>
            </w:r>
          </w:p>
          <w:p w14:paraId="645ED0E3" w14:textId="77777777" w:rsidR="00CF4DF3" w:rsidRDefault="00CF4DF3" w:rsidP="00CF4DF3">
            <w:pPr>
              <w:jc w:val="both"/>
              <w:rPr>
                <w:rFonts w:asciiTheme="minorHAnsi" w:hAnsiTheme="minorHAnsi" w:cs="Arial"/>
                <w:sz w:val="22"/>
                <w:szCs w:val="22"/>
              </w:rPr>
            </w:pPr>
          </w:p>
          <w:p w14:paraId="399626E6" w14:textId="3D2FC0BC" w:rsidR="00CF4DF3" w:rsidRDefault="00915984" w:rsidP="00CF4DF3">
            <w:pPr>
              <w:jc w:val="both"/>
              <w:rPr>
                <w:rFonts w:asciiTheme="minorHAnsi" w:hAnsiTheme="minorHAnsi" w:cs="Arial"/>
                <w:sz w:val="22"/>
                <w:szCs w:val="22"/>
              </w:rPr>
            </w:pPr>
            <w:r>
              <w:rPr>
                <w:rFonts w:asciiTheme="minorHAnsi" w:hAnsiTheme="minorHAnsi" w:cs="Arial"/>
                <w:sz w:val="22"/>
                <w:szCs w:val="22"/>
              </w:rPr>
              <w:t>REDACTED: COMMERCIALLY SENSITIVE</w:t>
            </w:r>
          </w:p>
          <w:p w14:paraId="730DDEB7" w14:textId="77777777" w:rsidR="00CF4DF3" w:rsidRPr="00F10143" w:rsidRDefault="00CF4DF3" w:rsidP="00CF4DF3">
            <w:pPr>
              <w:jc w:val="both"/>
              <w:rPr>
                <w:rFonts w:asciiTheme="minorHAnsi" w:hAnsiTheme="minorHAnsi" w:cs="Arial"/>
                <w:sz w:val="22"/>
                <w:szCs w:val="22"/>
              </w:rPr>
            </w:pPr>
          </w:p>
          <w:p w14:paraId="505F2384" w14:textId="77777777" w:rsidR="00CF4DF3" w:rsidRDefault="00CF4DF3" w:rsidP="00CF4DF3">
            <w:pPr>
              <w:jc w:val="both"/>
              <w:rPr>
                <w:rFonts w:asciiTheme="minorHAnsi" w:hAnsiTheme="minorHAnsi" w:cs="Arial"/>
                <w:sz w:val="22"/>
                <w:szCs w:val="22"/>
              </w:rPr>
            </w:pPr>
            <w:r w:rsidRPr="00F10143">
              <w:rPr>
                <w:rFonts w:asciiTheme="minorHAnsi" w:hAnsiTheme="minorHAnsi" w:cs="Arial"/>
                <w:sz w:val="22"/>
                <w:szCs w:val="22"/>
              </w:rPr>
              <w:t>Council stressed the importance of protecting the student experience and maintaining recent improvements, with particular attention to student–staff ratios and service resilience. A student perspective highlighted reduced choice in some areas alongside improvements in responsiveness.</w:t>
            </w:r>
          </w:p>
          <w:p w14:paraId="2A351CF3" w14:textId="77777777" w:rsidR="00CF4DF3" w:rsidRPr="00F10143" w:rsidRDefault="00CF4DF3" w:rsidP="00CF4DF3">
            <w:pPr>
              <w:jc w:val="both"/>
              <w:rPr>
                <w:rFonts w:asciiTheme="minorHAnsi" w:hAnsiTheme="minorHAnsi" w:cs="Arial"/>
                <w:sz w:val="22"/>
                <w:szCs w:val="22"/>
              </w:rPr>
            </w:pPr>
          </w:p>
          <w:p w14:paraId="6CE2503F" w14:textId="77777777" w:rsidR="00CF4DF3" w:rsidRDefault="00CF4DF3" w:rsidP="00CF4DF3">
            <w:pPr>
              <w:jc w:val="both"/>
              <w:rPr>
                <w:rFonts w:asciiTheme="minorHAnsi" w:hAnsiTheme="minorHAnsi" w:cs="Arial"/>
                <w:sz w:val="22"/>
                <w:szCs w:val="22"/>
              </w:rPr>
            </w:pPr>
            <w:r w:rsidRPr="00F10143">
              <w:rPr>
                <w:rFonts w:asciiTheme="minorHAnsi" w:hAnsiTheme="minorHAnsi" w:cs="Arial"/>
                <w:sz w:val="22"/>
                <w:szCs w:val="22"/>
              </w:rPr>
              <w:t>Council also discussed the need for longer-term thinking on the University’s operating model and on income diversification; work in these areas is underway.</w:t>
            </w:r>
          </w:p>
          <w:p w14:paraId="094002A5" w14:textId="77777777" w:rsidR="00CF4DF3" w:rsidRPr="00F10143" w:rsidRDefault="00CF4DF3" w:rsidP="00CF4DF3">
            <w:pPr>
              <w:jc w:val="both"/>
              <w:rPr>
                <w:rFonts w:asciiTheme="minorHAnsi" w:hAnsiTheme="minorHAnsi" w:cs="Arial"/>
                <w:sz w:val="22"/>
                <w:szCs w:val="22"/>
              </w:rPr>
            </w:pPr>
          </w:p>
          <w:p w14:paraId="412D8429" w14:textId="6CD86B33" w:rsidR="00CF4DF3" w:rsidRPr="00F10143" w:rsidRDefault="00CF4DF3" w:rsidP="00CF4DF3">
            <w:pPr>
              <w:jc w:val="both"/>
              <w:rPr>
                <w:rFonts w:asciiTheme="minorHAnsi" w:hAnsiTheme="minorHAnsi" w:cs="Arial"/>
                <w:sz w:val="22"/>
                <w:szCs w:val="22"/>
              </w:rPr>
            </w:pPr>
            <w:r w:rsidRPr="00F10143">
              <w:rPr>
                <w:rFonts w:asciiTheme="minorHAnsi" w:hAnsiTheme="minorHAnsi" w:cs="Arial"/>
                <w:sz w:val="22"/>
                <w:szCs w:val="22"/>
              </w:rPr>
              <w:t xml:space="preserve">A </w:t>
            </w:r>
            <w:r>
              <w:rPr>
                <w:rFonts w:asciiTheme="minorHAnsi" w:hAnsiTheme="minorHAnsi" w:cs="Arial"/>
                <w:sz w:val="22"/>
                <w:szCs w:val="22"/>
              </w:rPr>
              <w:t>further</w:t>
            </w:r>
            <w:r w:rsidRPr="00F10143">
              <w:rPr>
                <w:rFonts w:asciiTheme="minorHAnsi" w:hAnsiTheme="minorHAnsi" w:cs="Arial"/>
                <w:sz w:val="22"/>
                <w:szCs w:val="22"/>
              </w:rPr>
              <w:t xml:space="preserve"> update, including next steps, will return to Council in March.</w:t>
            </w:r>
          </w:p>
          <w:p w14:paraId="5D8DE51A" w14:textId="067FD2C4" w:rsidR="00CF4DF3" w:rsidRPr="002B21D2" w:rsidRDefault="00CF4DF3" w:rsidP="00CF4DF3">
            <w:pPr>
              <w:jc w:val="both"/>
              <w:rPr>
                <w:rFonts w:asciiTheme="minorHAnsi" w:hAnsiTheme="minorHAnsi" w:cs="Arial"/>
                <w:sz w:val="22"/>
                <w:szCs w:val="22"/>
              </w:rPr>
            </w:pPr>
          </w:p>
        </w:tc>
      </w:tr>
      <w:tr w:rsidR="00D16240" w14:paraId="46F75956" w14:textId="657C5F9B" w:rsidTr="00D16240">
        <w:trPr>
          <w:trHeight w:val="424"/>
        </w:trPr>
        <w:tc>
          <w:tcPr>
            <w:tcW w:w="470" w:type="pct"/>
          </w:tcPr>
          <w:p w14:paraId="43520A46" w14:textId="3CB1AD1F" w:rsidR="00D16240" w:rsidRPr="003A7E72" w:rsidRDefault="00D16240" w:rsidP="008F7B9D">
            <w:pPr>
              <w:jc w:val="both"/>
              <w:rPr>
                <w:rFonts w:asciiTheme="minorHAnsi" w:hAnsiTheme="minorHAnsi" w:cs="Arial"/>
                <w:sz w:val="22"/>
                <w:szCs w:val="22"/>
              </w:rPr>
            </w:pPr>
            <w:bookmarkStart w:id="2" w:name="_Hlk214624872"/>
            <w:r w:rsidRPr="003A7E72">
              <w:rPr>
                <w:rFonts w:asciiTheme="minorHAnsi" w:hAnsiTheme="minorHAnsi" w:cs="Arial"/>
                <w:sz w:val="22"/>
                <w:szCs w:val="22"/>
              </w:rPr>
              <w:lastRenderedPageBreak/>
              <w:t>9.</w:t>
            </w:r>
          </w:p>
          <w:p w14:paraId="3D60FF30" w14:textId="77777777" w:rsidR="00D16240" w:rsidRPr="003A7E72" w:rsidRDefault="00D16240" w:rsidP="008F7B9D">
            <w:pPr>
              <w:jc w:val="both"/>
              <w:rPr>
                <w:rFonts w:asciiTheme="minorHAnsi" w:hAnsiTheme="minorHAnsi" w:cs="Arial"/>
                <w:sz w:val="22"/>
                <w:szCs w:val="22"/>
              </w:rPr>
            </w:pPr>
          </w:p>
          <w:p w14:paraId="4D2AB385" w14:textId="39C65837" w:rsidR="00D16240" w:rsidRPr="003A7E72" w:rsidRDefault="00D16240" w:rsidP="008F7B9D">
            <w:pPr>
              <w:jc w:val="both"/>
              <w:rPr>
                <w:rFonts w:asciiTheme="minorHAnsi" w:hAnsiTheme="minorHAnsi" w:cs="Arial"/>
                <w:sz w:val="22"/>
                <w:szCs w:val="22"/>
              </w:rPr>
            </w:pPr>
            <w:r w:rsidRPr="003A7E72">
              <w:rPr>
                <w:rFonts w:asciiTheme="minorHAnsi" w:hAnsiTheme="minorHAnsi" w:cs="Arial"/>
                <w:sz w:val="22"/>
                <w:szCs w:val="22"/>
              </w:rPr>
              <w:t>9.1</w:t>
            </w:r>
          </w:p>
          <w:p w14:paraId="7A35E269" w14:textId="77777777" w:rsidR="00D16240" w:rsidRPr="003A7E72" w:rsidRDefault="00D16240" w:rsidP="008F7B9D">
            <w:pPr>
              <w:jc w:val="both"/>
              <w:rPr>
                <w:rFonts w:asciiTheme="minorHAnsi" w:hAnsiTheme="minorHAnsi" w:cs="Arial"/>
                <w:sz w:val="22"/>
                <w:szCs w:val="22"/>
              </w:rPr>
            </w:pPr>
          </w:p>
          <w:p w14:paraId="290FF1CA" w14:textId="77777777" w:rsidR="00D16240" w:rsidRPr="003A7E72" w:rsidRDefault="00D16240" w:rsidP="008F7B9D">
            <w:pPr>
              <w:jc w:val="both"/>
              <w:rPr>
                <w:rFonts w:asciiTheme="minorHAnsi" w:hAnsiTheme="minorHAnsi" w:cs="Arial"/>
                <w:sz w:val="22"/>
                <w:szCs w:val="22"/>
              </w:rPr>
            </w:pPr>
          </w:p>
          <w:p w14:paraId="5406855A" w14:textId="77777777" w:rsidR="00901F44" w:rsidRDefault="00901F44" w:rsidP="008F7B9D">
            <w:pPr>
              <w:jc w:val="both"/>
              <w:rPr>
                <w:rFonts w:asciiTheme="minorHAnsi" w:hAnsiTheme="minorHAnsi" w:cs="Arial"/>
                <w:sz w:val="22"/>
                <w:szCs w:val="22"/>
              </w:rPr>
            </w:pPr>
          </w:p>
          <w:p w14:paraId="5F6FF3D4" w14:textId="77777777" w:rsidR="00901F44" w:rsidRDefault="00901F44" w:rsidP="008F7B9D">
            <w:pPr>
              <w:jc w:val="both"/>
              <w:rPr>
                <w:rFonts w:asciiTheme="minorHAnsi" w:hAnsiTheme="minorHAnsi" w:cs="Arial"/>
                <w:sz w:val="22"/>
                <w:szCs w:val="22"/>
              </w:rPr>
            </w:pPr>
          </w:p>
          <w:p w14:paraId="003BC1F8" w14:textId="19369E9F" w:rsidR="00D16240" w:rsidRPr="00B61A1B" w:rsidRDefault="00D16240" w:rsidP="008F7B9D">
            <w:pPr>
              <w:jc w:val="both"/>
              <w:rPr>
                <w:rFonts w:asciiTheme="minorHAnsi" w:hAnsiTheme="minorHAnsi" w:cs="Arial"/>
                <w:b/>
                <w:bCs/>
                <w:sz w:val="22"/>
                <w:szCs w:val="22"/>
              </w:rPr>
            </w:pPr>
            <w:r w:rsidRPr="00B61A1B">
              <w:rPr>
                <w:rFonts w:asciiTheme="minorHAnsi" w:hAnsiTheme="minorHAnsi" w:cs="Arial"/>
                <w:b/>
                <w:bCs/>
                <w:sz w:val="22"/>
                <w:szCs w:val="22"/>
              </w:rPr>
              <w:t>9.2</w:t>
            </w:r>
          </w:p>
          <w:p w14:paraId="2B6ED225" w14:textId="77777777" w:rsidR="00901F44" w:rsidRDefault="00901F44" w:rsidP="008F7B9D">
            <w:pPr>
              <w:jc w:val="both"/>
              <w:rPr>
                <w:rFonts w:asciiTheme="minorHAnsi" w:hAnsiTheme="minorHAnsi" w:cs="Arial"/>
                <w:sz w:val="22"/>
                <w:szCs w:val="22"/>
              </w:rPr>
            </w:pPr>
          </w:p>
          <w:p w14:paraId="44F68D26" w14:textId="2C9D6C14" w:rsidR="00901F44" w:rsidRPr="003A7E72" w:rsidRDefault="00901F44" w:rsidP="00B61A1B">
            <w:pPr>
              <w:jc w:val="right"/>
              <w:rPr>
                <w:rFonts w:asciiTheme="minorHAnsi" w:hAnsiTheme="minorHAnsi" w:cs="Arial"/>
                <w:sz w:val="22"/>
                <w:szCs w:val="22"/>
              </w:rPr>
            </w:pPr>
            <w:r>
              <w:rPr>
                <w:rFonts w:asciiTheme="minorHAnsi" w:hAnsiTheme="minorHAnsi" w:cs="Arial"/>
                <w:sz w:val="22"/>
                <w:szCs w:val="22"/>
              </w:rPr>
              <w:t>9.2.1</w:t>
            </w:r>
          </w:p>
          <w:p w14:paraId="7E685E6F" w14:textId="77777777" w:rsidR="00D16240" w:rsidRPr="003A7E72" w:rsidRDefault="00D16240" w:rsidP="00B61A1B">
            <w:pPr>
              <w:jc w:val="right"/>
              <w:rPr>
                <w:rFonts w:asciiTheme="minorHAnsi" w:hAnsiTheme="minorHAnsi" w:cs="Arial"/>
                <w:sz w:val="22"/>
                <w:szCs w:val="22"/>
              </w:rPr>
            </w:pPr>
          </w:p>
          <w:p w14:paraId="0F8D0942" w14:textId="77777777" w:rsidR="00D16240" w:rsidRPr="003A7E72" w:rsidRDefault="00D16240" w:rsidP="00B61A1B">
            <w:pPr>
              <w:jc w:val="right"/>
              <w:rPr>
                <w:rFonts w:asciiTheme="minorHAnsi" w:hAnsiTheme="minorHAnsi" w:cs="Arial"/>
                <w:sz w:val="22"/>
                <w:szCs w:val="22"/>
              </w:rPr>
            </w:pPr>
          </w:p>
          <w:p w14:paraId="00934127" w14:textId="77777777" w:rsidR="00901F44" w:rsidRDefault="00901F44" w:rsidP="00B61A1B">
            <w:pPr>
              <w:jc w:val="right"/>
              <w:rPr>
                <w:rFonts w:asciiTheme="minorHAnsi" w:hAnsiTheme="minorHAnsi" w:cs="Arial"/>
                <w:sz w:val="22"/>
                <w:szCs w:val="22"/>
              </w:rPr>
            </w:pPr>
          </w:p>
          <w:p w14:paraId="589290F8" w14:textId="77777777" w:rsidR="00901F44" w:rsidRDefault="00901F44" w:rsidP="00B61A1B">
            <w:pPr>
              <w:jc w:val="right"/>
              <w:rPr>
                <w:rFonts w:asciiTheme="minorHAnsi" w:hAnsiTheme="minorHAnsi" w:cs="Arial"/>
                <w:sz w:val="22"/>
                <w:szCs w:val="22"/>
              </w:rPr>
            </w:pPr>
          </w:p>
          <w:p w14:paraId="1C0F0CE9" w14:textId="77777777" w:rsidR="00901F44" w:rsidRDefault="00901F44" w:rsidP="00B61A1B">
            <w:pPr>
              <w:jc w:val="right"/>
              <w:rPr>
                <w:rFonts w:asciiTheme="minorHAnsi" w:hAnsiTheme="minorHAnsi" w:cs="Arial"/>
                <w:sz w:val="22"/>
                <w:szCs w:val="22"/>
              </w:rPr>
            </w:pPr>
          </w:p>
          <w:p w14:paraId="5B5A3471" w14:textId="56B08AE3" w:rsidR="00D16240" w:rsidRDefault="00901F44" w:rsidP="00B61A1B">
            <w:pPr>
              <w:jc w:val="right"/>
              <w:rPr>
                <w:rFonts w:asciiTheme="minorHAnsi" w:hAnsiTheme="minorHAnsi" w:cs="Arial"/>
                <w:sz w:val="22"/>
                <w:szCs w:val="22"/>
              </w:rPr>
            </w:pPr>
            <w:r>
              <w:rPr>
                <w:rFonts w:asciiTheme="minorHAnsi" w:hAnsiTheme="minorHAnsi" w:cs="Arial"/>
                <w:sz w:val="22"/>
                <w:szCs w:val="22"/>
              </w:rPr>
              <w:t>9.2.2</w:t>
            </w:r>
          </w:p>
          <w:p w14:paraId="5048F733" w14:textId="77777777" w:rsidR="00901F44" w:rsidRDefault="00901F44" w:rsidP="008F7B9D">
            <w:pPr>
              <w:jc w:val="both"/>
              <w:rPr>
                <w:rFonts w:asciiTheme="minorHAnsi" w:hAnsiTheme="minorHAnsi" w:cs="Arial"/>
                <w:sz w:val="22"/>
                <w:szCs w:val="22"/>
              </w:rPr>
            </w:pPr>
          </w:p>
          <w:p w14:paraId="2F60E03E" w14:textId="77777777" w:rsidR="00901F44" w:rsidRDefault="00901F44" w:rsidP="008F7B9D">
            <w:pPr>
              <w:jc w:val="both"/>
              <w:rPr>
                <w:rFonts w:asciiTheme="minorHAnsi" w:hAnsiTheme="minorHAnsi" w:cs="Arial"/>
                <w:sz w:val="22"/>
                <w:szCs w:val="22"/>
              </w:rPr>
            </w:pPr>
          </w:p>
          <w:p w14:paraId="0F9B0740" w14:textId="6174E48F" w:rsidR="00901F44" w:rsidRPr="00B61A1B" w:rsidRDefault="00901F44" w:rsidP="008F7B9D">
            <w:pPr>
              <w:jc w:val="both"/>
              <w:rPr>
                <w:rFonts w:asciiTheme="minorHAnsi" w:hAnsiTheme="minorHAnsi" w:cs="Arial"/>
                <w:b/>
                <w:bCs/>
                <w:sz w:val="22"/>
                <w:szCs w:val="22"/>
              </w:rPr>
            </w:pPr>
            <w:r w:rsidRPr="00B61A1B">
              <w:rPr>
                <w:rFonts w:asciiTheme="minorHAnsi" w:hAnsiTheme="minorHAnsi" w:cs="Arial"/>
                <w:b/>
                <w:bCs/>
                <w:sz w:val="22"/>
                <w:szCs w:val="22"/>
              </w:rPr>
              <w:t>9.3</w:t>
            </w:r>
          </w:p>
          <w:p w14:paraId="7CB689DC" w14:textId="77777777" w:rsidR="00901F44" w:rsidRDefault="00901F44" w:rsidP="008F7B9D">
            <w:pPr>
              <w:jc w:val="both"/>
              <w:rPr>
                <w:rFonts w:asciiTheme="minorHAnsi" w:hAnsiTheme="minorHAnsi" w:cs="Arial"/>
                <w:sz w:val="22"/>
                <w:szCs w:val="22"/>
              </w:rPr>
            </w:pPr>
          </w:p>
          <w:p w14:paraId="3092E2D3" w14:textId="1BDFCF8C" w:rsidR="00901F44" w:rsidRDefault="00901F44" w:rsidP="00B61A1B">
            <w:pPr>
              <w:jc w:val="right"/>
              <w:rPr>
                <w:rFonts w:asciiTheme="minorHAnsi" w:hAnsiTheme="minorHAnsi" w:cs="Arial"/>
                <w:sz w:val="22"/>
                <w:szCs w:val="22"/>
              </w:rPr>
            </w:pPr>
            <w:r>
              <w:rPr>
                <w:rFonts w:asciiTheme="minorHAnsi" w:hAnsiTheme="minorHAnsi" w:cs="Arial"/>
                <w:sz w:val="22"/>
                <w:szCs w:val="22"/>
              </w:rPr>
              <w:t>9.3.1</w:t>
            </w:r>
          </w:p>
          <w:p w14:paraId="3B8BCB5A" w14:textId="77777777" w:rsidR="00901F44" w:rsidRDefault="00901F44" w:rsidP="00915984">
            <w:pPr>
              <w:rPr>
                <w:rFonts w:asciiTheme="minorHAnsi" w:hAnsiTheme="minorHAnsi" w:cs="Arial"/>
                <w:sz w:val="22"/>
                <w:szCs w:val="22"/>
              </w:rPr>
            </w:pPr>
          </w:p>
          <w:p w14:paraId="4391630D" w14:textId="1DD34F4E" w:rsidR="00901F44" w:rsidRDefault="00901F44" w:rsidP="00B61A1B">
            <w:pPr>
              <w:jc w:val="right"/>
              <w:rPr>
                <w:rFonts w:asciiTheme="minorHAnsi" w:hAnsiTheme="minorHAnsi" w:cs="Arial"/>
                <w:sz w:val="22"/>
                <w:szCs w:val="22"/>
              </w:rPr>
            </w:pPr>
            <w:r>
              <w:rPr>
                <w:rFonts w:asciiTheme="minorHAnsi" w:hAnsiTheme="minorHAnsi" w:cs="Arial"/>
                <w:sz w:val="22"/>
                <w:szCs w:val="22"/>
              </w:rPr>
              <w:t>9.3.2</w:t>
            </w:r>
          </w:p>
          <w:p w14:paraId="711262EB" w14:textId="77777777" w:rsidR="00901F44" w:rsidRDefault="00901F44" w:rsidP="00B61A1B">
            <w:pPr>
              <w:jc w:val="right"/>
              <w:rPr>
                <w:rFonts w:asciiTheme="minorHAnsi" w:hAnsiTheme="minorHAnsi" w:cs="Arial"/>
                <w:sz w:val="22"/>
                <w:szCs w:val="22"/>
              </w:rPr>
            </w:pPr>
          </w:p>
          <w:p w14:paraId="1A6913DC" w14:textId="77777777" w:rsidR="00901F44" w:rsidRDefault="00901F44" w:rsidP="00B61A1B">
            <w:pPr>
              <w:jc w:val="right"/>
              <w:rPr>
                <w:rFonts w:asciiTheme="minorHAnsi" w:hAnsiTheme="minorHAnsi" w:cs="Arial"/>
                <w:sz w:val="22"/>
                <w:szCs w:val="22"/>
              </w:rPr>
            </w:pPr>
          </w:p>
          <w:p w14:paraId="41CF5FDE" w14:textId="601F203A" w:rsidR="00901F44" w:rsidRDefault="00901F44" w:rsidP="00B61A1B">
            <w:pPr>
              <w:jc w:val="right"/>
              <w:rPr>
                <w:rFonts w:asciiTheme="minorHAnsi" w:hAnsiTheme="minorHAnsi" w:cs="Arial"/>
                <w:sz w:val="22"/>
                <w:szCs w:val="22"/>
              </w:rPr>
            </w:pPr>
            <w:r>
              <w:rPr>
                <w:rFonts w:asciiTheme="minorHAnsi" w:hAnsiTheme="minorHAnsi" w:cs="Arial"/>
                <w:sz w:val="22"/>
                <w:szCs w:val="22"/>
              </w:rPr>
              <w:t>9.3.3</w:t>
            </w:r>
          </w:p>
          <w:p w14:paraId="6B64E01D" w14:textId="77777777" w:rsidR="00901F44" w:rsidRDefault="00901F44" w:rsidP="00915984">
            <w:pPr>
              <w:rPr>
                <w:rFonts w:asciiTheme="minorHAnsi" w:hAnsiTheme="minorHAnsi" w:cs="Arial"/>
                <w:sz w:val="22"/>
                <w:szCs w:val="22"/>
              </w:rPr>
            </w:pPr>
          </w:p>
          <w:p w14:paraId="6C70BB21" w14:textId="346AA40F" w:rsidR="00901F44" w:rsidRDefault="00901F44" w:rsidP="00B61A1B">
            <w:pPr>
              <w:jc w:val="right"/>
              <w:rPr>
                <w:rFonts w:asciiTheme="minorHAnsi" w:hAnsiTheme="minorHAnsi" w:cs="Arial"/>
                <w:sz w:val="22"/>
                <w:szCs w:val="22"/>
              </w:rPr>
            </w:pPr>
            <w:r>
              <w:rPr>
                <w:rFonts w:asciiTheme="minorHAnsi" w:hAnsiTheme="minorHAnsi" w:cs="Arial"/>
                <w:sz w:val="22"/>
                <w:szCs w:val="22"/>
              </w:rPr>
              <w:t>9.3.4</w:t>
            </w:r>
          </w:p>
          <w:p w14:paraId="684D2D44" w14:textId="77777777" w:rsidR="00901F44" w:rsidRDefault="00901F44" w:rsidP="008F7B9D">
            <w:pPr>
              <w:jc w:val="both"/>
              <w:rPr>
                <w:rFonts w:asciiTheme="minorHAnsi" w:hAnsiTheme="minorHAnsi" w:cs="Arial"/>
                <w:sz w:val="22"/>
                <w:szCs w:val="22"/>
              </w:rPr>
            </w:pPr>
          </w:p>
          <w:p w14:paraId="51828982" w14:textId="77777777" w:rsidR="00901F44" w:rsidRDefault="00901F44" w:rsidP="008F7B9D">
            <w:pPr>
              <w:jc w:val="both"/>
              <w:rPr>
                <w:rFonts w:asciiTheme="minorHAnsi" w:hAnsiTheme="minorHAnsi" w:cs="Arial"/>
                <w:sz w:val="22"/>
                <w:szCs w:val="22"/>
              </w:rPr>
            </w:pPr>
          </w:p>
          <w:p w14:paraId="5BE023E0" w14:textId="3BA547DC" w:rsidR="00901F44" w:rsidRPr="00B61A1B" w:rsidRDefault="00901F44" w:rsidP="008F7B9D">
            <w:pPr>
              <w:jc w:val="both"/>
              <w:rPr>
                <w:rFonts w:asciiTheme="minorHAnsi" w:hAnsiTheme="minorHAnsi" w:cs="Arial"/>
                <w:b/>
                <w:bCs/>
                <w:sz w:val="22"/>
                <w:szCs w:val="22"/>
              </w:rPr>
            </w:pPr>
            <w:r w:rsidRPr="00B61A1B">
              <w:rPr>
                <w:rFonts w:asciiTheme="minorHAnsi" w:hAnsiTheme="minorHAnsi" w:cs="Arial"/>
                <w:b/>
                <w:bCs/>
                <w:sz w:val="22"/>
                <w:szCs w:val="22"/>
              </w:rPr>
              <w:t>9.4</w:t>
            </w:r>
          </w:p>
          <w:p w14:paraId="17478194" w14:textId="77777777" w:rsidR="00901F44" w:rsidRDefault="00901F44" w:rsidP="008F7B9D">
            <w:pPr>
              <w:jc w:val="both"/>
              <w:rPr>
                <w:rFonts w:asciiTheme="minorHAnsi" w:hAnsiTheme="minorHAnsi" w:cs="Arial"/>
                <w:sz w:val="22"/>
                <w:szCs w:val="22"/>
              </w:rPr>
            </w:pPr>
          </w:p>
          <w:p w14:paraId="78E74FE2" w14:textId="1D4098CB" w:rsidR="00901F44" w:rsidRDefault="00901F44" w:rsidP="00B61A1B">
            <w:pPr>
              <w:jc w:val="right"/>
              <w:rPr>
                <w:rFonts w:asciiTheme="minorHAnsi" w:hAnsiTheme="minorHAnsi" w:cs="Arial"/>
                <w:sz w:val="22"/>
                <w:szCs w:val="22"/>
              </w:rPr>
            </w:pPr>
            <w:r>
              <w:rPr>
                <w:rFonts w:asciiTheme="minorHAnsi" w:hAnsiTheme="minorHAnsi" w:cs="Arial"/>
                <w:sz w:val="22"/>
                <w:szCs w:val="22"/>
              </w:rPr>
              <w:t>9.4.1</w:t>
            </w:r>
          </w:p>
          <w:p w14:paraId="5932C04D" w14:textId="77777777" w:rsidR="00901F44" w:rsidRDefault="00901F44" w:rsidP="008F7B9D">
            <w:pPr>
              <w:jc w:val="both"/>
              <w:rPr>
                <w:rFonts w:asciiTheme="minorHAnsi" w:hAnsiTheme="minorHAnsi" w:cs="Arial"/>
                <w:sz w:val="22"/>
                <w:szCs w:val="22"/>
              </w:rPr>
            </w:pPr>
          </w:p>
          <w:p w14:paraId="5546B238" w14:textId="199F7D8F" w:rsidR="00901F44" w:rsidRPr="00B61A1B" w:rsidRDefault="00901F44" w:rsidP="008F7B9D">
            <w:pPr>
              <w:jc w:val="both"/>
              <w:rPr>
                <w:rFonts w:asciiTheme="minorHAnsi" w:hAnsiTheme="minorHAnsi" w:cs="Arial"/>
                <w:b/>
                <w:bCs/>
                <w:sz w:val="22"/>
                <w:szCs w:val="22"/>
              </w:rPr>
            </w:pPr>
            <w:r w:rsidRPr="00B61A1B">
              <w:rPr>
                <w:rFonts w:asciiTheme="minorHAnsi" w:hAnsiTheme="minorHAnsi" w:cs="Arial"/>
                <w:b/>
                <w:bCs/>
                <w:sz w:val="22"/>
                <w:szCs w:val="22"/>
              </w:rPr>
              <w:t>9.5</w:t>
            </w:r>
          </w:p>
          <w:p w14:paraId="2A18F02F" w14:textId="77777777" w:rsidR="00901F44" w:rsidRDefault="00901F44" w:rsidP="008F7B9D">
            <w:pPr>
              <w:jc w:val="both"/>
              <w:rPr>
                <w:rFonts w:asciiTheme="minorHAnsi" w:hAnsiTheme="minorHAnsi" w:cs="Arial"/>
                <w:sz w:val="22"/>
                <w:szCs w:val="22"/>
              </w:rPr>
            </w:pPr>
          </w:p>
          <w:p w14:paraId="6720DF10" w14:textId="6718EFC0" w:rsidR="00901F44" w:rsidRDefault="00901F44" w:rsidP="00B61A1B">
            <w:pPr>
              <w:jc w:val="right"/>
              <w:rPr>
                <w:rFonts w:asciiTheme="minorHAnsi" w:hAnsiTheme="minorHAnsi" w:cs="Arial"/>
                <w:sz w:val="22"/>
                <w:szCs w:val="22"/>
              </w:rPr>
            </w:pPr>
            <w:r>
              <w:rPr>
                <w:rFonts w:asciiTheme="minorHAnsi" w:hAnsiTheme="minorHAnsi" w:cs="Arial"/>
                <w:sz w:val="22"/>
                <w:szCs w:val="22"/>
              </w:rPr>
              <w:t>9.5.1</w:t>
            </w:r>
          </w:p>
          <w:p w14:paraId="5882FBBC" w14:textId="77777777" w:rsidR="00901F44" w:rsidRDefault="00901F44" w:rsidP="008F7B9D">
            <w:pPr>
              <w:jc w:val="both"/>
              <w:rPr>
                <w:rFonts w:asciiTheme="minorHAnsi" w:hAnsiTheme="minorHAnsi" w:cs="Arial"/>
                <w:sz w:val="22"/>
                <w:szCs w:val="22"/>
              </w:rPr>
            </w:pPr>
          </w:p>
          <w:p w14:paraId="07FD6624" w14:textId="77777777" w:rsidR="00901F44" w:rsidRDefault="00901F44" w:rsidP="008F7B9D">
            <w:pPr>
              <w:jc w:val="both"/>
              <w:rPr>
                <w:rFonts w:asciiTheme="minorHAnsi" w:hAnsiTheme="minorHAnsi" w:cs="Arial"/>
                <w:sz w:val="22"/>
                <w:szCs w:val="22"/>
              </w:rPr>
            </w:pPr>
          </w:p>
          <w:p w14:paraId="1279DEED" w14:textId="77777777" w:rsidR="00901F44" w:rsidRDefault="00901F44" w:rsidP="008F7B9D">
            <w:pPr>
              <w:jc w:val="both"/>
              <w:rPr>
                <w:rFonts w:asciiTheme="minorHAnsi" w:hAnsiTheme="minorHAnsi" w:cs="Arial"/>
                <w:sz w:val="22"/>
                <w:szCs w:val="22"/>
              </w:rPr>
            </w:pPr>
          </w:p>
          <w:p w14:paraId="441D9744" w14:textId="77777777" w:rsidR="00901F44" w:rsidRDefault="00901F44" w:rsidP="008F7B9D">
            <w:pPr>
              <w:jc w:val="both"/>
              <w:rPr>
                <w:rFonts w:asciiTheme="minorHAnsi" w:hAnsiTheme="minorHAnsi" w:cs="Arial"/>
                <w:sz w:val="22"/>
                <w:szCs w:val="22"/>
              </w:rPr>
            </w:pPr>
          </w:p>
          <w:p w14:paraId="5D2E1A96" w14:textId="47648EBA" w:rsidR="00901F44" w:rsidRPr="00B61A1B" w:rsidRDefault="00901F44" w:rsidP="008F7B9D">
            <w:pPr>
              <w:jc w:val="both"/>
              <w:rPr>
                <w:rFonts w:asciiTheme="minorHAnsi" w:hAnsiTheme="minorHAnsi" w:cs="Arial"/>
                <w:b/>
                <w:bCs/>
                <w:sz w:val="22"/>
                <w:szCs w:val="22"/>
              </w:rPr>
            </w:pPr>
            <w:r w:rsidRPr="00B61A1B">
              <w:rPr>
                <w:rFonts w:asciiTheme="minorHAnsi" w:hAnsiTheme="minorHAnsi" w:cs="Arial"/>
                <w:b/>
                <w:bCs/>
                <w:sz w:val="22"/>
                <w:szCs w:val="22"/>
              </w:rPr>
              <w:t>9.6</w:t>
            </w:r>
          </w:p>
          <w:p w14:paraId="47BF1066" w14:textId="77777777" w:rsidR="00AE6526" w:rsidRDefault="00AE6526" w:rsidP="00915984">
            <w:pPr>
              <w:rPr>
                <w:rFonts w:asciiTheme="minorHAnsi" w:hAnsiTheme="minorHAnsi" w:cs="Arial"/>
                <w:sz w:val="22"/>
                <w:szCs w:val="22"/>
              </w:rPr>
            </w:pPr>
          </w:p>
          <w:p w14:paraId="011389E8" w14:textId="556611A0" w:rsidR="00901F44" w:rsidRDefault="00901F44" w:rsidP="00B61A1B">
            <w:pPr>
              <w:jc w:val="right"/>
              <w:rPr>
                <w:rFonts w:asciiTheme="minorHAnsi" w:hAnsiTheme="minorHAnsi" w:cs="Arial"/>
                <w:sz w:val="22"/>
                <w:szCs w:val="22"/>
              </w:rPr>
            </w:pPr>
            <w:r>
              <w:rPr>
                <w:rFonts w:asciiTheme="minorHAnsi" w:hAnsiTheme="minorHAnsi" w:cs="Arial"/>
                <w:sz w:val="22"/>
                <w:szCs w:val="22"/>
              </w:rPr>
              <w:t>9.6.1</w:t>
            </w:r>
          </w:p>
          <w:p w14:paraId="62A408D7" w14:textId="77777777" w:rsidR="00901F44" w:rsidRDefault="00901F44" w:rsidP="008F7B9D">
            <w:pPr>
              <w:jc w:val="both"/>
              <w:rPr>
                <w:rFonts w:asciiTheme="minorHAnsi" w:hAnsiTheme="minorHAnsi" w:cs="Arial"/>
                <w:sz w:val="22"/>
                <w:szCs w:val="22"/>
              </w:rPr>
            </w:pPr>
          </w:p>
          <w:p w14:paraId="30E7FDA8" w14:textId="77777777" w:rsidR="00901F44" w:rsidRDefault="00901F44" w:rsidP="008F7B9D">
            <w:pPr>
              <w:jc w:val="both"/>
              <w:rPr>
                <w:rFonts w:asciiTheme="minorHAnsi" w:hAnsiTheme="minorHAnsi" w:cs="Arial"/>
                <w:sz w:val="22"/>
                <w:szCs w:val="22"/>
              </w:rPr>
            </w:pPr>
          </w:p>
          <w:p w14:paraId="077B819B" w14:textId="02CAE968" w:rsidR="00901F44" w:rsidRDefault="00901F44" w:rsidP="00B61A1B">
            <w:pPr>
              <w:jc w:val="right"/>
              <w:rPr>
                <w:rFonts w:asciiTheme="minorHAnsi" w:hAnsiTheme="minorHAnsi" w:cs="Arial"/>
                <w:sz w:val="22"/>
                <w:szCs w:val="22"/>
              </w:rPr>
            </w:pPr>
            <w:r>
              <w:rPr>
                <w:rFonts w:asciiTheme="minorHAnsi" w:hAnsiTheme="minorHAnsi" w:cs="Arial"/>
                <w:sz w:val="22"/>
                <w:szCs w:val="22"/>
              </w:rPr>
              <w:t>9.6.2</w:t>
            </w:r>
          </w:p>
          <w:p w14:paraId="37404C50" w14:textId="77777777" w:rsidR="00901F44" w:rsidRDefault="00901F44" w:rsidP="008F7B9D">
            <w:pPr>
              <w:jc w:val="both"/>
              <w:rPr>
                <w:rFonts w:asciiTheme="minorHAnsi" w:hAnsiTheme="minorHAnsi" w:cs="Arial"/>
                <w:sz w:val="22"/>
                <w:szCs w:val="22"/>
              </w:rPr>
            </w:pPr>
          </w:p>
          <w:p w14:paraId="30ECD574" w14:textId="10E3FA19" w:rsidR="00901F44" w:rsidRPr="00B61A1B" w:rsidRDefault="00901F44" w:rsidP="008F7B9D">
            <w:pPr>
              <w:jc w:val="both"/>
              <w:rPr>
                <w:rFonts w:asciiTheme="minorHAnsi" w:hAnsiTheme="minorHAnsi" w:cs="Arial"/>
                <w:b/>
                <w:bCs/>
                <w:sz w:val="22"/>
                <w:szCs w:val="22"/>
              </w:rPr>
            </w:pPr>
            <w:r w:rsidRPr="00B61A1B">
              <w:rPr>
                <w:rFonts w:asciiTheme="minorHAnsi" w:hAnsiTheme="minorHAnsi" w:cs="Arial"/>
                <w:b/>
                <w:bCs/>
                <w:sz w:val="22"/>
                <w:szCs w:val="22"/>
              </w:rPr>
              <w:t>9.7</w:t>
            </w:r>
          </w:p>
          <w:p w14:paraId="7C30F5BE" w14:textId="77777777" w:rsidR="00901F44" w:rsidRDefault="00901F44" w:rsidP="008F7B9D">
            <w:pPr>
              <w:jc w:val="both"/>
              <w:rPr>
                <w:rFonts w:asciiTheme="minorHAnsi" w:hAnsiTheme="minorHAnsi" w:cs="Arial"/>
                <w:sz w:val="22"/>
                <w:szCs w:val="22"/>
              </w:rPr>
            </w:pPr>
          </w:p>
          <w:p w14:paraId="146DA93C" w14:textId="54F7BD06" w:rsidR="00901F44" w:rsidRDefault="00901F44" w:rsidP="00B61A1B">
            <w:pPr>
              <w:jc w:val="right"/>
              <w:rPr>
                <w:rFonts w:asciiTheme="minorHAnsi" w:hAnsiTheme="minorHAnsi" w:cs="Arial"/>
                <w:sz w:val="22"/>
                <w:szCs w:val="22"/>
              </w:rPr>
            </w:pPr>
            <w:r>
              <w:rPr>
                <w:rFonts w:asciiTheme="minorHAnsi" w:hAnsiTheme="minorHAnsi" w:cs="Arial"/>
                <w:sz w:val="22"/>
                <w:szCs w:val="22"/>
              </w:rPr>
              <w:t>9.7.1</w:t>
            </w:r>
          </w:p>
          <w:p w14:paraId="1C5616EF" w14:textId="77777777" w:rsidR="00901F44" w:rsidRDefault="00901F44" w:rsidP="00B61A1B">
            <w:pPr>
              <w:jc w:val="right"/>
              <w:rPr>
                <w:rFonts w:asciiTheme="minorHAnsi" w:hAnsiTheme="minorHAnsi" w:cs="Arial"/>
                <w:sz w:val="22"/>
                <w:szCs w:val="22"/>
              </w:rPr>
            </w:pPr>
          </w:p>
          <w:p w14:paraId="6B9DA22C" w14:textId="77777777" w:rsidR="00901F44" w:rsidRDefault="00901F44" w:rsidP="00B61A1B">
            <w:pPr>
              <w:jc w:val="right"/>
              <w:rPr>
                <w:rFonts w:asciiTheme="minorHAnsi" w:hAnsiTheme="minorHAnsi" w:cs="Arial"/>
                <w:sz w:val="22"/>
                <w:szCs w:val="22"/>
              </w:rPr>
            </w:pPr>
          </w:p>
          <w:p w14:paraId="12B99FE2" w14:textId="77777777" w:rsidR="00901F44" w:rsidRDefault="00901F44" w:rsidP="00B61A1B">
            <w:pPr>
              <w:jc w:val="right"/>
              <w:rPr>
                <w:rFonts w:asciiTheme="minorHAnsi" w:hAnsiTheme="minorHAnsi" w:cs="Arial"/>
                <w:sz w:val="22"/>
                <w:szCs w:val="22"/>
              </w:rPr>
            </w:pPr>
          </w:p>
          <w:p w14:paraId="454F90F2" w14:textId="540EB827" w:rsidR="00901F44" w:rsidRDefault="00901F44" w:rsidP="00B61A1B">
            <w:pPr>
              <w:jc w:val="right"/>
              <w:rPr>
                <w:rFonts w:asciiTheme="minorHAnsi" w:hAnsiTheme="minorHAnsi" w:cs="Arial"/>
                <w:sz w:val="22"/>
                <w:szCs w:val="22"/>
              </w:rPr>
            </w:pPr>
            <w:r>
              <w:rPr>
                <w:rFonts w:asciiTheme="minorHAnsi" w:hAnsiTheme="minorHAnsi" w:cs="Arial"/>
                <w:sz w:val="22"/>
                <w:szCs w:val="22"/>
              </w:rPr>
              <w:lastRenderedPageBreak/>
              <w:t>9.7.2</w:t>
            </w:r>
          </w:p>
          <w:p w14:paraId="60A3D29E" w14:textId="77777777" w:rsidR="00901F44" w:rsidRDefault="00901F44" w:rsidP="008F7B9D">
            <w:pPr>
              <w:jc w:val="both"/>
              <w:rPr>
                <w:rFonts w:asciiTheme="minorHAnsi" w:hAnsiTheme="minorHAnsi" w:cs="Arial"/>
                <w:sz w:val="22"/>
                <w:szCs w:val="22"/>
              </w:rPr>
            </w:pPr>
          </w:p>
          <w:p w14:paraId="63D5656B" w14:textId="77777777" w:rsidR="00901F44" w:rsidRDefault="00901F44" w:rsidP="008F7B9D">
            <w:pPr>
              <w:jc w:val="both"/>
              <w:rPr>
                <w:rFonts w:asciiTheme="minorHAnsi" w:hAnsiTheme="minorHAnsi" w:cs="Arial"/>
                <w:sz w:val="22"/>
                <w:szCs w:val="22"/>
              </w:rPr>
            </w:pPr>
          </w:p>
          <w:p w14:paraId="0818B5BD" w14:textId="4CBFDFD5" w:rsidR="00901F44" w:rsidRPr="00B61A1B" w:rsidRDefault="00901F44" w:rsidP="008F7B9D">
            <w:pPr>
              <w:jc w:val="both"/>
              <w:rPr>
                <w:rFonts w:asciiTheme="minorHAnsi" w:hAnsiTheme="minorHAnsi" w:cs="Arial"/>
                <w:b/>
                <w:bCs/>
                <w:sz w:val="22"/>
                <w:szCs w:val="22"/>
              </w:rPr>
            </w:pPr>
            <w:r w:rsidRPr="00B61A1B">
              <w:rPr>
                <w:rFonts w:asciiTheme="minorHAnsi" w:hAnsiTheme="minorHAnsi" w:cs="Arial"/>
                <w:b/>
                <w:bCs/>
                <w:sz w:val="22"/>
                <w:szCs w:val="22"/>
              </w:rPr>
              <w:t>9.8</w:t>
            </w:r>
          </w:p>
          <w:p w14:paraId="69560FBB" w14:textId="77777777" w:rsidR="00901F44" w:rsidRDefault="00901F44" w:rsidP="008F7B9D">
            <w:pPr>
              <w:jc w:val="both"/>
              <w:rPr>
                <w:rFonts w:asciiTheme="minorHAnsi" w:hAnsiTheme="minorHAnsi" w:cs="Arial"/>
                <w:sz w:val="22"/>
                <w:szCs w:val="22"/>
              </w:rPr>
            </w:pPr>
          </w:p>
          <w:p w14:paraId="2CDC466A" w14:textId="6DE7E776" w:rsidR="00D16240" w:rsidRPr="003A7E72" w:rsidRDefault="00901F44" w:rsidP="00B61A1B">
            <w:pPr>
              <w:jc w:val="right"/>
              <w:rPr>
                <w:rFonts w:asciiTheme="minorHAnsi" w:hAnsiTheme="minorHAnsi" w:cs="Arial"/>
                <w:sz w:val="22"/>
                <w:szCs w:val="22"/>
              </w:rPr>
            </w:pPr>
            <w:r>
              <w:rPr>
                <w:rFonts w:asciiTheme="minorHAnsi" w:hAnsiTheme="minorHAnsi" w:cs="Arial"/>
                <w:sz w:val="22"/>
                <w:szCs w:val="22"/>
              </w:rPr>
              <w:t>9.8.1</w:t>
            </w:r>
          </w:p>
        </w:tc>
        <w:tc>
          <w:tcPr>
            <w:tcW w:w="4530" w:type="pct"/>
            <w:gridSpan w:val="2"/>
          </w:tcPr>
          <w:p w14:paraId="1B8726B7" w14:textId="459570D9" w:rsidR="00D16240" w:rsidRDefault="00D16240" w:rsidP="008F7B9D">
            <w:pPr>
              <w:jc w:val="both"/>
              <w:rPr>
                <w:rFonts w:asciiTheme="minorHAnsi" w:hAnsiTheme="minorHAnsi" w:cs="Arial"/>
                <w:b/>
                <w:bCs/>
                <w:sz w:val="22"/>
                <w:szCs w:val="22"/>
              </w:rPr>
            </w:pPr>
            <w:r w:rsidRPr="0066295C">
              <w:rPr>
                <w:rFonts w:asciiTheme="minorHAnsi" w:hAnsiTheme="minorHAnsi" w:cs="Arial"/>
                <w:b/>
                <w:bCs/>
                <w:sz w:val="22"/>
                <w:szCs w:val="22"/>
              </w:rPr>
              <w:lastRenderedPageBreak/>
              <w:t>Year End Financial Assurance</w:t>
            </w:r>
          </w:p>
          <w:p w14:paraId="7DEAC8BA" w14:textId="77777777" w:rsidR="00D16240" w:rsidRDefault="00D16240" w:rsidP="008F7B9D">
            <w:pPr>
              <w:jc w:val="both"/>
              <w:rPr>
                <w:rFonts w:asciiTheme="minorHAnsi" w:hAnsiTheme="minorHAnsi" w:cs="Arial"/>
                <w:b/>
                <w:bCs/>
                <w:sz w:val="22"/>
                <w:szCs w:val="22"/>
              </w:rPr>
            </w:pPr>
          </w:p>
          <w:p w14:paraId="203368E8" w14:textId="4F1B5D38" w:rsidR="0032307E" w:rsidRDefault="0032307E" w:rsidP="0032307E">
            <w:pPr>
              <w:jc w:val="both"/>
              <w:rPr>
                <w:rFonts w:asciiTheme="minorHAnsi" w:hAnsiTheme="minorHAnsi" w:cs="Arial"/>
                <w:sz w:val="22"/>
                <w:szCs w:val="22"/>
              </w:rPr>
            </w:pPr>
            <w:r w:rsidRPr="0032307E">
              <w:rPr>
                <w:rFonts w:asciiTheme="minorHAnsi" w:hAnsiTheme="minorHAnsi" w:cs="Arial"/>
                <w:sz w:val="22"/>
                <w:szCs w:val="22"/>
              </w:rPr>
              <w:t>Council received an update from the Chief Financial Officer on the year-end financial assurance work. Members noted that several documents had been updated in the week prior to the meeting. The financial statements and letter of representation will be brought for approval on 17 December, accompanied by an addendum to the audit completion report.</w:t>
            </w:r>
          </w:p>
          <w:p w14:paraId="78C07A23" w14:textId="77777777" w:rsidR="0032307E" w:rsidRDefault="0032307E" w:rsidP="0032307E">
            <w:pPr>
              <w:jc w:val="both"/>
              <w:rPr>
                <w:rFonts w:asciiTheme="minorHAnsi" w:hAnsiTheme="minorHAnsi" w:cs="Arial"/>
                <w:color w:val="FF0000"/>
                <w:sz w:val="22"/>
                <w:szCs w:val="22"/>
              </w:rPr>
            </w:pPr>
          </w:p>
          <w:p w14:paraId="5CB23613" w14:textId="1FDD1A04" w:rsidR="0032307E" w:rsidRPr="0032307E" w:rsidRDefault="0032307E" w:rsidP="0032307E">
            <w:pPr>
              <w:jc w:val="both"/>
              <w:rPr>
                <w:rFonts w:asciiTheme="minorHAnsi" w:hAnsiTheme="minorHAnsi" w:cs="Arial"/>
                <w:b/>
                <w:bCs/>
                <w:sz w:val="22"/>
                <w:szCs w:val="22"/>
              </w:rPr>
            </w:pPr>
            <w:r w:rsidRPr="0032307E">
              <w:rPr>
                <w:rFonts w:asciiTheme="minorHAnsi" w:hAnsiTheme="minorHAnsi" w:cs="Arial"/>
                <w:b/>
                <w:bCs/>
                <w:sz w:val="22"/>
                <w:szCs w:val="22"/>
              </w:rPr>
              <w:t>Financial Outturn 2024-25</w:t>
            </w:r>
          </w:p>
          <w:p w14:paraId="0ED0A55F" w14:textId="77777777" w:rsidR="0032307E" w:rsidRPr="0032307E" w:rsidRDefault="0032307E" w:rsidP="0032307E">
            <w:pPr>
              <w:jc w:val="both"/>
              <w:rPr>
                <w:rFonts w:asciiTheme="minorHAnsi" w:hAnsiTheme="minorHAnsi" w:cs="Arial"/>
                <w:sz w:val="22"/>
                <w:szCs w:val="22"/>
              </w:rPr>
            </w:pPr>
          </w:p>
          <w:p w14:paraId="2C19011D" w14:textId="7CBD8209" w:rsidR="0032307E" w:rsidRDefault="0032307E" w:rsidP="0032307E">
            <w:pPr>
              <w:jc w:val="both"/>
              <w:rPr>
                <w:rFonts w:asciiTheme="minorHAnsi" w:hAnsiTheme="minorHAnsi" w:cs="Arial"/>
                <w:sz w:val="22"/>
                <w:szCs w:val="22"/>
              </w:rPr>
            </w:pPr>
            <w:r w:rsidRPr="0032307E">
              <w:rPr>
                <w:rFonts w:asciiTheme="minorHAnsi" w:hAnsiTheme="minorHAnsi" w:cs="Arial"/>
                <w:sz w:val="22"/>
                <w:szCs w:val="22"/>
              </w:rPr>
              <w:t xml:space="preserve">Council </w:t>
            </w:r>
            <w:r>
              <w:rPr>
                <w:rFonts w:asciiTheme="minorHAnsi" w:hAnsiTheme="minorHAnsi" w:cs="Arial"/>
                <w:sz w:val="22"/>
                <w:szCs w:val="22"/>
              </w:rPr>
              <w:t xml:space="preserve">CONSIDERED </w:t>
            </w:r>
            <w:r w:rsidRPr="0032307E">
              <w:rPr>
                <w:rFonts w:asciiTheme="minorHAnsi" w:hAnsiTheme="minorHAnsi" w:cs="Arial"/>
                <w:sz w:val="22"/>
                <w:szCs w:val="22"/>
              </w:rPr>
              <w:t xml:space="preserve">the financial outturn. </w:t>
            </w:r>
            <w:r w:rsidR="0018081B">
              <w:rPr>
                <w:rFonts w:asciiTheme="minorHAnsi" w:hAnsiTheme="minorHAnsi" w:cs="Arial"/>
                <w:sz w:val="22"/>
                <w:szCs w:val="22"/>
              </w:rPr>
              <w:t xml:space="preserve">Income was lower than budget, but </w:t>
            </w:r>
            <w:r w:rsidRPr="0032307E">
              <w:rPr>
                <w:rFonts w:asciiTheme="minorHAnsi" w:hAnsiTheme="minorHAnsi" w:cs="Arial"/>
                <w:sz w:val="22"/>
                <w:szCs w:val="22"/>
              </w:rPr>
              <w:t>higher than forecast due to improved commercial activity, although associated costs also increased. Staff costs reduced overall, and non-pay costs rose following summer operations. The operating margin remained negative. Continued capital investment and a land-related adjustment affected the final position. All loan covenants were met in July 2025.</w:t>
            </w:r>
          </w:p>
          <w:p w14:paraId="42916868" w14:textId="77777777" w:rsidR="0032307E" w:rsidRPr="0032307E" w:rsidRDefault="0032307E" w:rsidP="0032307E">
            <w:pPr>
              <w:jc w:val="both"/>
              <w:rPr>
                <w:rFonts w:asciiTheme="minorHAnsi" w:hAnsiTheme="minorHAnsi" w:cs="Arial"/>
                <w:sz w:val="22"/>
                <w:szCs w:val="22"/>
              </w:rPr>
            </w:pPr>
          </w:p>
          <w:p w14:paraId="564C8290" w14:textId="77777777" w:rsidR="0032307E" w:rsidRPr="0032307E" w:rsidRDefault="0032307E" w:rsidP="0032307E">
            <w:pPr>
              <w:jc w:val="both"/>
              <w:rPr>
                <w:rFonts w:asciiTheme="minorHAnsi" w:hAnsiTheme="minorHAnsi" w:cs="Arial"/>
                <w:sz w:val="22"/>
                <w:szCs w:val="22"/>
              </w:rPr>
            </w:pPr>
            <w:r w:rsidRPr="0032307E">
              <w:rPr>
                <w:rFonts w:asciiTheme="minorHAnsi" w:hAnsiTheme="minorHAnsi" w:cs="Arial"/>
                <w:sz w:val="22"/>
                <w:szCs w:val="22"/>
              </w:rPr>
              <w:t>In discussion, Council sought clarification on the land write-down and noted the importance of presenting “other income” in a way that clearly reflects its return and cost profile.</w:t>
            </w:r>
          </w:p>
          <w:p w14:paraId="2AE50ABB" w14:textId="77777777" w:rsidR="00D16240" w:rsidRPr="0066295C" w:rsidRDefault="00D16240" w:rsidP="008F7B9D">
            <w:pPr>
              <w:jc w:val="both"/>
              <w:rPr>
                <w:rFonts w:asciiTheme="minorHAnsi" w:hAnsiTheme="minorHAnsi" w:cs="Arial"/>
                <w:b/>
                <w:bCs/>
                <w:sz w:val="22"/>
                <w:szCs w:val="22"/>
              </w:rPr>
            </w:pPr>
          </w:p>
          <w:p w14:paraId="2FD97004" w14:textId="3BA6E995" w:rsidR="00D16240" w:rsidRPr="0032307E" w:rsidRDefault="0032307E" w:rsidP="008F7B9D">
            <w:pPr>
              <w:jc w:val="both"/>
              <w:rPr>
                <w:rFonts w:asciiTheme="minorHAnsi" w:hAnsiTheme="minorHAnsi" w:cs="Arial"/>
                <w:b/>
                <w:bCs/>
                <w:sz w:val="22"/>
                <w:szCs w:val="22"/>
              </w:rPr>
            </w:pPr>
            <w:r w:rsidRPr="0032307E">
              <w:rPr>
                <w:rFonts w:asciiTheme="minorHAnsi" w:hAnsiTheme="minorHAnsi" w:cs="Arial"/>
                <w:b/>
                <w:bCs/>
                <w:sz w:val="22"/>
                <w:szCs w:val="22"/>
              </w:rPr>
              <w:t>Draft Financial Statements and Going Concern</w:t>
            </w:r>
          </w:p>
          <w:p w14:paraId="16FE42AA" w14:textId="77777777" w:rsidR="0032307E" w:rsidRDefault="0032307E" w:rsidP="008F7B9D">
            <w:pPr>
              <w:jc w:val="both"/>
              <w:rPr>
                <w:rFonts w:asciiTheme="minorHAnsi" w:hAnsiTheme="minorHAnsi" w:cs="Arial"/>
                <w:sz w:val="22"/>
                <w:szCs w:val="22"/>
              </w:rPr>
            </w:pPr>
          </w:p>
          <w:p w14:paraId="3FF93935" w14:textId="288DD831" w:rsidR="0032307E" w:rsidRDefault="0032307E" w:rsidP="0032307E">
            <w:pPr>
              <w:jc w:val="both"/>
              <w:rPr>
                <w:rFonts w:asciiTheme="minorHAnsi" w:hAnsiTheme="minorHAnsi" w:cs="Arial"/>
                <w:sz w:val="22"/>
                <w:szCs w:val="22"/>
              </w:rPr>
            </w:pPr>
            <w:r w:rsidRPr="0032307E">
              <w:rPr>
                <w:rFonts w:asciiTheme="minorHAnsi" w:hAnsiTheme="minorHAnsi" w:cs="Arial"/>
                <w:sz w:val="22"/>
                <w:szCs w:val="22"/>
              </w:rPr>
              <w:t xml:space="preserve">Council NOTED the draft financial statements. </w:t>
            </w:r>
            <w:r w:rsidR="00915984">
              <w:rPr>
                <w:rFonts w:asciiTheme="minorHAnsi" w:hAnsiTheme="minorHAnsi" w:cs="Arial"/>
                <w:sz w:val="22"/>
                <w:szCs w:val="22"/>
              </w:rPr>
              <w:t>REDACTED: COMMERCIALLY SENSITIVE</w:t>
            </w:r>
            <w:r w:rsidRPr="0032307E">
              <w:rPr>
                <w:rFonts w:asciiTheme="minorHAnsi" w:hAnsiTheme="minorHAnsi" w:cs="Arial"/>
                <w:sz w:val="22"/>
                <w:szCs w:val="22"/>
              </w:rPr>
              <w:t xml:space="preserve"> </w:t>
            </w:r>
          </w:p>
          <w:p w14:paraId="4940A1DB" w14:textId="77777777" w:rsidR="0032307E" w:rsidRDefault="0032307E" w:rsidP="0032307E">
            <w:pPr>
              <w:jc w:val="both"/>
              <w:rPr>
                <w:rFonts w:asciiTheme="minorHAnsi" w:hAnsiTheme="minorHAnsi" w:cs="Arial"/>
                <w:sz w:val="22"/>
                <w:szCs w:val="22"/>
              </w:rPr>
            </w:pPr>
          </w:p>
          <w:p w14:paraId="4349FD2C" w14:textId="5714850A" w:rsidR="0032307E" w:rsidRDefault="0032307E" w:rsidP="0032307E">
            <w:pPr>
              <w:jc w:val="both"/>
              <w:rPr>
                <w:rFonts w:asciiTheme="minorHAnsi" w:hAnsiTheme="minorHAnsi" w:cs="Arial"/>
                <w:sz w:val="22"/>
                <w:szCs w:val="22"/>
              </w:rPr>
            </w:pPr>
            <w:r w:rsidRPr="0032307E">
              <w:rPr>
                <w:rFonts w:asciiTheme="minorHAnsi" w:hAnsiTheme="minorHAnsi" w:cs="Arial"/>
                <w:sz w:val="22"/>
                <w:szCs w:val="22"/>
              </w:rPr>
              <w:t>Council noted that covenants are satisfied under both the base and low-case scenarios, and that programme overspends are being actively managed.</w:t>
            </w:r>
          </w:p>
          <w:p w14:paraId="1B1B2974" w14:textId="77777777" w:rsidR="0032307E" w:rsidRPr="0032307E" w:rsidRDefault="0032307E" w:rsidP="0032307E">
            <w:pPr>
              <w:jc w:val="both"/>
              <w:rPr>
                <w:rFonts w:asciiTheme="minorHAnsi" w:hAnsiTheme="minorHAnsi" w:cs="Arial"/>
                <w:sz w:val="22"/>
                <w:szCs w:val="22"/>
              </w:rPr>
            </w:pPr>
          </w:p>
          <w:p w14:paraId="5C156B0C" w14:textId="41305E5F" w:rsidR="0032307E" w:rsidRDefault="00915984" w:rsidP="0032307E">
            <w:pPr>
              <w:jc w:val="both"/>
              <w:rPr>
                <w:rFonts w:asciiTheme="minorHAnsi" w:hAnsiTheme="minorHAnsi" w:cs="Arial"/>
                <w:sz w:val="22"/>
                <w:szCs w:val="22"/>
              </w:rPr>
            </w:pPr>
            <w:r>
              <w:rPr>
                <w:rFonts w:asciiTheme="minorHAnsi" w:hAnsiTheme="minorHAnsi" w:cs="Arial"/>
                <w:sz w:val="22"/>
                <w:szCs w:val="22"/>
              </w:rPr>
              <w:t>REDACTED: COMMERCIALLY SENSITIVE</w:t>
            </w:r>
          </w:p>
          <w:p w14:paraId="1030AC4D" w14:textId="77777777" w:rsidR="0032307E" w:rsidRDefault="0032307E" w:rsidP="0032307E">
            <w:pPr>
              <w:jc w:val="both"/>
              <w:rPr>
                <w:rFonts w:asciiTheme="minorHAnsi" w:hAnsiTheme="minorHAnsi" w:cs="Arial"/>
                <w:sz w:val="22"/>
                <w:szCs w:val="22"/>
              </w:rPr>
            </w:pPr>
          </w:p>
          <w:p w14:paraId="08825F06" w14:textId="7C3F8124" w:rsidR="0032307E" w:rsidRPr="0032307E" w:rsidRDefault="0032307E" w:rsidP="0032307E">
            <w:pPr>
              <w:rPr>
                <w:rFonts w:asciiTheme="minorHAnsi" w:hAnsiTheme="minorHAnsi" w:cs="Arial"/>
                <w:sz w:val="22"/>
                <w:szCs w:val="22"/>
              </w:rPr>
            </w:pPr>
            <w:r>
              <w:rPr>
                <w:rFonts w:asciiTheme="minorHAnsi" w:hAnsiTheme="minorHAnsi" w:cs="Arial"/>
                <w:sz w:val="22"/>
                <w:szCs w:val="22"/>
              </w:rPr>
              <w:t>A q</w:t>
            </w:r>
            <w:r w:rsidRPr="0032307E">
              <w:rPr>
                <w:rFonts w:asciiTheme="minorHAnsi" w:hAnsiTheme="minorHAnsi" w:cs="Arial"/>
                <w:sz w:val="22"/>
                <w:szCs w:val="22"/>
              </w:rPr>
              <w:t xml:space="preserve">uestion was raised about </w:t>
            </w:r>
            <w:r w:rsidR="00132398">
              <w:rPr>
                <w:rFonts w:asciiTheme="minorHAnsi" w:hAnsiTheme="minorHAnsi" w:cs="Arial"/>
                <w:sz w:val="22"/>
                <w:szCs w:val="22"/>
              </w:rPr>
              <w:t xml:space="preserve">potential risks to inflation-linking domestic fees </w:t>
            </w:r>
            <w:r w:rsidRPr="0032307E">
              <w:rPr>
                <w:rFonts w:asciiTheme="minorHAnsi" w:hAnsiTheme="minorHAnsi" w:cs="Arial"/>
                <w:sz w:val="22"/>
                <w:szCs w:val="22"/>
              </w:rPr>
              <w:t>linked to TEF outcomes</w:t>
            </w:r>
            <w:r>
              <w:rPr>
                <w:rFonts w:asciiTheme="minorHAnsi" w:hAnsiTheme="minorHAnsi" w:cs="Arial"/>
                <w:sz w:val="22"/>
                <w:szCs w:val="22"/>
              </w:rPr>
              <w:t xml:space="preserve">, but at present there is no guidance to inform a response. </w:t>
            </w:r>
          </w:p>
          <w:p w14:paraId="7268C88C" w14:textId="77777777" w:rsidR="0032307E" w:rsidRDefault="0032307E" w:rsidP="008F7B9D">
            <w:pPr>
              <w:jc w:val="both"/>
              <w:rPr>
                <w:rFonts w:asciiTheme="minorHAnsi" w:hAnsiTheme="minorHAnsi" w:cs="Arial"/>
                <w:sz w:val="22"/>
                <w:szCs w:val="22"/>
              </w:rPr>
            </w:pPr>
          </w:p>
          <w:p w14:paraId="67D042FE" w14:textId="0C6B0258" w:rsidR="0032307E" w:rsidRPr="00A72002" w:rsidRDefault="0032307E" w:rsidP="008F7B9D">
            <w:pPr>
              <w:jc w:val="both"/>
              <w:rPr>
                <w:rFonts w:asciiTheme="minorHAnsi" w:hAnsiTheme="minorHAnsi" w:cs="Arial"/>
                <w:b/>
                <w:bCs/>
                <w:sz w:val="22"/>
                <w:szCs w:val="22"/>
              </w:rPr>
            </w:pPr>
            <w:r w:rsidRPr="00A72002">
              <w:rPr>
                <w:rFonts w:asciiTheme="minorHAnsi" w:hAnsiTheme="minorHAnsi" w:cs="Arial"/>
                <w:b/>
                <w:bCs/>
                <w:sz w:val="22"/>
                <w:szCs w:val="22"/>
              </w:rPr>
              <w:t>Letter of Representation</w:t>
            </w:r>
          </w:p>
          <w:p w14:paraId="0B95FA7E" w14:textId="77777777" w:rsidR="0032307E" w:rsidRDefault="0032307E" w:rsidP="008F7B9D">
            <w:pPr>
              <w:jc w:val="both"/>
              <w:rPr>
                <w:rFonts w:asciiTheme="minorHAnsi" w:hAnsiTheme="minorHAnsi" w:cs="Arial"/>
                <w:sz w:val="22"/>
                <w:szCs w:val="22"/>
              </w:rPr>
            </w:pPr>
          </w:p>
          <w:p w14:paraId="34ABB5A5" w14:textId="4DED7B77" w:rsidR="00D16240" w:rsidRPr="00660AB3" w:rsidRDefault="0032307E" w:rsidP="008F7B9D">
            <w:pPr>
              <w:jc w:val="both"/>
              <w:rPr>
                <w:rFonts w:asciiTheme="minorHAnsi" w:hAnsiTheme="minorHAnsi" w:cs="Arial"/>
                <w:sz w:val="22"/>
                <w:szCs w:val="22"/>
              </w:rPr>
            </w:pPr>
            <w:r w:rsidRPr="0032307E">
              <w:rPr>
                <w:rFonts w:asciiTheme="minorHAnsi" w:hAnsiTheme="minorHAnsi" w:cs="Arial"/>
                <w:sz w:val="22"/>
                <w:szCs w:val="22"/>
              </w:rPr>
              <w:t xml:space="preserve">Council </w:t>
            </w:r>
            <w:r w:rsidR="00AE6526">
              <w:rPr>
                <w:rFonts w:asciiTheme="minorHAnsi" w:hAnsiTheme="minorHAnsi" w:cs="Arial"/>
                <w:sz w:val="22"/>
                <w:szCs w:val="22"/>
              </w:rPr>
              <w:t>CONSIDERED</w:t>
            </w:r>
            <w:r w:rsidRPr="0032307E">
              <w:rPr>
                <w:rFonts w:asciiTheme="minorHAnsi" w:hAnsiTheme="minorHAnsi" w:cs="Arial"/>
                <w:sz w:val="22"/>
                <w:szCs w:val="22"/>
              </w:rPr>
              <w:t xml:space="preserve"> the letter of representation</w:t>
            </w:r>
            <w:r w:rsidR="00915984">
              <w:rPr>
                <w:rFonts w:asciiTheme="minorHAnsi" w:hAnsiTheme="minorHAnsi" w:cs="Arial"/>
                <w:sz w:val="22"/>
                <w:szCs w:val="22"/>
              </w:rPr>
              <w:t>. REDACTED: COMMERCIALLY SENSITIVE</w:t>
            </w:r>
          </w:p>
          <w:p w14:paraId="0150D5E0" w14:textId="77777777" w:rsidR="00D16240" w:rsidRPr="00FA19C4" w:rsidRDefault="00D16240" w:rsidP="008F7B9D">
            <w:pPr>
              <w:jc w:val="both"/>
              <w:rPr>
                <w:rFonts w:asciiTheme="minorHAnsi" w:hAnsiTheme="minorHAnsi" w:cs="Arial"/>
                <w:sz w:val="22"/>
                <w:szCs w:val="22"/>
              </w:rPr>
            </w:pPr>
          </w:p>
          <w:p w14:paraId="1529B3DE" w14:textId="3815E90E" w:rsidR="00D16240" w:rsidRPr="00A72002" w:rsidRDefault="00660AB3" w:rsidP="008F7B9D">
            <w:pPr>
              <w:jc w:val="both"/>
              <w:rPr>
                <w:rFonts w:asciiTheme="minorHAnsi" w:hAnsiTheme="minorHAnsi" w:cs="Arial"/>
                <w:b/>
                <w:bCs/>
                <w:sz w:val="22"/>
                <w:szCs w:val="22"/>
              </w:rPr>
            </w:pPr>
            <w:r w:rsidRPr="00A72002">
              <w:rPr>
                <w:rFonts w:asciiTheme="minorHAnsi" w:hAnsiTheme="minorHAnsi" w:cs="Arial"/>
                <w:b/>
                <w:bCs/>
                <w:sz w:val="22"/>
                <w:szCs w:val="22"/>
              </w:rPr>
              <w:t>Internal Audit Annual Report</w:t>
            </w:r>
          </w:p>
          <w:p w14:paraId="13E4AA66" w14:textId="77777777" w:rsidR="00660AB3" w:rsidRDefault="00660AB3" w:rsidP="008F7B9D">
            <w:pPr>
              <w:jc w:val="both"/>
              <w:rPr>
                <w:rFonts w:asciiTheme="minorHAnsi" w:hAnsiTheme="minorHAnsi" w:cs="Arial"/>
                <w:sz w:val="22"/>
                <w:szCs w:val="22"/>
              </w:rPr>
            </w:pPr>
          </w:p>
          <w:p w14:paraId="63600653" w14:textId="725CEAA9" w:rsidR="00660AB3" w:rsidRPr="0066295C" w:rsidRDefault="00660AB3" w:rsidP="008F7B9D">
            <w:pPr>
              <w:jc w:val="both"/>
              <w:rPr>
                <w:rFonts w:asciiTheme="minorHAnsi" w:hAnsiTheme="minorHAnsi" w:cs="Arial"/>
                <w:sz w:val="22"/>
                <w:szCs w:val="22"/>
              </w:rPr>
            </w:pPr>
            <w:r w:rsidRPr="00660AB3">
              <w:rPr>
                <w:rFonts w:asciiTheme="minorHAnsi" w:hAnsiTheme="minorHAnsi" w:cs="Arial"/>
                <w:sz w:val="22"/>
                <w:szCs w:val="22"/>
              </w:rPr>
              <w:t xml:space="preserve">Council </w:t>
            </w:r>
            <w:r>
              <w:rPr>
                <w:rFonts w:asciiTheme="minorHAnsi" w:hAnsiTheme="minorHAnsi" w:cs="Arial"/>
                <w:sz w:val="22"/>
                <w:szCs w:val="22"/>
              </w:rPr>
              <w:t>CONSIDERED</w:t>
            </w:r>
            <w:r w:rsidRPr="00660AB3">
              <w:rPr>
                <w:rFonts w:asciiTheme="minorHAnsi" w:hAnsiTheme="minorHAnsi" w:cs="Arial"/>
                <w:sz w:val="22"/>
                <w:szCs w:val="22"/>
              </w:rPr>
              <w:t xml:space="preserve"> the annual report, noting the positive assessment of internal control and the reduction in outstanding actions. Council discussed the observations on capital programme governance; revised leadership arrangements and improved oversight processes are now in place.</w:t>
            </w:r>
          </w:p>
          <w:p w14:paraId="427D1848" w14:textId="77777777" w:rsidR="00D16240" w:rsidRPr="00145DED" w:rsidRDefault="00D16240" w:rsidP="008F7B9D">
            <w:pPr>
              <w:jc w:val="both"/>
              <w:rPr>
                <w:rFonts w:asciiTheme="minorHAnsi" w:hAnsiTheme="minorHAnsi" w:cs="Arial"/>
                <w:sz w:val="22"/>
                <w:szCs w:val="22"/>
              </w:rPr>
            </w:pPr>
          </w:p>
          <w:p w14:paraId="400F1C18" w14:textId="31FFC0B4" w:rsidR="00D16240" w:rsidRPr="00762A8B" w:rsidRDefault="00D16240" w:rsidP="008F7B9D">
            <w:pPr>
              <w:jc w:val="both"/>
              <w:rPr>
                <w:rFonts w:asciiTheme="minorHAnsi" w:hAnsiTheme="minorHAnsi" w:cs="Arial"/>
                <w:b/>
                <w:bCs/>
                <w:sz w:val="22"/>
                <w:szCs w:val="22"/>
              </w:rPr>
            </w:pPr>
            <w:r w:rsidRPr="00762A8B">
              <w:rPr>
                <w:rFonts w:asciiTheme="minorHAnsi" w:hAnsiTheme="minorHAnsi" w:cs="Arial"/>
                <w:b/>
                <w:bCs/>
                <w:sz w:val="22"/>
                <w:szCs w:val="22"/>
              </w:rPr>
              <w:t>Annual Audit and Risk Committee</w:t>
            </w:r>
            <w:r w:rsidR="000064DF">
              <w:rPr>
                <w:rFonts w:asciiTheme="minorHAnsi" w:hAnsiTheme="minorHAnsi" w:cs="Arial"/>
                <w:b/>
                <w:bCs/>
                <w:sz w:val="22"/>
                <w:szCs w:val="22"/>
              </w:rPr>
              <w:t xml:space="preserve"> (ARC)</w:t>
            </w:r>
            <w:r w:rsidRPr="00762A8B">
              <w:rPr>
                <w:rFonts w:asciiTheme="minorHAnsi" w:hAnsiTheme="minorHAnsi" w:cs="Arial"/>
                <w:b/>
                <w:bCs/>
                <w:sz w:val="22"/>
                <w:szCs w:val="22"/>
              </w:rPr>
              <w:t xml:space="preserve"> Report</w:t>
            </w:r>
          </w:p>
          <w:p w14:paraId="0382E24E" w14:textId="77777777" w:rsidR="00D16240" w:rsidRDefault="00D16240" w:rsidP="008F7B9D">
            <w:pPr>
              <w:jc w:val="both"/>
              <w:rPr>
                <w:rFonts w:asciiTheme="minorHAnsi" w:hAnsiTheme="minorHAnsi" w:cs="Arial"/>
                <w:sz w:val="22"/>
                <w:szCs w:val="22"/>
              </w:rPr>
            </w:pPr>
          </w:p>
          <w:p w14:paraId="7F9A58DE" w14:textId="1BDBA661" w:rsidR="00D16240" w:rsidRDefault="00660AB3" w:rsidP="008F7B9D">
            <w:pPr>
              <w:jc w:val="both"/>
              <w:rPr>
                <w:rFonts w:asciiTheme="minorHAnsi" w:hAnsiTheme="minorHAnsi" w:cs="Arial"/>
                <w:sz w:val="22"/>
                <w:szCs w:val="22"/>
              </w:rPr>
            </w:pPr>
            <w:r w:rsidRPr="00660AB3">
              <w:rPr>
                <w:rFonts w:asciiTheme="minorHAnsi" w:hAnsiTheme="minorHAnsi" w:cs="Arial"/>
                <w:sz w:val="22"/>
                <w:szCs w:val="22"/>
              </w:rPr>
              <w:t xml:space="preserve">Council </w:t>
            </w:r>
            <w:r>
              <w:rPr>
                <w:rFonts w:asciiTheme="minorHAnsi" w:hAnsiTheme="minorHAnsi" w:cs="Arial"/>
                <w:sz w:val="22"/>
                <w:szCs w:val="22"/>
              </w:rPr>
              <w:t xml:space="preserve">APPROVED </w:t>
            </w:r>
            <w:r w:rsidRPr="00660AB3">
              <w:rPr>
                <w:rFonts w:asciiTheme="minorHAnsi" w:hAnsiTheme="minorHAnsi" w:cs="Arial"/>
                <w:sz w:val="22"/>
                <w:szCs w:val="22"/>
              </w:rPr>
              <w:t>the ARC Annual Report, which concluded that the University has adequate and effective arrangements for risk management, control and governance.</w:t>
            </w:r>
          </w:p>
          <w:p w14:paraId="7423C494" w14:textId="77777777" w:rsidR="00660AB3" w:rsidRDefault="00660AB3" w:rsidP="008F7B9D">
            <w:pPr>
              <w:jc w:val="both"/>
              <w:rPr>
                <w:rFonts w:asciiTheme="minorHAnsi" w:hAnsiTheme="minorHAnsi" w:cs="Arial"/>
                <w:sz w:val="22"/>
                <w:szCs w:val="22"/>
              </w:rPr>
            </w:pPr>
          </w:p>
          <w:p w14:paraId="2443FF8F" w14:textId="5F3E1D5C" w:rsidR="00D16240" w:rsidRPr="000064DF" w:rsidRDefault="00D16240" w:rsidP="008F7B9D">
            <w:pPr>
              <w:jc w:val="both"/>
              <w:rPr>
                <w:rFonts w:asciiTheme="minorHAnsi" w:hAnsiTheme="minorHAnsi" w:cs="Arial"/>
                <w:b/>
                <w:bCs/>
                <w:sz w:val="22"/>
                <w:szCs w:val="22"/>
              </w:rPr>
            </w:pPr>
            <w:r w:rsidRPr="000064DF">
              <w:rPr>
                <w:rFonts w:asciiTheme="minorHAnsi" w:hAnsiTheme="minorHAnsi" w:cs="Arial"/>
                <w:b/>
                <w:bCs/>
                <w:sz w:val="22"/>
                <w:szCs w:val="22"/>
              </w:rPr>
              <w:t>A</w:t>
            </w:r>
            <w:r w:rsidR="00B61A1B" w:rsidRPr="000064DF">
              <w:rPr>
                <w:rFonts w:asciiTheme="minorHAnsi" w:hAnsiTheme="minorHAnsi" w:cs="Arial"/>
                <w:b/>
                <w:bCs/>
                <w:sz w:val="22"/>
                <w:szCs w:val="22"/>
              </w:rPr>
              <w:t xml:space="preserve">ction: </w:t>
            </w:r>
            <w:r w:rsidR="00B61A1B" w:rsidRPr="000064DF">
              <w:rPr>
                <w:rFonts w:asciiTheme="minorHAnsi" w:hAnsiTheme="minorHAnsi" w:cs="Arial"/>
                <w:sz w:val="22"/>
                <w:szCs w:val="22"/>
              </w:rPr>
              <w:t xml:space="preserve">ARC Annual </w:t>
            </w:r>
            <w:r w:rsidRPr="000064DF">
              <w:rPr>
                <w:rFonts w:asciiTheme="minorHAnsi" w:hAnsiTheme="minorHAnsi" w:cs="Arial"/>
                <w:sz w:val="22"/>
                <w:szCs w:val="22"/>
              </w:rPr>
              <w:t xml:space="preserve">Report to be finalised </w:t>
            </w:r>
            <w:r w:rsidR="00B61A1B" w:rsidRPr="000064DF">
              <w:rPr>
                <w:rFonts w:asciiTheme="minorHAnsi" w:hAnsiTheme="minorHAnsi" w:cs="Arial"/>
                <w:sz w:val="22"/>
                <w:szCs w:val="22"/>
              </w:rPr>
              <w:t>following Council meeting.</w:t>
            </w:r>
            <w:r w:rsidR="00B61A1B" w:rsidRPr="000064DF">
              <w:rPr>
                <w:rFonts w:asciiTheme="minorHAnsi" w:hAnsiTheme="minorHAnsi" w:cs="Arial"/>
                <w:b/>
                <w:bCs/>
                <w:sz w:val="22"/>
                <w:szCs w:val="22"/>
              </w:rPr>
              <w:t xml:space="preserve"> </w:t>
            </w:r>
          </w:p>
          <w:p w14:paraId="1EB59AF7" w14:textId="77777777" w:rsidR="00D16240" w:rsidRPr="0066295C" w:rsidRDefault="00D16240" w:rsidP="008F7B9D">
            <w:pPr>
              <w:jc w:val="both"/>
              <w:rPr>
                <w:rFonts w:asciiTheme="minorHAnsi" w:hAnsiTheme="minorHAnsi" w:cs="Arial"/>
                <w:sz w:val="22"/>
                <w:szCs w:val="22"/>
              </w:rPr>
            </w:pPr>
          </w:p>
          <w:p w14:paraId="3D80BC0C" w14:textId="67825FA0" w:rsidR="00D16240" w:rsidRPr="00660AB3" w:rsidRDefault="00660AB3" w:rsidP="0066295C">
            <w:pPr>
              <w:jc w:val="both"/>
              <w:rPr>
                <w:rFonts w:asciiTheme="minorHAnsi" w:hAnsiTheme="minorHAnsi" w:cs="Arial"/>
                <w:b/>
                <w:bCs/>
                <w:sz w:val="22"/>
                <w:szCs w:val="22"/>
              </w:rPr>
            </w:pPr>
            <w:r w:rsidRPr="00660AB3">
              <w:rPr>
                <w:rFonts w:asciiTheme="minorHAnsi" w:hAnsiTheme="minorHAnsi" w:cs="Arial"/>
                <w:b/>
                <w:bCs/>
                <w:sz w:val="22"/>
                <w:szCs w:val="22"/>
              </w:rPr>
              <w:t>F</w:t>
            </w:r>
            <w:r w:rsidR="00D16240" w:rsidRPr="00660AB3">
              <w:rPr>
                <w:rFonts w:asciiTheme="minorHAnsi" w:hAnsiTheme="minorHAnsi" w:cs="Arial"/>
                <w:b/>
                <w:bCs/>
                <w:sz w:val="22"/>
                <w:szCs w:val="22"/>
              </w:rPr>
              <w:t xml:space="preserve">inancial </w:t>
            </w:r>
            <w:r w:rsidRPr="00660AB3">
              <w:rPr>
                <w:rFonts w:asciiTheme="minorHAnsi" w:hAnsiTheme="minorHAnsi" w:cs="Arial"/>
                <w:b/>
                <w:bCs/>
                <w:sz w:val="22"/>
                <w:szCs w:val="22"/>
              </w:rPr>
              <w:t>Fo</w:t>
            </w:r>
            <w:r w:rsidR="00D16240" w:rsidRPr="00660AB3">
              <w:rPr>
                <w:rFonts w:asciiTheme="minorHAnsi" w:hAnsiTheme="minorHAnsi" w:cs="Arial"/>
                <w:b/>
                <w:bCs/>
                <w:sz w:val="22"/>
                <w:szCs w:val="22"/>
              </w:rPr>
              <w:t>recast</w:t>
            </w:r>
            <w:r w:rsidRPr="00660AB3">
              <w:rPr>
                <w:rFonts w:asciiTheme="minorHAnsi" w:hAnsiTheme="minorHAnsi" w:cs="Arial"/>
                <w:b/>
                <w:bCs/>
                <w:sz w:val="22"/>
                <w:szCs w:val="22"/>
              </w:rPr>
              <w:t>s</w:t>
            </w:r>
          </w:p>
          <w:p w14:paraId="0C22CDFC" w14:textId="77777777" w:rsidR="00D16240" w:rsidRDefault="00D16240" w:rsidP="0066295C">
            <w:pPr>
              <w:jc w:val="both"/>
              <w:rPr>
                <w:rFonts w:asciiTheme="minorHAnsi" w:hAnsiTheme="minorHAnsi" w:cs="Arial"/>
                <w:sz w:val="22"/>
                <w:szCs w:val="22"/>
              </w:rPr>
            </w:pPr>
          </w:p>
          <w:p w14:paraId="3F4D89F6" w14:textId="46507538" w:rsidR="00660AB3" w:rsidRDefault="00660AB3" w:rsidP="0066295C">
            <w:pPr>
              <w:jc w:val="both"/>
              <w:rPr>
                <w:rFonts w:asciiTheme="minorHAnsi" w:hAnsiTheme="minorHAnsi" w:cs="Arial"/>
                <w:sz w:val="22"/>
                <w:szCs w:val="22"/>
              </w:rPr>
            </w:pPr>
            <w:r w:rsidRPr="00660AB3">
              <w:rPr>
                <w:rFonts w:asciiTheme="minorHAnsi" w:hAnsiTheme="minorHAnsi" w:cs="Arial"/>
                <w:sz w:val="22"/>
                <w:szCs w:val="22"/>
              </w:rPr>
              <w:t>Council</w:t>
            </w:r>
            <w:r>
              <w:rPr>
                <w:rFonts w:asciiTheme="minorHAnsi" w:hAnsiTheme="minorHAnsi" w:cs="Arial"/>
                <w:sz w:val="22"/>
                <w:szCs w:val="22"/>
              </w:rPr>
              <w:t xml:space="preserve"> APPROVED</w:t>
            </w:r>
            <w:r w:rsidRPr="00660AB3">
              <w:rPr>
                <w:rFonts w:asciiTheme="minorHAnsi" w:hAnsiTheme="minorHAnsi" w:cs="Arial"/>
                <w:sz w:val="22"/>
                <w:szCs w:val="22"/>
              </w:rPr>
              <w:t xml:space="preserve"> the financial forecasts for submission to the OfS. Requirements are met in both the base and low-case scenarios through to 2029–30. Council discussed the scale of savings required over the coming years</w:t>
            </w:r>
            <w:r>
              <w:rPr>
                <w:rFonts w:asciiTheme="minorHAnsi" w:hAnsiTheme="minorHAnsi" w:cs="Arial"/>
                <w:sz w:val="22"/>
                <w:szCs w:val="22"/>
              </w:rPr>
              <w:t xml:space="preserve">. </w:t>
            </w:r>
            <w:r w:rsidRPr="00660AB3">
              <w:rPr>
                <w:rFonts w:asciiTheme="minorHAnsi" w:hAnsiTheme="minorHAnsi" w:cs="Arial"/>
                <w:sz w:val="22"/>
                <w:szCs w:val="22"/>
              </w:rPr>
              <w:t xml:space="preserve"> </w:t>
            </w:r>
          </w:p>
          <w:p w14:paraId="048503C0" w14:textId="77777777" w:rsidR="00660AB3" w:rsidRDefault="00660AB3" w:rsidP="0066295C">
            <w:pPr>
              <w:jc w:val="both"/>
              <w:rPr>
                <w:rFonts w:asciiTheme="minorHAnsi" w:hAnsiTheme="minorHAnsi" w:cs="Arial"/>
                <w:sz w:val="22"/>
                <w:szCs w:val="22"/>
              </w:rPr>
            </w:pPr>
          </w:p>
          <w:p w14:paraId="3197867B" w14:textId="1CB27025" w:rsidR="00D16240" w:rsidRDefault="00660AB3" w:rsidP="0066295C">
            <w:pPr>
              <w:jc w:val="both"/>
              <w:rPr>
                <w:rFonts w:asciiTheme="minorHAnsi" w:hAnsiTheme="minorHAnsi" w:cs="Arial"/>
                <w:sz w:val="22"/>
                <w:szCs w:val="22"/>
              </w:rPr>
            </w:pPr>
            <w:r>
              <w:rPr>
                <w:rFonts w:asciiTheme="minorHAnsi" w:hAnsiTheme="minorHAnsi" w:cs="Arial"/>
                <w:sz w:val="22"/>
                <w:szCs w:val="22"/>
              </w:rPr>
              <w:lastRenderedPageBreak/>
              <w:t xml:space="preserve">Council noted </w:t>
            </w:r>
            <w:r w:rsidRPr="00660AB3">
              <w:rPr>
                <w:rFonts w:asciiTheme="minorHAnsi" w:hAnsiTheme="minorHAnsi" w:cs="Arial"/>
                <w:sz w:val="22"/>
                <w:szCs w:val="22"/>
              </w:rPr>
              <w:t>the importance of clarity around which figures are being referenced in different elements of the planning cycle.</w:t>
            </w:r>
          </w:p>
          <w:p w14:paraId="34FBFBF6" w14:textId="77777777" w:rsidR="00D16240" w:rsidRPr="0066295C" w:rsidRDefault="00D16240" w:rsidP="0066295C">
            <w:pPr>
              <w:jc w:val="both"/>
              <w:rPr>
                <w:rFonts w:asciiTheme="minorHAnsi" w:hAnsiTheme="minorHAnsi" w:cs="Arial"/>
                <w:sz w:val="22"/>
                <w:szCs w:val="22"/>
              </w:rPr>
            </w:pPr>
          </w:p>
          <w:p w14:paraId="60B8EBAC" w14:textId="77777777" w:rsidR="00D16240" w:rsidRPr="00660AB3" w:rsidRDefault="00660AB3" w:rsidP="0066295C">
            <w:pPr>
              <w:jc w:val="both"/>
              <w:rPr>
                <w:rFonts w:asciiTheme="minorHAnsi" w:hAnsiTheme="minorHAnsi" w:cs="Arial"/>
                <w:b/>
                <w:bCs/>
                <w:sz w:val="22"/>
                <w:szCs w:val="22"/>
              </w:rPr>
            </w:pPr>
            <w:r w:rsidRPr="00660AB3">
              <w:rPr>
                <w:rFonts w:asciiTheme="minorHAnsi" w:hAnsiTheme="minorHAnsi" w:cs="Arial"/>
                <w:b/>
                <w:bCs/>
                <w:sz w:val="22"/>
                <w:szCs w:val="22"/>
              </w:rPr>
              <w:t>F</w:t>
            </w:r>
            <w:r w:rsidR="00D16240" w:rsidRPr="00660AB3">
              <w:rPr>
                <w:rFonts w:asciiTheme="minorHAnsi" w:hAnsiTheme="minorHAnsi" w:cs="Arial"/>
                <w:b/>
                <w:bCs/>
                <w:sz w:val="22"/>
                <w:szCs w:val="22"/>
              </w:rPr>
              <w:t xml:space="preserve">orecast </w:t>
            </w:r>
            <w:r w:rsidRPr="00660AB3">
              <w:rPr>
                <w:rFonts w:asciiTheme="minorHAnsi" w:hAnsiTheme="minorHAnsi" w:cs="Arial"/>
                <w:b/>
                <w:bCs/>
                <w:sz w:val="22"/>
                <w:szCs w:val="22"/>
              </w:rPr>
              <w:t>A</w:t>
            </w:r>
            <w:r w:rsidR="00D16240" w:rsidRPr="00660AB3">
              <w:rPr>
                <w:rFonts w:asciiTheme="minorHAnsi" w:hAnsiTheme="minorHAnsi" w:cs="Arial"/>
                <w:b/>
                <w:bCs/>
                <w:sz w:val="22"/>
                <w:szCs w:val="22"/>
              </w:rPr>
              <w:t>ssumptions</w:t>
            </w:r>
          </w:p>
          <w:p w14:paraId="040051BF" w14:textId="77777777" w:rsidR="00660AB3" w:rsidRDefault="00660AB3" w:rsidP="0066295C">
            <w:pPr>
              <w:jc w:val="both"/>
              <w:rPr>
                <w:rFonts w:asciiTheme="minorHAnsi" w:hAnsiTheme="minorHAnsi" w:cs="Arial"/>
                <w:b/>
                <w:bCs/>
                <w:sz w:val="22"/>
                <w:szCs w:val="22"/>
              </w:rPr>
            </w:pPr>
          </w:p>
          <w:p w14:paraId="5BB6961B" w14:textId="541D5C66" w:rsidR="00660AB3" w:rsidRDefault="00660AB3" w:rsidP="0066295C">
            <w:pPr>
              <w:jc w:val="both"/>
              <w:rPr>
                <w:rFonts w:asciiTheme="minorHAnsi" w:hAnsiTheme="minorHAnsi" w:cs="Arial"/>
                <w:sz w:val="22"/>
                <w:szCs w:val="22"/>
              </w:rPr>
            </w:pPr>
            <w:r w:rsidRPr="00660AB3">
              <w:rPr>
                <w:rFonts w:asciiTheme="minorHAnsi" w:hAnsiTheme="minorHAnsi" w:cs="Arial"/>
                <w:sz w:val="22"/>
                <w:szCs w:val="22"/>
              </w:rPr>
              <w:t xml:space="preserve">Council </w:t>
            </w:r>
            <w:r w:rsidR="00AE6526">
              <w:rPr>
                <w:rFonts w:asciiTheme="minorHAnsi" w:hAnsiTheme="minorHAnsi" w:cs="Arial"/>
                <w:sz w:val="22"/>
                <w:szCs w:val="22"/>
              </w:rPr>
              <w:t>APPROVED</w:t>
            </w:r>
            <w:r w:rsidRPr="00660AB3">
              <w:rPr>
                <w:rFonts w:asciiTheme="minorHAnsi" w:hAnsiTheme="minorHAnsi" w:cs="Arial"/>
                <w:sz w:val="22"/>
                <w:szCs w:val="22"/>
              </w:rPr>
              <w:t xml:space="preserve"> the key assumptions underpinning the financial forecasts.</w:t>
            </w:r>
          </w:p>
          <w:p w14:paraId="19860EED" w14:textId="58646706" w:rsidR="00660AB3" w:rsidRPr="00660AB3" w:rsidRDefault="00660AB3" w:rsidP="0066295C">
            <w:pPr>
              <w:jc w:val="both"/>
              <w:rPr>
                <w:rFonts w:asciiTheme="minorHAnsi" w:hAnsiTheme="minorHAnsi" w:cs="Arial"/>
                <w:sz w:val="22"/>
                <w:szCs w:val="22"/>
              </w:rPr>
            </w:pPr>
          </w:p>
        </w:tc>
      </w:tr>
      <w:bookmarkEnd w:id="2"/>
      <w:tr w:rsidR="00D16240" w14:paraId="2141B8D6" w14:textId="4A92F7B6" w:rsidTr="00D16240">
        <w:trPr>
          <w:trHeight w:val="424"/>
        </w:trPr>
        <w:tc>
          <w:tcPr>
            <w:tcW w:w="470" w:type="pct"/>
          </w:tcPr>
          <w:p w14:paraId="5055AA99" w14:textId="439C5A47" w:rsidR="00D16240" w:rsidRPr="003F42A6" w:rsidRDefault="00D16240" w:rsidP="008F7B9D">
            <w:pPr>
              <w:jc w:val="both"/>
              <w:rPr>
                <w:rFonts w:asciiTheme="minorHAnsi" w:hAnsiTheme="minorHAnsi" w:cs="Arial"/>
                <w:b/>
                <w:bCs/>
                <w:sz w:val="22"/>
                <w:szCs w:val="22"/>
              </w:rPr>
            </w:pPr>
            <w:r w:rsidRPr="003F42A6">
              <w:rPr>
                <w:rFonts w:asciiTheme="minorHAnsi" w:hAnsiTheme="minorHAnsi" w:cs="Arial"/>
                <w:b/>
                <w:bCs/>
                <w:sz w:val="22"/>
                <w:szCs w:val="22"/>
              </w:rPr>
              <w:lastRenderedPageBreak/>
              <w:t>10.</w:t>
            </w:r>
          </w:p>
          <w:p w14:paraId="5C7A7E96" w14:textId="77777777" w:rsidR="00D16240" w:rsidRDefault="00D16240" w:rsidP="008F7B9D">
            <w:pPr>
              <w:jc w:val="both"/>
              <w:rPr>
                <w:rFonts w:asciiTheme="minorHAnsi" w:hAnsiTheme="minorHAnsi" w:cs="Arial"/>
                <w:b/>
                <w:bCs/>
                <w:sz w:val="22"/>
                <w:szCs w:val="22"/>
              </w:rPr>
            </w:pPr>
          </w:p>
          <w:p w14:paraId="14F3A760" w14:textId="0D06E48C" w:rsidR="00D16240" w:rsidRPr="003F42A6" w:rsidRDefault="00D16240" w:rsidP="008F7B9D">
            <w:pPr>
              <w:jc w:val="both"/>
              <w:rPr>
                <w:rFonts w:asciiTheme="minorHAnsi" w:hAnsiTheme="minorHAnsi" w:cs="Arial"/>
                <w:b/>
                <w:bCs/>
                <w:sz w:val="22"/>
                <w:szCs w:val="22"/>
              </w:rPr>
            </w:pPr>
            <w:r w:rsidRPr="003F42A6">
              <w:rPr>
                <w:rFonts w:asciiTheme="minorHAnsi" w:hAnsiTheme="minorHAnsi" w:cs="Arial"/>
                <w:b/>
                <w:bCs/>
                <w:sz w:val="22"/>
                <w:szCs w:val="22"/>
              </w:rPr>
              <w:t>10.1</w:t>
            </w:r>
          </w:p>
          <w:p w14:paraId="6B33F43E" w14:textId="77777777" w:rsidR="00D16240" w:rsidRPr="003F42A6" w:rsidRDefault="00D16240" w:rsidP="008F7B9D">
            <w:pPr>
              <w:jc w:val="both"/>
              <w:rPr>
                <w:rFonts w:asciiTheme="minorHAnsi" w:hAnsiTheme="minorHAnsi" w:cs="Arial"/>
                <w:b/>
                <w:bCs/>
                <w:sz w:val="22"/>
                <w:szCs w:val="22"/>
              </w:rPr>
            </w:pPr>
          </w:p>
          <w:p w14:paraId="50932679" w14:textId="77777777" w:rsidR="00D16240" w:rsidRPr="003F42A6" w:rsidRDefault="00D16240" w:rsidP="003F42A6">
            <w:pPr>
              <w:jc w:val="right"/>
              <w:rPr>
                <w:rFonts w:asciiTheme="minorHAnsi" w:hAnsiTheme="minorHAnsi" w:cs="Arial"/>
                <w:sz w:val="22"/>
                <w:szCs w:val="22"/>
              </w:rPr>
            </w:pPr>
            <w:r w:rsidRPr="003F42A6">
              <w:rPr>
                <w:rFonts w:asciiTheme="minorHAnsi" w:hAnsiTheme="minorHAnsi" w:cs="Arial"/>
                <w:sz w:val="22"/>
                <w:szCs w:val="22"/>
              </w:rPr>
              <w:t>10.1.1</w:t>
            </w:r>
          </w:p>
          <w:p w14:paraId="516D4FF3" w14:textId="77777777" w:rsidR="00D16240" w:rsidRPr="003F42A6" w:rsidRDefault="00D16240" w:rsidP="003F42A6">
            <w:pPr>
              <w:jc w:val="right"/>
              <w:rPr>
                <w:rFonts w:asciiTheme="minorHAnsi" w:hAnsiTheme="minorHAnsi" w:cs="Arial"/>
                <w:sz w:val="22"/>
                <w:szCs w:val="22"/>
              </w:rPr>
            </w:pPr>
          </w:p>
          <w:p w14:paraId="614BB384" w14:textId="77777777" w:rsidR="00D16240" w:rsidRPr="003F42A6" w:rsidRDefault="00D16240" w:rsidP="003F42A6">
            <w:pPr>
              <w:jc w:val="right"/>
              <w:rPr>
                <w:rFonts w:asciiTheme="minorHAnsi" w:hAnsiTheme="minorHAnsi" w:cs="Arial"/>
                <w:sz w:val="22"/>
                <w:szCs w:val="22"/>
              </w:rPr>
            </w:pPr>
          </w:p>
          <w:p w14:paraId="457415D2" w14:textId="77777777" w:rsidR="00762A8B" w:rsidRDefault="00762A8B" w:rsidP="003F42A6">
            <w:pPr>
              <w:jc w:val="right"/>
              <w:rPr>
                <w:rFonts w:asciiTheme="minorHAnsi" w:hAnsiTheme="minorHAnsi" w:cs="Arial"/>
                <w:sz w:val="22"/>
                <w:szCs w:val="22"/>
              </w:rPr>
            </w:pPr>
          </w:p>
          <w:p w14:paraId="3BDA9603" w14:textId="77777777" w:rsidR="00A13982" w:rsidRDefault="00A13982" w:rsidP="00762A8B">
            <w:pPr>
              <w:jc w:val="right"/>
              <w:rPr>
                <w:rFonts w:asciiTheme="minorHAnsi" w:hAnsiTheme="minorHAnsi" w:cs="Arial"/>
                <w:sz w:val="22"/>
                <w:szCs w:val="22"/>
              </w:rPr>
            </w:pPr>
          </w:p>
          <w:p w14:paraId="16384DC4" w14:textId="5AE5C59A" w:rsidR="00762A8B" w:rsidRDefault="00D16240" w:rsidP="00762A8B">
            <w:pPr>
              <w:jc w:val="right"/>
              <w:rPr>
                <w:rFonts w:asciiTheme="minorHAnsi" w:hAnsiTheme="minorHAnsi" w:cs="Arial"/>
                <w:sz w:val="22"/>
                <w:szCs w:val="22"/>
              </w:rPr>
            </w:pPr>
            <w:r w:rsidRPr="003F42A6">
              <w:rPr>
                <w:rFonts w:asciiTheme="minorHAnsi" w:hAnsiTheme="minorHAnsi" w:cs="Arial"/>
                <w:sz w:val="22"/>
                <w:szCs w:val="22"/>
              </w:rPr>
              <w:t>10.1.2</w:t>
            </w:r>
          </w:p>
          <w:p w14:paraId="5D2A7225" w14:textId="77777777" w:rsidR="00901F44" w:rsidRDefault="00901F44" w:rsidP="00762A8B">
            <w:pPr>
              <w:jc w:val="right"/>
              <w:rPr>
                <w:rFonts w:asciiTheme="minorHAnsi" w:hAnsiTheme="minorHAnsi" w:cs="Arial"/>
                <w:sz w:val="22"/>
                <w:szCs w:val="22"/>
              </w:rPr>
            </w:pPr>
          </w:p>
          <w:p w14:paraId="3A7A9E34" w14:textId="77777777" w:rsidR="00901F44" w:rsidRDefault="00901F44" w:rsidP="00762A8B">
            <w:pPr>
              <w:jc w:val="right"/>
              <w:rPr>
                <w:rFonts w:asciiTheme="minorHAnsi" w:hAnsiTheme="minorHAnsi" w:cs="Arial"/>
                <w:sz w:val="22"/>
                <w:szCs w:val="22"/>
              </w:rPr>
            </w:pPr>
          </w:p>
          <w:p w14:paraId="529C543F" w14:textId="77777777" w:rsidR="00901F44" w:rsidRDefault="00901F44" w:rsidP="00762A8B">
            <w:pPr>
              <w:jc w:val="right"/>
              <w:rPr>
                <w:rFonts w:asciiTheme="minorHAnsi" w:hAnsiTheme="minorHAnsi" w:cs="Arial"/>
                <w:sz w:val="22"/>
                <w:szCs w:val="22"/>
              </w:rPr>
            </w:pPr>
          </w:p>
          <w:p w14:paraId="34ABFF7C" w14:textId="5D3BA205" w:rsidR="00901F44" w:rsidRDefault="00901F44" w:rsidP="00762A8B">
            <w:pPr>
              <w:jc w:val="right"/>
              <w:rPr>
                <w:rFonts w:asciiTheme="minorHAnsi" w:hAnsiTheme="minorHAnsi" w:cs="Arial"/>
                <w:sz w:val="22"/>
                <w:szCs w:val="22"/>
              </w:rPr>
            </w:pPr>
            <w:r>
              <w:rPr>
                <w:rFonts w:asciiTheme="minorHAnsi" w:hAnsiTheme="minorHAnsi" w:cs="Arial"/>
                <w:sz w:val="22"/>
                <w:szCs w:val="22"/>
              </w:rPr>
              <w:t>10.1.3</w:t>
            </w:r>
          </w:p>
          <w:p w14:paraId="0DFEF146" w14:textId="77777777" w:rsidR="00901F44" w:rsidRDefault="00901F44" w:rsidP="00762A8B">
            <w:pPr>
              <w:jc w:val="right"/>
              <w:rPr>
                <w:rFonts w:asciiTheme="minorHAnsi" w:hAnsiTheme="minorHAnsi" w:cs="Arial"/>
                <w:sz w:val="22"/>
                <w:szCs w:val="22"/>
              </w:rPr>
            </w:pPr>
          </w:p>
          <w:p w14:paraId="67EB3DEB" w14:textId="77777777" w:rsidR="00901F44" w:rsidRDefault="00901F44" w:rsidP="00762A8B">
            <w:pPr>
              <w:jc w:val="right"/>
              <w:rPr>
                <w:rFonts w:asciiTheme="minorHAnsi" w:hAnsiTheme="minorHAnsi" w:cs="Arial"/>
                <w:sz w:val="22"/>
                <w:szCs w:val="22"/>
              </w:rPr>
            </w:pPr>
          </w:p>
          <w:p w14:paraId="658AB2C0" w14:textId="10A532C3" w:rsidR="00901F44" w:rsidRDefault="00901F44" w:rsidP="00762A8B">
            <w:pPr>
              <w:jc w:val="right"/>
              <w:rPr>
                <w:rFonts w:asciiTheme="minorHAnsi" w:hAnsiTheme="minorHAnsi" w:cs="Arial"/>
                <w:sz w:val="22"/>
                <w:szCs w:val="22"/>
              </w:rPr>
            </w:pPr>
            <w:r>
              <w:rPr>
                <w:rFonts w:asciiTheme="minorHAnsi" w:hAnsiTheme="minorHAnsi" w:cs="Arial"/>
                <w:sz w:val="22"/>
                <w:szCs w:val="22"/>
              </w:rPr>
              <w:t>10.1.4</w:t>
            </w:r>
          </w:p>
          <w:p w14:paraId="0BAE886C" w14:textId="77777777" w:rsidR="00901F44" w:rsidRDefault="00901F44" w:rsidP="00762A8B">
            <w:pPr>
              <w:jc w:val="right"/>
              <w:rPr>
                <w:rFonts w:asciiTheme="minorHAnsi" w:hAnsiTheme="minorHAnsi" w:cs="Arial"/>
                <w:sz w:val="22"/>
                <w:szCs w:val="22"/>
              </w:rPr>
            </w:pPr>
          </w:p>
          <w:p w14:paraId="3FBC5618" w14:textId="77777777" w:rsidR="00901F44" w:rsidRDefault="00901F44" w:rsidP="00762A8B">
            <w:pPr>
              <w:jc w:val="right"/>
              <w:rPr>
                <w:rFonts w:asciiTheme="minorHAnsi" w:hAnsiTheme="minorHAnsi" w:cs="Arial"/>
                <w:sz w:val="22"/>
                <w:szCs w:val="22"/>
              </w:rPr>
            </w:pPr>
          </w:p>
          <w:p w14:paraId="2359591F" w14:textId="4EAEE71D" w:rsidR="00901F44" w:rsidRPr="00901F44" w:rsidRDefault="00901F44" w:rsidP="00901F44">
            <w:pPr>
              <w:rPr>
                <w:rFonts w:asciiTheme="minorHAnsi" w:hAnsiTheme="minorHAnsi" w:cs="Arial"/>
                <w:b/>
                <w:bCs/>
                <w:sz w:val="22"/>
                <w:szCs w:val="22"/>
              </w:rPr>
            </w:pPr>
            <w:r w:rsidRPr="00901F44">
              <w:rPr>
                <w:rFonts w:asciiTheme="minorHAnsi" w:hAnsiTheme="minorHAnsi" w:cs="Arial"/>
                <w:b/>
                <w:bCs/>
                <w:sz w:val="22"/>
                <w:szCs w:val="22"/>
              </w:rPr>
              <w:t>10.2</w:t>
            </w:r>
          </w:p>
          <w:p w14:paraId="3CCD52C2" w14:textId="77777777" w:rsidR="00901F44" w:rsidRDefault="00901F44" w:rsidP="00762A8B">
            <w:pPr>
              <w:jc w:val="right"/>
              <w:rPr>
                <w:rFonts w:asciiTheme="minorHAnsi" w:hAnsiTheme="minorHAnsi" w:cs="Arial"/>
                <w:sz w:val="22"/>
                <w:szCs w:val="22"/>
              </w:rPr>
            </w:pPr>
          </w:p>
          <w:p w14:paraId="39604856" w14:textId="5FFC4AC5" w:rsidR="00901F44" w:rsidRPr="003F42A6" w:rsidRDefault="00901F44" w:rsidP="00901F44">
            <w:pPr>
              <w:jc w:val="right"/>
              <w:rPr>
                <w:rFonts w:asciiTheme="minorHAnsi" w:hAnsiTheme="minorHAnsi" w:cs="Arial"/>
                <w:sz w:val="22"/>
                <w:szCs w:val="22"/>
              </w:rPr>
            </w:pPr>
            <w:r>
              <w:rPr>
                <w:rFonts w:asciiTheme="minorHAnsi" w:hAnsiTheme="minorHAnsi" w:cs="Arial"/>
                <w:sz w:val="22"/>
                <w:szCs w:val="22"/>
              </w:rPr>
              <w:t>10.2.1</w:t>
            </w:r>
          </w:p>
          <w:p w14:paraId="72B6B9FE" w14:textId="77777777" w:rsidR="00D16240" w:rsidRPr="003F42A6" w:rsidRDefault="00D16240" w:rsidP="003F42A6">
            <w:pPr>
              <w:jc w:val="right"/>
              <w:rPr>
                <w:rFonts w:asciiTheme="minorHAnsi" w:hAnsiTheme="minorHAnsi" w:cs="Arial"/>
                <w:sz w:val="22"/>
                <w:szCs w:val="22"/>
              </w:rPr>
            </w:pPr>
          </w:p>
          <w:p w14:paraId="11403DD3" w14:textId="77777777" w:rsidR="00D16240" w:rsidRPr="003F42A6" w:rsidRDefault="00D16240" w:rsidP="003F42A6">
            <w:pPr>
              <w:jc w:val="right"/>
              <w:rPr>
                <w:rFonts w:asciiTheme="minorHAnsi" w:hAnsiTheme="minorHAnsi" w:cs="Arial"/>
                <w:sz w:val="22"/>
                <w:szCs w:val="22"/>
              </w:rPr>
            </w:pPr>
          </w:p>
          <w:p w14:paraId="19F11D58" w14:textId="77777777" w:rsidR="00D16240" w:rsidRDefault="00D16240" w:rsidP="003F42A6">
            <w:pPr>
              <w:jc w:val="right"/>
              <w:rPr>
                <w:rFonts w:asciiTheme="minorHAnsi" w:hAnsiTheme="minorHAnsi" w:cs="Arial"/>
                <w:sz w:val="22"/>
                <w:szCs w:val="22"/>
              </w:rPr>
            </w:pPr>
            <w:r w:rsidRPr="003F42A6">
              <w:rPr>
                <w:rFonts w:asciiTheme="minorHAnsi" w:hAnsiTheme="minorHAnsi" w:cs="Arial"/>
                <w:sz w:val="22"/>
                <w:szCs w:val="22"/>
              </w:rPr>
              <w:t>10.2.2</w:t>
            </w:r>
          </w:p>
          <w:p w14:paraId="4F68DDA7" w14:textId="77777777" w:rsidR="00901F44" w:rsidRDefault="00901F44" w:rsidP="003F42A6">
            <w:pPr>
              <w:jc w:val="right"/>
              <w:rPr>
                <w:rFonts w:asciiTheme="minorHAnsi" w:hAnsiTheme="minorHAnsi" w:cs="Arial"/>
                <w:sz w:val="22"/>
                <w:szCs w:val="22"/>
                <w:highlight w:val="yellow"/>
              </w:rPr>
            </w:pPr>
          </w:p>
          <w:p w14:paraId="415E9258" w14:textId="77777777" w:rsidR="00901F44" w:rsidRDefault="00901F44" w:rsidP="003F42A6">
            <w:pPr>
              <w:jc w:val="right"/>
              <w:rPr>
                <w:rFonts w:asciiTheme="minorHAnsi" w:hAnsiTheme="minorHAnsi" w:cs="Arial"/>
                <w:sz w:val="22"/>
                <w:szCs w:val="22"/>
                <w:highlight w:val="yellow"/>
              </w:rPr>
            </w:pPr>
          </w:p>
          <w:p w14:paraId="3237B7CC" w14:textId="77777777" w:rsidR="00A13982" w:rsidRDefault="00A13982" w:rsidP="003F42A6">
            <w:pPr>
              <w:jc w:val="right"/>
              <w:rPr>
                <w:rFonts w:asciiTheme="minorHAnsi" w:hAnsiTheme="minorHAnsi" w:cs="Arial"/>
                <w:sz w:val="22"/>
                <w:szCs w:val="22"/>
              </w:rPr>
            </w:pPr>
          </w:p>
          <w:p w14:paraId="6748AD27" w14:textId="4BB9CE9A" w:rsidR="00901F44" w:rsidRPr="00170783" w:rsidRDefault="00901F44" w:rsidP="003F42A6">
            <w:pPr>
              <w:jc w:val="right"/>
              <w:rPr>
                <w:rFonts w:asciiTheme="minorHAnsi" w:hAnsiTheme="minorHAnsi" w:cs="Arial"/>
                <w:sz w:val="22"/>
                <w:szCs w:val="22"/>
              </w:rPr>
            </w:pPr>
            <w:r w:rsidRPr="00170783">
              <w:rPr>
                <w:rFonts w:asciiTheme="minorHAnsi" w:hAnsiTheme="minorHAnsi" w:cs="Arial"/>
                <w:sz w:val="22"/>
                <w:szCs w:val="22"/>
              </w:rPr>
              <w:t>10.2.3</w:t>
            </w:r>
          </w:p>
          <w:p w14:paraId="3F6FF71D" w14:textId="77777777" w:rsidR="00901F44" w:rsidRPr="00170783" w:rsidRDefault="00901F44" w:rsidP="003F42A6">
            <w:pPr>
              <w:jc w:val="right"/>
              <w:rPr>
                <w:rFonts w:asciiTheme="minorHAnsi" w:hAnsiTheme="minorHAnsi" w:cs="Arial"/>
                <w:sz w:val="22"/>
                <w:szCs w:val="22"/>
              </w:rPr>
            </w:pPr>
          </w:p>
          <w:p w14:paraId="3C416D9F" w14:textId="77777777" w:rsidR="00901F44" w:rsidRPr="00170783" w:rsidRDefault="00901F44" w:rsidP="003F42A6">
            <w:pPr>
              <w:jc w:val="right"/>
              <w:rPr>
                <w:rFonts w:asciiTheme="minorHAnsi" w:hAnsiTheme="minorHAnsi" w:cs="Arial"/>
                <w:sz w:val="22"/>
                <w:szCs w:val="22"/>
              </w:rPr>
            </w:pPr>
          </w:p>
          <w:p w14:paraId="56DA2C30" w14:textId="77777777" w:rsidR="00901F44" w:rsidRPr="00170783" w:rsidRDefault="00901F44" w:rsidP="003F42A6">
            <w:pPr>
              <w:jc w:val="right"/>
              <w:rPr>
                <w:rFonts w:asciiTheme="minorHAnsi" w:hAnsiTheme="minorHAnsi" w:cs="Arial"/>
                <w:sz w:val="22"/>
                <w:szCs w:val="22"/>
              </w:rPr>
            </w:pPr>
          </w:p>
          <w:p w14:paraId="05146616" w14:textId="00AA42A5" w:rsidR="00901F44" w:rsidRPr="00170783" w:rsidRDefault="00901F44" w:rsidP="003F42A6">
            <w:pPr>
              <w:jc w:val="right"/>
              <w:rPr>
                <w:rFonts w:asciiTheme="minorHAnsi" w:hAnsiTheme="minorHAnsi" w:cs="Arial"/>
                <w:sz w:val="22"/>
                <w:szCs w:val="22"/>
              </w:rPr>
            </w:pPr>
            <w:r w:rsidRPr="00170783">
              <w:rPr>
                <w:rFonts w:asciiTheme="minorHAnsi" w:hAnsiTheme="minorHAnsi" w:cs="Arial"/>
                <w:sz w:val="22"/>
                <w:szCs w:val="22"/>
              </w:rPr>
              <w:t>10.2.4</w:t>
            </w:r>
          </w:p>
          <w:p w14:paraId="5264586D" w14:textId="77777777" w:rsidR="00901F44" w:rsidRPr="00170783" w:rsidRDefault="00901F44" w:rsidP="003F42A6">
            <w:pPr>
              <w:jc w:val="right"/>
              <w:rPr>
                <w:rFonts w:asciiTheme="minorHAnsi" w:hAnsiTheme="minorHAnsi" w:cs="Arial"/>
                <w:sz w:val="22"/>
                <w:szCs w:val="22"/>
              </w:rPr>
            </w:pPr>
          </w:p>
          <w:p w14:paraId="361CCBC1" w14:textId="77777777" w:rsidR="00901F44" w:rsidRPr="00170783" w:rsidRDefault="00901F44" w:rsidP="003F42A6">
            <w:pPr>
              <w:jc w:val="right"/>
              <w:rPr>
                <w:rFonts w:asciiTheme="minorHAnsi" w:hAnsiTheme="minorHAnsi" w:cs="Arial"/>
                <w:sz w:val="22"/>
                <w:szCs w:val="22"/>
              </w:rPr>
            </w:pPr>
          </w:p>
          <w:p w14:paraId="5D6FF4D5" w14:textId="77777777" w:rsidR="00901F44" w:rsidRPr="00170783" w:rsidRDefault="00901F44" w:rsidP="003F42A6">
            <w:pPr>
              <w:jc w:val="right"/>
              <w:rPr>
                <w:rFonts w:asciiTheme="minorHAnsi" w:hAnsiTheme="minorHAnsi" w:cs="Arial"/>
                <w:sz w:val="22"/>
                <w:szCs w:val="22"/>
              </w:rPr>
            </w:pPr>
          </w:p>
          <w:p w14:paraId="31958484" w14:textId="0B689FA0" w:rsidR="00901F44" w:rsidRPr="00170783" w:rsidRDefault="00901F44" w:rsidP="003F42A6">
            <w:pPr>
              <w:jc w:val="right"/>
              <w:rPr>
                <w:rFonts w:asciiTheme="minorHAnsi" w:hAnsiTheme="minorHAnsi" w:cs="Arial"/>
                <w:sz w:val="22"/>
                <w:szCs w:val="22"/>
              </w:rPr>
            </w:pPr>
            <w:r w:rsidRPr="00170783">
              <w:rPr>
                <w:rFonts w:asciiTheme="minorHAnsi" w:hAnsiTheme="minorHAnsi" w:cs="Arial"/>
                <w:sz w:val="22"/>
                <w:szCs w:val="22"/>
              </w:rPr>
              <w:t>10.2.5</w:t>
            </w:r>
          </w:p>
          <w:p w14:paraId="24A1EE36" w14:textId="77777777" w:rsidR="000064DF" w:rsidRDefault="000064DF" w:rsidP="000064DF">
            <w:pPr>
              <w:rPr>
                <w:rFonts w:asciiTheme="minorHAnsi" w:hAnsiTheme="minorHAnsi" w:cs="Arial"/>
                <w:sz w:val="22"/>
                <w:szCs w:val="22"/>
              </w:rPr>
            </w:pPr>
          </w:p>
          <w:p w14:paraId="019E75A7" w14:textId="295B0A2B" w:rsidR="00901F44" w:rsidRPr="00170783" w:rsidRDefault="00901F44" w:rsidP="003F42A6">
            <w:pPr>
              <w:jc w:val="right"/>
              <w:rPr>
                <w:rFonts w:asciiTheme="minorHAnsi" w:hAnsiTheme="minorHAnsi" w:cs="Arial"/>
                <w:sz w:val="22"/>
                <w:szCs w:val="22"/>
              </w:rPr>
            </w:pPr>
            <w:r w:rsidRPr="00170783">
              <w:rPr>
                <w:rFonts w:asciiTheme="minorHAnsi" w:hAnsiTheme="minorHAnsi" w:cs="Arial"/>
                <w:sz w:val="22"/>
                <w:szCs w:val="22"/>
              </w:rPr>
              <w:t>10.2.6</w:t>
            </w:r>
          </w:p>
          <w:p w14:paraId="311B49A3" w14:textId="77777777" w:rsidR="00901F44" w:rsidRPr="00170783" w:rsidRDefault="00901F44" w:rsidP="003F42A6">
            <w:pPr>
              <w:jc w:val="right"/>
              <w:rPr>
                <w:rFonts w:asciiTheme="minorHAnsi" w:hAnsiTheme="minorHAnsi" w:cs="Arial"/>
                <w:sz w:val="22"/>
                <w:szCs w:val="22"/>
              </w:rPr>
            </w:pPr>
          </w:p>
          <w:p w14:paraId="27616A32" w14:textId="4BE627A0" w:rsidR="00901F44" w:rsidRDefault="00901F44" w:rsidP="003F42A6">
            <w:pPr>
              <w:jc w:val="right"/>
              <w:rPr>
                <w:rFonts w:asciiTheme="minorHAnsi" w:hAnsiTheme="minorHAnsi" w:cs="Arial"/>
                <w:sz w:val="22"/>
                <w:szCs w:val="22"/>
                <w:highlight w:val="yellow"/>
              </w:rPr>
            </w:pPr>
            <w:r w:rsidRPr="00170783">
              <w:rPr>
                <w:rFonts w:asciiTheme="minorHAnsi" w:hAnsiTheme="minorHAnsi" w:cs="Arial"/>
                <w:sz w:val="22"/>
                <w:szCs w:val="22"/>
              </w:rPr>
              <w:t>10.2.7</w:t>
            </w:r>
          </w:p>
          <w:p w14:paraId="6E00D580" w14:textId="22AF844F" w:rsidR="00901F44" w:rsidRPr="003F42A6" w:rsidRDefault="00901F44" w:rsidP="00901F44">
            <w:pPr>
              <w:rPr>
                <w:rFonts w:asciiTheme="minorHAnsi" w:hAnsiTheme="minorHAnsi" w:cs="Arial"/>
                <w:sz w:val="22"/>
                <w:szCs w:val="22"/>
                <w:highlight w:val="yellow"/>
              </w:rPr>
            </w:pPr>
          </w:p>
        </w:tc>
        <w:tc>
          <w:tcPr>
            <w:tcW w:w="4530" w:type="pct"/>
            <w:gridSpan w:val="2"/>
          </w:tcPr>
          <w:p w14:paraId="07880A93" w14:textId="77777777" w:rsidR="00D16240" w:rsidRDefault="00D16240" w:rsidP="008F7B9D">
            <w:pPr>
              <w:jc w:val="both"/>
              <w:rPr>
                <w:rFonts w:asciiTheme="minorHAnsi" w:hAnsiTheme="minorHAnsi" w:cs="Arial"/>
                <w:b/>
                <w:bCs/>
                <w:sz w:val="22"/>
                <w:szCs w:val="22"/>
              </w:rPr>
            </w:pPr>
            <w:r>
              <w:rPr>
                <w:rFonts w:asciiTheme="minorHAnsi" w:hAnsiTheme="minorHAnsi" w:cs="Arial"/>
                <w:b/>
                <w:bCs/>
                <w:sz w:val="22"/>
                <w:szCs w:val="22"/>
              </w:rPr>
              <w:t>Sussex 2035 and Success Indicators</w:t>
            </w:r>
          </w:p>
          <w:p w14:paraId="7A5D78EA" w14:textId="77777777" w:rsidR="00D16240" w:rsidRDefault="00D16240" w:rsidP="008F7B9D">
            <w:pPr>
              <w:jc w:val="both"/>
              <w:rPr>
                <w:rFonts w:asciiTheme="minorHAnsi" w:hAnsiTheme="minorHAnsi" w:cs="Arial"/>
                <w:b/>
                <w:bCs/>
                <w:sz w:val="22"/>
                <w:szCs w:val="22"/>
              </w:rPr>
            </w:pPr>
          </w:p>
          <w:p w14:paraId="3B0F2E29" w14:textId="3FC3A391" w:rsidR="00D16240" w:rsidRDefault="00D16240" w:rsidP="008F7B9D">
            <w:pPr>
              <w:jc w:val="both"/>
              <w:rPr>
                <w:rFonts w:asciiTheme="minorHAnsi" w:hAnsiTheme="minorHAnsi" w:cs="Arial"/>
                <w:b/>
                <w:bCs/>
                <w:sz w:val="22"/>
                <w:szCs w:val="22"/>
              </w:rPr>
            </w:pPr>
            <w:r w:rsidRPr="003F42A6">
              <w:rPr>
                <w:rFonts w:asciiTheme="minorHAnsi" w:hAnsiTheme="minorHAnsi" w:cs="Arial"/>
                <w:b/>
                <w:bCs/>
                <w:sz w:val="22"/>
                <w:szCs w:val="22"/>
              </w:rPr>
              <w:t>Sussex 2035</w:t>
            </w:r>
            <w:r w:rsidR="00A864B9">
              <w:rPr>
                <w:rFonts w:asciiTheme="minorHAnsi" w:hAnsiTheme="minorHAnsi" w:cs="Arial"/>
                <w:b/>
                <w:bCs/>
                <w:sz w:val="22"/>
                <w:szCs w:val="22"/>
              </w:rPr>
              <w:t xml:space="preserve"> First</w:t>
            </w:r>
            <w:r w:rsidRPr="003F42A6">
              <w:rPr>
                <w:rFonts w:asciiTheme="minorHAnsi" w:hAnsiTheme="minorHAnsi" w:cs="Arial"/>
                <w:b/>
                <w:bCs/>
                <w:sz w:val="22"/>
                <w:szCs w:val="22"/>
              </w:rPr>
              <w:t xml:space="preserve"> Strategic Plan Update</w:t>
            </w:r>
          </w:p>
          <w:p w14:paraId="37C5B2FD" w14:textId="77777777" w:rsidR="00D16240" w:rsidRDefault="00D16240" w:rsidP="008F7B9D">
            <w:pPr>
              <w:jc w:val="both"/>
              <w:rPr>
                <w:rFonts w:asciiTheme="minorHAnsi" w:hAnsiTheme="minorHAnsi" w:cs="Arial"/>
                <w:b/>
                <w:bCs/>
                <w:sz w:val="22"/>
                <w:szCs w:val="22"/>
              </w:rPr>
            </w:pPr>
          </w:p>
          <w:p w14:paraId="6740420F" w14:textId="2DB16D06" w:rsidR="00762A8B" w:rsidRPr="00762A8B" w:rsidRDefault="00762A8B" w:rsidP="00762A8B">
            <w:pPr>
              <w:jc w:val="both"/>
              <w:rPr>
                <w:rFonts w:asciiTheme="minorHAnsi" w:hAnsiTheme="minorHAnsi" w:cs="Arial"/>
                <w:sz w:val="22"/>
                <w:szCs w:val="22"/>
              </w:rPr>
            </w:pPr>
            <w:r w:rsidRPr="00762A8B">
              <w:rPr>
                <w:rFonts w:asciiTheme="minorHAnsi" w:hAnsiTheme="minorHAnsi" w:cs="Arial"/>
                <w:sz w:val="22"/>
                <w:szCs w:val="22"/>
              </w:rPr>
              <w:t xml:space="preserve">Council received an update on progress </w:t>
            </w:r>
            <w:r w:rsidR="0018081B">
              <w:rPr>
                <w:rFonts w:asciiTheme="minorHAnsi" w:hAnsiTheme="minorHAnsi" w:cs="Arial"/>
                <w:sz w:val="22"/>
                <w:szCs w:val="22"/>
              </w:rPr>
              <w:t>of</w:t>
            </w:r>
            <w:r w:rsidR="0018081B" w:rsidRPr="00762A8B">
              <w:rPr>
                <w:rFonts w:asciiTheme="minorHAnsi" w:hAnsiTheme="minorHAnsi" w:cs="Arial"/>
                <w:sz w:val="22"/>
                <w:szCs w:val="22"/>
              </w:rPr>
              <w:t xml:space="preserve"> </w:t>
            </w:r>
            <w:r w:rsidRPr="00762A8B">
              <w:rPr>
                <w:rFonts w:asciiTheme="minorHAnsi" w:hAnsiTheme="minorHAnsi" w:cs="Arial"/>
                <w:sz w:val="22"/>
                <w:szCs w:val="22"/>
              </w:rPr>
              <w:t>Sussex 2035. An overview was provided of the University’s</w:t>
            </w:r>
            <w:r w:rsidR="00A864B9">
              <w:rPr>
                <w:rFonts w:asciiTheme="minorHAnsi" w:hAnsiTheme="minorHAnsi" w:cs="Arial"/>
                <w:sz w:val="22"/>
                <w:szCs w:val="22"/>
              </w:rPr>
              <w:t xml:space="preserve"> first Sussex 2035 Strategic Plan, which focuses</w:t>
            </w:r>
            <w:r w:rsidR="00A13982">
              <w:rPr>
                <w:rFonts w:asciiTheme="minorHAnsi" w:hAnsiTheme="minorHAnsi" w:cs="Arial"/>
                <w:sz w:val="22"/>
                <w:szCs w:val="22"/>
              </w:rPr>
              <w:t xml:space="preserve"> </w:t>
            </w:r>
            <w:r w:rsidR="00A864B9">
              <w:rPr>
                <w:rFonts w:asciiTheme="minorHAnsi" w:hAnsiTheme="minorHAnsi" w:cs="Arial"/>
                <w:sz w:val="22"/>
                <w:szCs w:val="22"/>
              </w:rPr>
              <w:t>on</w:t>
            </w:r>
            <w:r w:rsidRPr="00762A8B">
              <w:rPr>
                <w:rFonts w:asciiTheme="minorHAnsi" w:hAnsiTheme="minorHAnsi" w:cs="Arial"/>
                <w:sz w:val="22"/>
                <w:szCs w:val="22"/>
              </w:rPr>
              <w:t xml:space="preserve"> recovery and rebuilding, including indicative targets for the next two years, which will be further considered by the Strategy &amp; Performance Committee (SPC) in January.</w:t>
            </w:r>
          </w:p>
          <w:p w14:paraId="660D05B2" w14:textId="77777777" w:rsidR="00762A8B" w:rsidRPr="00762A8B" w:rsidRDefault="00762A8B" w:rsidP="00762A8B">
            <w:pPr>
              <w:jc w:val="both"/>
              <w:rPr>
                <w:rFonts w:asciiTheme="minorHAnsi" w:hAnsiTheme="minorHAnsi" w:cs="Arial"/>
                <w:sz w:val="22"/>
                <w:szCs w:val="22"/>
              </w:rPr>
            </w:pPr>
          </w:p>
          <w:p w14:paraId="2690FF5B" w14:textId="11F11A9E" w:rsidR="00D16240" w:rsidRPr="00762A8B" w:rsidRDefault="00762A8B" w:rsidP="008F7B9D">
            <w:pPr>
              <w:jc w:val="both"/>
              <w:rPr>
                <w:rFonts w:asciiTheme="minorHAnsi" w:hAnsiTheme="minorHAnsi" w:cs="Arial"/>
                <w:sz w:val="22"/>
                <w:szCs w:val="22"/>
              </w:rPr>
            </w:pPr>
            <w:r w:rsidRPr="00762A8B">
              <w:rPr>
                <w:rFonts w:asciiTheme="minorHAnsi" w:hAnsiTheme="minorHAnsi" w:cs="Arial"/>
                <w:sz w:val="22"/>
                <w:szCs w:val="22"/>
              </w:rPr>
              <w:t>Council noted the proposed reporting approach, under which a sub-group of indicators will be selected for detailed reporting each term, beginning in Spring. A question was raised regarding PGR metrics, which will be taken forward as the reporting framework is developed.</w:t>
            </w:r>
          </w:p>
          <w:p w14:paraId="090A4D5F" w14:textId="77777777" w:rsidR="00D16240" w:rsidRPr="00D16240" w:rsidRDefault="00D16240" w:rsidP="008F7B9D">
            <w:pPr>
              <w:jc w:val="both"/>
              <w:rPr>
                <w:rFonts w:asciiTheme="minorHAnsi" w:hAnsiTheme="minorHAnsi" w:cs="Arial"/>
                <w:sz w:val="22"/>
                <w:szCs w:val="22"/>
              </w:rPr>
            </w:pPr>
          </w:p>
          <w:p w14:paraId="6B46F02E" w14:textId="44894B9B" w:rsidR="00D16240" w:rsidRDefault="00D16240" w:rsidP="008F7B9D">
            <w:pPr>
              <w:jc w:val="both"/>
              <w:rPr>
                <w:rFonts w:asciiTheme="minorHAnsi" w:hAnsiTheme="minorHAnsi" w:cs="Arial"/>
                <w:sz w:val="22"/>
                <w:szCs w:val="22"/>
              </w:rPr>
            </w:pPr>
            <w:r w:rsidRPr="003F42A6">
              <w:rPr>
                <w:rFonts w:asciiTheme="minorHAnsi" w:hAnsiTheme="minorHAnsi" w:cs="Arial"/>
                <w:sz w:val="22"/>
                <w:szCs w:val="22"/>
              </w:rPr>
              <w:t>T</w:t>
            </w:r>
            <w:r>
              <w:rPr>
                <w:rFonts w:asciiTheme="minorHAnsi" w:hAnsiTheme="minorHAnsi" w:cs="Arial"/>
                <w:sz w:val="22"/>
                <w:szCs w:val="22"/>
              </w:rPr>
              <w:t>he Committee</w:t>
            </w:r>
            <w:r w:rsidRPr="003F42A6">
              <w:rPr>
                <w:rFonts w:asciiTheme="minorHAnsi" w:hAnsiTheme="minorHAnsi" w:cs="Arial"/>
                <w:sz w:val="22"/>
                <w:szCs w:val="22"/>
              </w:rPr>
              <w:t xml:space="preserve"> APPROVE</w:t>
            </w:r>
            <w:r>
              <w:rPr>
                <w:rFonts w:asciiTheme="minorHAnsi" w:hAnsiTheme="minorHAnsi" w:cs="Arial"/>
                <w:sz w:val="22"/>
                <w:szCs w:val="22"/>
              </w:rPr>
              <w:t>D</w:t>
            </w:r>
            <w:r w:rsidRPr="003F42A6">
              <w:rPr>
                <w:rFonts w:asciiTheme="minorHAnsi" w:hAnsiTheme="minorHAnsi" w:cs="Arial"/>
                <w:sz w:val="22"/>
                <w:szCs w:val="22"/>
              </w:rPr>
              <w:t xml:space="preserve"> the metrics, proposed reporting schedule and 2027/28 success indicator targets</w:t>
            </w:r>
          </w:p>
          <w:p w14:paraId="07DC9B0B" w14:textId="5324EB76" w:rsidR="00D16240" w:rsidRDefault="00D16240" w:rsidP="008F7B9D">
            <w:pPr>
              <w:jc w:val="both"/>
              <w:rPr>
                <w:rFonts w:asciiTheme="minorHAnsi" w:hAnsiTheme="minorHAnsi" w:cs="Arial"/>
                <w:sz w:val="22"/>
                <w:szCs w:val="22"/>
              </w:rPr>
            </w:pPr>
          </w:p>
          <w:p w14:paraId="421B8584" w14:textId="54658FAA" w:rsidR="00D16240" w:rsidRDefault="00D16240" w:rsidP="008F7B9D">
            <w:pPr>
              <w:jc w:val="both"/>
              <w:rPr>
                <w:rFonts w:asciiTheme="minorHAnsi" w:hAnsiTheme="minorHAnsi" w:cs="Arial"/>
                <w:sz w:val="22"/>
                <w:szCs w:val="22"/>
              </w:rPr>
            </w:pPr>
            <w:r w:rsidRPr="003F42A6">
              <w:rPr>
                <w:rFonts w:asciiTheme="minorHAnsi" w:hAnsiTheme="minorHAnsi" w:cs="Arial"/>
                <w:sz w:val="22"/>
                <w:szCs w:val="22"/>
              </w:rPr>
              <w:t>T</w:t>
            </w:r>
            <w:r>
              <w:rPr>
                <w:rFonts w:asciiTheme="minorHAnsi" w:hAnsiTheme="minorHAnsi" w:cs="Arial"/>
                <w:sz w:val="22"/>
                <w:szCs w:val="22"/>
              </w:rPr>
              <w:t>he Committee</w:t>
            </w:r>
            <w:r w:rsidRPr="003F42A6">
              <w:rPr>
                <w:rFonts w:asciiTheme="minorHAnsi" w:hAnsiTheme="minorHAnsi" w:cs="Arial"/>
                <w:sz w:val="22"/>
                <w:szCs w:val="22"/>
              </w:rPr>
              <w:t xml:space="preserve"> NOTE</w:t>
            </w:r>
            <w:r>
              <w:rPr>
                <w:rFonts w:asciiTheme="minorHAnsi" w:hAnsiTheme="minorHAnsi" w:cs="Arial"/>
                <w:sz w:val="22"/>
                <w:szCs w:val="22"/>
              </w:rPr>
              <w:t>D</w:t>
            </w:r>
            <w:r w:rsidRPr="003F42A6">
              <w:rPr>
                <w:rFonts w:asciiTheme="minorHAnsi" w:hAnsiTheme="minorHAnsi" w:cs="Arial"/>
                <w:sz w:val="22"/>
                <w:szCs w:val="22"/>
              </w:rPr>
              <w:t xml:space="preserve"> that targets for the interim years of the strategic plan will be established at the Strategy &amp; Performance Committee meeting of January 2026</w:t>
            </w:r>
          </w:p>
          <w:p w14:paraId="04F31E7F" w14:textId="77777777" w:rsidR="00D16240" w:rsidRDefault="00D16240" w:rsidP="008F7B9D">
            <w:pPr>
              <w:jc w:val="both"/>
              <w:rPr>
                <w:rFonts w:asciiTheme="minorHAnsi" w:hAnsiTheme="minorHAnsi" w:cs="Arial"/>
                <w:sz w:val="22"/>
                <w:szCs w:val="22"/>
              </w:rPr>
            </w:pPr>
          </w:p>
          <w:p w14:paraId="05D5024B" w14:textId="57C5ACAB" w:rsidR="00E32DC1" w:rsidRDefault="00D16240" w:rsidP="008F7B9D">
            <w:pPr>
              <w:jc w:val="both"/>
              <w:rPr>
                <w:rFonts w:asciiTheme="minorHAnsi" w:hAnsiTheme="minorHAnsi" w:cs="Arial"/>
                <w:b/>
                <w:bCs/>
                <w:sz w:val="22"/>
                <w:szCs w:val="22"/>
              </w:rPr>
            </w:pPr>
            <w:r w:rsidRPr="003F42A6">
              <w:rPr>
                <w:rFonts w:asciiTheme="minorHAnsi" w:hAnsiTheme="minorHAnsi" w:cs="Arial"/>
                <w:b/>
                <w:bCs/>
                <w:sz w:val="22"/>
                <w:szCs w:val="22"/>
              </w:rPr>
              <w:t>Sussex 2035 Success Indicators Report</w:t>
            </w:r>
          </w:p>
          <w:p w14:paraId="3CC42B1B" w14:textId="77777777" w:rsidR="00E32DC1" w:rsidRDefault="00E32DC1" w:rsidP="008F7B9D">
            <w:pPr>
              <w:jc w:val="both"/>
              <w:rPr>
                <w:rFonts w:asciiTheme="minorHAnsi" w:hAnsiTheme="minorHAnsi" w:cs="Arial"/>
                <w:b/>
                <w:bCs/>
                <w:sz w:val="22"/>
                <w:szCs w:val="22"/>
              </w:rPr>
            </w:pPr>
          </w:p>
          <w:p w14:paraId="41C107FE" w14:textId="7C55E568" w:rsidR="00E32DC1" w:rsidRDefault="00E32DC1" w:rsidP="00E32DC1">
            <w:pPr>
              <w:jc w:val="both"/>
              <w:rPr>
                <w:rFonts w:asciiTheme="minorHAnsi" w:hAnsiTheme="minorHAnsi" w:cs="Arial"/>
                <w:sz w:val="22"/>
                <w:szCs w:val="22"/>
              </w:rPr>
            </w:pPr>
            <w:r w:rsidRPr="00E32DC1">
              <w:rPr>
                <w:rFonts w:asciiTheme="minorHAnsi" w:hAnsiTheme="minorHAnsi" w:cs="Arial"/>
                <w:sz w:val="22"/>
                <w:szCs w:val="22"/>
              </w:rPr>
              <w:t xml:space="preserve">Council </w:t>
            </w:r>
            <w:r w:rsidR="00AE6526" w:rsidRPr="00E32DC1">
              <w:rPr>
                <w:rFonts w:asciiTheme="minorHAnsi" w:hAnsiTheme="minorHAnsi" w:cs="Arial"/>
                <w:sz w:val="22"/>
                <w:szCs w:val="22"/>
              </w:rPr>
              <w:t>NOTED</w:t>
            </w:r>
            <w:r w:rsidRPr="00E32DC1">
              <w:rPr>
                <w:rFonts w:asciiTheme="minorHAnsi" w:hAnsiTheme="minorHAnsi" w:cs="Arial"/>
                <w:sz w:val="22"/>
                <w:szCs w:val="22"/>
              </w:rPr>
              <w:t xml:space="preserve"> that the transformational themes are being taken forward through task forces, which are developing their strategic plans; success indicators for these areas will follow. </w:t>
            </w:r>
          </w:p>
          <w:p w14:paraId="64AFC61B" w14:textId="77777777" w:rsidR="00E32DC1" w:rsidRDefault="00E32DC1" w:rsidP="00E32DC1">
            <w:pPr>
              <w:jc w:val="both"/>
              <w:rPr>
                <w:rFonts w:asciiTheme="minorHAnsi" w:hAnsiTheme="minorHAnsi" w:cs="Arial"/>
                <w:sz w:val="22"/>
                <w:szCs w:val="22"/>
              </w:rPr>
            </w:pPr>
          </w:p>
          <w:p w14:paraId="75CB83A3" w14:textId="5B294FC3" w:rsidR="00E32DC1" w:rsidRDefault="00E32DC1" w:rsidP="00E32DC1">
            <w:pPr>
              <w:jc w:val="both"/>
              <w:rPr>
                <w:rFonts w:asciiTheme="minorHAnsi" w:hAnsiTheme="minorHAnsi" w:cs="Arial"/>
                <w:sz w:val="22"/>
                <w:szCs w:val="22"/>
              </w:rPr>
            </w:pPr>
            <w:r w:rsidRPr="00E32DC1">
              <w:rPr>
                <w:rFonts w:asciiTheme="minorHAnsi" w:hAnsiTheme="minorHAnsi" w:cs="Arial"/>
                <w:sz w:val="22"/>
                <w:szCs w:val="22"/>
              </w:rPr>
              <w:t xml:space="preserve">Work on the Sussex </w:t>
            </w:r>
            <w:r w:rsidRPr="00901F44">
              <w:rPr>
                <w:rFonts w:asciiTheme="minorHAnsi" w:hAnsiTheme="minorHAnsi" w:cs="Arial"/>
                <w:sz w:val="22"/>
                <w:szCs w:val="22"/>
              </w:rPr>
              <w:t>School for Progressive Futures</w:t>
            </w:r>
            <w:r w:rsidRPr="00E32DC1">
              <w:rPr>
                <w:rFonts w:asciiTheme="minorHAnsi" w:hAnsiTheme="minorHAnsi" w:cs="Arial"/>
                <w:sz w:val="22"/>
                <w:szCs w:val="22"/>
              </w:rPr>
              <w:t xml:space="preserve"> is underway, with leadership and governance arrangements in place, and progress is being monitored through</w:t>
            </w:r>
            <w:r w:rsidR="003E1359">
              <w:rPr>
                <w:rFonts w:asciiTheme="minorHAnsi" w:hAnsiTheme="minorHAnsi" w:cs="Arial"/>
                <w:sz w:val="22"/>
                <w:szCs w:val="22"/>
              </w:rPr>
              <w:t xml:space="preserve"> the </w:t>
            </w:r>
            <w:r w:rsidRPr="00E32DC1">
              <w:rPr>
                <w:rFonts w:asciiTheme="minorHAnsi" w:hAnsiTheme="minorHAnsi" w:cs="Arial"/>
                <w:sz w:val="22"/>
                <w:szCs w:val="22"/>
              </w:rPr>
              <w:t>monthly</w:t>
            </w:r>
            <w:r w:rsidR="003E1359">
              <w:rPr>
                <w:rFonts w:asciiTheme="minorHAnsi" w:hAnsiTheme="minorHAnsi" w:cs="Arial"/>
                <w:sz w:val="22"/>
                <w:szCs w:val="22"/>
              </w:rPr>
              <w:t xml:space="preserve"> Sussex 2035 Strategy D</w:t>
            </w:r>
            <w:r w:rsidRPr="00E32DC1">
              <w:rPr>
                <w:rFonts w:asciiTheme="minorHAnsi" w:hAnsiTheme="minorHAnsi" w:cs="Arial"/>
                <w:sz w:val="22"/>
                <w:szCs w:val="22"/>
              </w:rPr>
              <w:t xml:space="preserve">elivery </w:t>
            </w:r>
            <w:r w:rsidR="003E1359">
              <w:rPr>
                <w:rFonts w:asciiTheme="minorHAnsi" w:hAnsiTheme="minorHAnsi" w:cs="Arial"/>
                <w:sz w:val="22"/>
                <w:szCs w:val="22"/>
              </w:rPr>
              <w:t>B</w:t>
            </w:r>
            <w:r w:rsidRPr="00E32DC1">
              <w:rPr>
                <w:rFonts w:asciiTheme="minorHAnsi" w:hAnsiTheme="minorHAnsi" w:cs="Arial"/>
                <w:sz w:val="22"/>
                <w:szCs w:val="22"/>
              </w:rPr>
              <w:t>oard.</w:t>
            </w:r>
          </w:p>
          <w:p w14:paraId="19EE74C7" w14:textId="77777777" w:rsidR="00E32DC1" w:rsidRPr="00E32DC1" w:rsidRDefault="00E32DC1" w:rsidP="00E32DC1">
            <w:pPr>
              <w:jc w:val="both"/>
              <w:rPr>
                <w:rFonts w:asciiTheme="minorHAnsi" w:hAnsiTheme="minorHAnsi" w:cs="Arial"/>
                <w:sz w:val="22"/>
                <w:szCs w:val="22"/>
              </w:rPr>
            </w:pPr>
          </w:p>
          <w:p w14:paraId="1B8602C5" w14:textId="77777777" w:rsidR="00E32DC1" w:rsidRDefault="00E32DC1" w:rsidP="00E32DC1">
            <w:pPr>
              <w:jc w:val="both"/>
              <w:rPr>
                <w:rFonts w:asciiTheme="minorHAnsi" w:hAnsiTheme="minorHAnsi" w:cs="Arial"/>
                <w:sz w:val="22"/>
                <w:szCs w:val="22"/>
              </w:rPr>
            </w:pPr>
            <w:r w:rsidRPr="00E32DC1">
              <w:rPr>
                <w:rFonts w:asciiTheme="minorHAnsi" w:hAnsiTheme="minorHAnsi" w:cs="Arial"/>
                <w:sz w:val="22"/>
                <w:szCs w:val="22"/>
              </w:rPr>
              <w:t>Council noted the trend data included in the report and the discussion at SPC, which confirmed broad satisfaction with the proposed approach and the focus on tracking performance over time.</w:t>
            </w:r>
          </w:p>
          <w:p w14:paraId="096D0EE2" w14:textId="77777777" w:rsidR="00901F44" w:rsidRPr="00E32DC1" w:rsidRDefault="00901F44" w:rsidP="00E32DC1">
            <w:pPr>
              <w:jc w:val="both"/>
              <w:rPr>
                <w:rFonts w:asciiTheme="minorHAnsi" w:hAnsiTheme="minorHAnsi" w:cs="Arial"/>
                <w:sz w:val="22"/>
                <w:szCs w:val="22"/>
              </w:rPr>
            </w:pPr>
          </w:p>
          <w:p w14:paraId="7F251176" w14:textId="77777777" w:rsidR="00E32DC1" w:rsidRDefault="00E32DC1" w:rsidP="00E32DC1">
            <w:pPr>
              <w:jc w:val="both"/>
              <w:rPr>
                <w:rFonts w:asciiTheme="minorHAnsi" w:hAnsiTheme="minorHAnsi" w:cs="Arial"/>
                <w:sz w:val="22"/>
                <w:szCs w:val="22"/>
              </w:rPr>
            </w:pPr>
            <w:bookmarkStart w:id="3" w:name="_Hlk219104259"/>
            <w:r w:rsidRPr="00E32DC1">
              <w:rPr>
                <w:rFonts w:asciiTheme="minorHAnsi" w:hAnsiTheme="minorHAnsi" w:cs="Arial"/>
                <w:sz w:val="22"/>
                <w:szCs w:val="22"/>
              </w:rPr>
              <w:t>A suggestion was made to provide a brief snapshot at each Council meeting, even where data remain unchanged, to support ongoing visibility. It was agreed that an example format could be developed for consideration.</w:t>
            </w:r>
          </w:p>
          <w:p w14:paraId="7A937954" w14:textId="77777777" w:rsidR="00901F44" w:rsidRDefault="00901F44" w:rsidP="00E32DC1">
            <w:pPr>
              <w:jc w:val="both"/>
              <w:rPr>
                <w:rFonts w:asciiTheme="minorHAnsi" w:hAnsiTheme="minorHAnsi" w:cs="Arial"/>
                <w:sz w:val="22"/>
                <w:szCs w:val="22"/>
              </w:rPr>
            </w:pPr>
          </w:p>
          <w:p w14:paraId="234025DB" w14:textId="41EDDC3D" w:rsidR="00901F44" w:rsidRPr="00E32DC1" w:rsidRDefault="00901F44" w:rsidP="00E32DC1">
            <w:pPr>
              <w:jc w:val="both"/>
              <w:rPr>
                <w:rFonts w:asciiTheme="minorHAnsi" w:hAnsiTheme="minorHAnsi" w:cs="Arial"/>
                <w:sz w:val="22"/>
                <w:szCs w:val="22"/>
              </w:rPr>
            </w:pPr>
            <w:r w:rsidRPr="000064DF">
              <w:rPr>
                <w:rFonts w:asciiTheme="minorHAnsi" w:hAnsiTheme="minorHAnsi" w:cs="Arial"/>
                <w:b/>
                <w:bCs/>
                <w:sz w:val="22"/>
                <w:szCs w:val="22"/>
              </w:rPr>
              <w:t>Action</w:t>
            </w:r>
            <w:r w:rsidR="00B61A1B" w:rsidRPr="000064DF">
              <w:rPr>
                <w:rFonts w:asciiTheme="minorHAnsi" w:hAnsiTheme="minorHAnsi" w:cs="Arial"/>
                <w:b/>
                <w:bCs/>
                <w:sz w:val="22"/>
                <w:szCs w:val="22"/>
              </w:rPr>
              <w:t>:</w:t>
            </w:r>
            <w:r w:rsidR="00B61A1B" w:rsidRPr="000064DF">
              <w:rPr>
                <w:rFonts w:asciiTheme="minorHAnsi" w:hAnsiTheme="minorHAnsi" w:cs="Arial"/>
                <w:sz w:val="22"/>
                <w:szCs w:val="22"/>
              </w:rPr>
              <w:t xml:space="preserve"> SPC to explore example format for</w:t>
            </w:r>
            <w:r w:rsidR="001A2B9D">
              <w:rPr>
                <w:rFonts w:asciiTheme="minorHAnsi" w:hAnsiTheme="minorHAnsi" w:cs="Arial"/>
                <w:sz w:val="22"/>
                <w:szCs w:val="22"/>
              </w:rPr>
              <w:t xml:space="preserve"> Sussex 2035</w:t>
            </w:r>
            <w:r w:rsidR="00B61A1B" w:rsidRPr="000064DF">
              <w:rPr>
                <w:rFonts w:asciiTheme="minorHAnsi" w:hAnsiTheme="minorHAnsi" w:cs="Arial"/>
                <w:sz w:val="22"/>
                <w:szCs w:val="22"/>
              </w:rPr>
              <w:t xml:space="preserve"> Success Indicator Snapshot</w:t>
            </w:r>
            <w:r w:rsidR="000064DF" w:rsidRPr="000064DF">
              <w:rPr>
                <w:rFonts w:asciiTheme="minorHAnsi" w:hAnsiTheme="minorHAnsi" w:cs="Arial"/>
                <w:sz w:val="22"/>
                <w:szCs w:val="22"/>
              </w:rPr>
              <w:t xml:space="preserve">. </w:t>
            </w:r>
          </w:p>
          <w:bookmarkEnd w:id="3"/>
          <w:p w14:paraId="4E0EEE43" w14:textId="77777777" w:rsidR="00D16240" w:rsidRDefault="00D16240" w:rsidP="008F7B9D">
            <w:pPr>
              <w:jc w:val="both"/>
              <w:rPr>
                <w:rFonts w:asciiTheme="minorHAnsi" w:hAnsiTheme="minorHAnsi" w:cs="Arial"/>
                <w:sz w:val="22"/>
                <w:szCs w:val="22"/>
              </w:rPr>
            </w:pPr>
          </w:p>
          <w:p w14:paraId="3C184C73" w14:textId="258B2CF0" w:rsidR="00D16240" w:rsidRDefault="00D16240" w:rsidP="008F7B9D">
            <w:pPr>
              <w:jc w:val="both"/>
              <w:rPr>
                <w:rFonts w:asciiTheme="minorHAnsi" w:hAnsiTheme="minorHAnsi" w:cs="Arial"/>
                <w:sz w:val="22"/>
                <w:szCs w:val="22"/>
              </w:rPr>
            </w:pPr>
            <w:r w:rsidRPr="003F42A6">
              <w:rPr>
                <w:rFonts w:asciiTheme="minorHAnsi" w:hAnsiTheme="minorHAnsi" w:cs="Arial"/>
                <w:sz w:val="22"/>
                <w:szCs w:val="22"/>
              </w:rPr>
              <w:t>T</w:t>
            </w:r>
            <w:r>
              <w:rPr>
                <w:rFonts w:asciiTheme="minorHAnsi" w:hAnsiTheme="minorHAnsi" w:cs="Arial"/>
                <w:sz w:val="22"/>
                <w:szCs w:val="22"/>
              </w:rPr>
              <w:t xml:space="preserve">he Committee </w:t>
            </w:r>
            <w:r w:rsidRPr="003F42A6">
              <w:rPr>
                <w:rFonts w:asciiTheme="minorHAnsi" w:hAnsiTheme="minorHAnsi" w:cs="Arial"/>
                <w:sz w:val="22"/>
                <w:szCs w:val="22"/>
              </w:rPr>
              <w:t>NOTE</w:t>
            </w:r>
            <w:r>
              <w:rPr>
                <w:rFonts w:asciiTheme="minorHAnsi" w:hAnsiTheme="minorHAnsi" w:cs="Arial"/>
                <w:sz w:val="22"/>
                <w:szCs w:val="22"/>
              </w:rPr>
              <w:t>D</w:t>
            </w:r>
            <w:r w:rsidRPr="003F42A6">
              <w:rPr>
                <w:rFonts w:asciiTheme="minorHAnsi" w:hAnsiTheme="minorHAnsi" w:cs="Arial"/>
                <w:sz w:val="22"/>
                <w:szCs w:val="22"/>
              </w:rPr>
              <w:t xml:space="preserve"> these data as the baseline for measuring the success of Sussex 2035.</w:t>
            </w:r>
          </w:p>
          <w:p w14:paraId="7A9BD1C0" w14:textId="77777777" w:rsidR="00D16240" w:rsidRDefault="00D16240" w:rsidP="008F7B9D">
            <w:pPr>
              <w:jc w:val="both"/>
              <w:rPr>
                <w:rFonts w:asciiTheme="minorHAnsi" w:hAnsiTheme="minorHAnsi" w:cs="Arial"/>
                <w:sz w:val="22"/>
                <w:szCs w:val="22"/>
              </w:rPr>
            </w:pPr>
          </w:p>
          <w:p w14:paraId="310B8032" w14:textId="578AF49F" w:rsidR="00D16240" w:rsidRPr="00901F44" w:rsidRDefault="00D16240" w:rsidP="008F7B9D">
            <w:pPr>
              <w:jc w:val="both"/>
              <w:rPr>
                <w:rFonts w:asciiTheme="minorHAnsi" w:hAnsiTheme="minorHAnsi" w:cs="Arial"/>
                <w:sz w:val="22"/>
                <w:szCs w:val="22"/>
              </w:rPr>
            </w:pPr>
            <w:r w:rsidRPr="003F42A6">
              <w:rPr>
                <w:rFonts w:asciiTheme="minorHAnsi" w:hAnsiTheme="minorHAnsi" w:cs="Arial"/>
                <w:sz w:val="22"/>
                <w:szCs w:val="22"/>
              </w:rPr>
              <w:t>T</w:t>
            </w:r>
            <w:r>
              <w:rPr>
                <w:rFonts w:asciiTheme="minorHAnsi" w:hAnsiTheme="minorHAnsi" w:cs="Arial"/>
                <w:sz w:val="22"/>
                <w:szCs w:val="22"/>
              </w:rPr>
              <w:t xml:space="preserve">he Committee </w:t>
            </w:r>
            <w:r w:rsidRPr="003F42A6">
              <w:rPr>
                <w:rFonts w:asciiTheme="minorHAnsi" w:hAnsiTheme="minorHAnsi" w:cs="Arial"/>
                <w:sz w:val="22"/>
                <w:szCs w:val="22"/>
              </w:rPr>
              <w:t>APPROVE</w:t>
            </w:r>
            <w:r>
              <w:rPr>
                <w:rFonts w:asciiTheme="minorHAnsi" w:hAnsiTheme="minorHAnsi" w:cs="Arial"/>
                <w:sz w:val="22"/>
                <w:szCs w:val="22"/>
              </w:rPr>
              <w:t>D</w:t>
            </w:r>
            <w:r w:rsidRPr="003F42A6">
              <w:rPr>
                <w:rFonts w:asciiTheme="minorHAnsi" w:hAnsiTheme="minorHAnsi" w:cs="Arial"/>
                <w:sz w:val="22"/>
                <w:szCs w:val="22"/>
              </w:rPr>
              <w:t xml:space="preserve"> the proposed reporting schedule</w:t>
            </w:r>
            <w:r w:rsidR="00760C95">
              <w:rPr>
                <w:rFonts w:asciiTheme="minorHAnsi" w:hAnsiTheme="minorHAnsi" w:cs="Arial"/>
                <w:sz w:val="22"/>
                <w:szCs w:val="22"/>
              </w:rPr>
              <w:t>.</w:t>
            </w:r>
          </w:p>
        </w:tc>
      </w:tr>
      <w:tr w:rsidR="00D16240" w14:paraId="2CEC6A9D" w14:textId="2C832D26" w:rsidTr="00170783">
        <w:trPr>
          <w:trHeight w:val="424"/>
        </w:trPr>
        <w:tc>
          <w:tcPr>
            <w:tcW w:w="5000" w:type="pct"/>
            <w:gridSpan w:val="3"/>
            <w:shd w:val="clear" w:color="auto" w:fill="D9D9D9" w:themeFill="background1" w:themeFillShade="D9"/>
          </w:tcPr>
          <w:p w14:paraId="4BF5B9F9" w14:textId="08D76D41" w:rsidR="00D16240" w:rsidRPr="009D42DC" w:rsidRDefault="00D16240" w:rsidP="009D42DC">
            <w:pPr>
              <w:jc w:val="both"/>
              <w:rPr>
                <w:rFonts w:asciiTheme="minorHAnsi" w:hAnsiTheme="minorHAnsi" w:cs="Arial"/>
                <w:b/>
                <w:bCs/>
                <w:sz w:val="22"/>
                <w:szCs w:val="22"/>
              </w:rPr>
            </w:pPr>
            <w:r w:rsidRPr="00282C72">
              <w:rPr>
                <w:rFonts w:asciiTheme="minorHAnsi" w:hAnsiTheme="minorHAnsi" w:cs="Arial"/>
                <w:b/>
                <w:bCs/>
                <w:sz w:val="22"/>
                <w:szCs w:val="22"/>
              </w:rPr>
              <w:t>Focus on Compliance</w:t>
            </w:r>
          </w:p>
        </w:tc>
      </w:tr>
      <w:tr w:rsidR="00D16240" w14:paraId="19EBD97C" w14:textId="77777777" w:rsidTr="00D16240">
        <w:trPr>
          <w:trHeight w:val="424"/>
        </w:trPr>
        <w:tc>
          <w:tcPr>
            <w:tcW w:w="474" w:type="pct"/>
            <w:gridSpan w:val="2"/>
          </w:tcPr>
          <w:p w14:paraId="45494E0E" w14:textId="77777777" w:rsidR="00D16240" w:rsidRDefault="00D16240" w:rsidP="003240EC">
            <w:pPr>
              <w:jc w:val="both"/>
              <w:rPr>
                <w:rFonts w:asciiTheme="minorHAnsi" w:hAnsiTheme="minorHAnsi" w:cs="Arial"/>
                <w:b/>
                <w:bCs/>
                <w:sz w:val="22"/>
                <w:szCs w:val="22"/>
              </w:rPr>
            </w:pPr>
            <w:r w:rsidRPr="003F42A6">
              <w:rPr>
                <w:rFonts w:asciiTheme="minorHAnsi" w:hAnsiTheme="minorHAnsi" w:cs="Arial"/>
                <w:b/>
                <w:bCs/>
                <w:sz w:val="22"/>
                <w:szCs w:val="22"/>
              </w:rPr>
              <w:t xml:space="preserve">11. </w:t>
            </w:r>
          </w:p>
          <w:p w14:paraId="5CAED4CA" w14:textId="77777777" w:rsidR="00D16240" w:rsidRDefault="00D16240" w:rsidP="003240EC">
            <w:pPr>
              <w:jc w:val="both"/>
              <w:rPr>
                <w:rFonts w:asciiTheme="minorHAnsi" w:hAnsiTheme="minorHAnsi" w:cs="Arial"/>
                <w:b/>
                <w:bCs/>
                <w:sz w:val="22"/>
                <w:szCs w:val="22"/>
                <w:highlight w:val="yellow"/>
              </w:rPr>
            </w:pPr>
          </w:p>
          <w:p w14:paraId="1B02996C" w14:textId="77777777" w:rsidR="008523EC" w:rsidRDefault="008523EC" w:rsidP="003240EC">
            <w:pPr>
              <w:jc w:val="both"/>
              <w:rPr>
                <w:rFonts w:asciiTheme="minorHAnsi" w:hAnsiTheme="minorHAnsi" w:cs="Arial"/>
                <w:sz w:val="22"/>
                <w:szCs w:val="22"/>
              </w:rPr>
            </w:pPr>
          </w:p>
          <w:p w14:paraId="6981A746" w14:textId="60403A1F" w:rsidR="00D16240" w:rsidRDefault="00D16240" w:rsidP="003240EC">
            <w:pPr>
              <w:jc w:val="both"/>
              <w:rPr>
                <w:rFonts w:asciiTheme="minorHAnsi" w:hAnsiTheme="minorHAnsi" w:cs="Arial"/>
                <w:sz w:val="22"/>
                <w:szCs w:val="22"/>
              </w:rPr>
            </w:pPr>
            <w:r w:rsidRPr="00916116">
              <w:rPr>
                <w:rFonts w:asciiTheme="minorHAnsi" w:hAnsiTheme="minorHAnsi" w:cs="Arial"/>
                <w:sz w:val="22"/>
                <w:szCs w:val="22"/>
              </w:rPr>
              <w:lastRenderedPageBreak/>
              <w:t>11.1</w:t>
            </w:r>
          </w:p>
          <w:p w14:paraId="128A179F" w14:textId="77777777" w:rsidR="00760C95" w:rsidRDefault="00760C95" w:rsidP="003240EC">
            <w:pPr>
              <w:jc w:val="both"/>
              <w:rPr>
                <w:rFonts w:asciiTheme="minorHAnsi" w:hAnsiTheme="minorHAnsi" w:cs="Arial"/>
                <w:sz w:val="22"/>
                <w:szCs w:val="22"/>
                <w:highlight w:val="yellow"/>
              </w:rPr>
            </w:pPr>
          </w:p>
          <w:p w14:paraId="0C5C2064" w14:textId="77777777" w:rsidR="00760C95" w:rsidRDefault="00760C95" w:rsidP="003240EC">
            <w:pPr>
              <w:jc w:val="both"/>
              <w:rPr>
                <w:rFonts w:asciiTheme="minorHAnsi" w:hAnsiTheme="minorHAnsi" w:cs="Arial"/>
                <w:sz w:val="22"/>
                <w:szCs w:val="22"/>
                <w:highlight w:val="yellow"/>
              </w:rPr>
            </w:pPr>
          </w:p>
          <w:p w14:paraId="6C4C7DF7" w14:textId="7BFEBF73" w:rsidR="00760C95" w:rsidRPr="00916116" w:rsidRDefault="00760C95" w:rsidP="003240EC">
            <w:pPr>
              <w:jc w:val="both"/>
              <w:rPr>
                <w:rFonts w:asciiTheme="minorHAnsi" w:hAnsiTheme="minorHAnsi" w:cs="Arial"/>
                <w:sz w:val="22"/>
                <w:szCs w:val="22"/>
                <w:highlight w:val="yellow"/>
              </w:rPr>
            </w:pPr>
            <w:r w:rsidRPr="00760C95">
              <w:rPr>
                <w:rFonts w:asciiTheme="minorHAnsi" w:hAnsiTheme="minorHAnsi" w:cs="Arial"/>
                <w:sz w:val="22"/>
                <w:szCs w:val="22"/>
              </w:rPr>
              <w:t>11.2</w:t>
            </w:r>
          </w:p>
        </w:tc>
        <w:tc>
          <w:tcPr>
            <w:tcW w:w="4526" w:type="pct"/>
          </w:tcPr>
          <w:p w14:paraId="46DB2C96" w14:textId="77777777" w:rsidR="00D16240" w:rsidRDefault="00D16240" w:rsidP="003240EC">
            <w:pPr>
              <w:jc w:val="both"/>
              <w:rPr>
                <w:rFonts w:asciiTheme="minorHAnsi" w:hAnsiTheme="minorHAnsi" w:cs="Arial"/>
                <w:b/>
                <w:bCs/>
                <w:sz w:val="22"/>
                <w:szCs w:val="22"/>
              </w:rPr>
            </w:pPr>
            <w:r w:rsidRPr="003F42A6">
              <w:rPr>
                <w:rFonts w:asciiTheme="minorHAnsi" w:hAnsiTheme="minorHAnsi" w:cs="Arial"/>
                <w:b/>
                <w:bCs/>
                <w:sz w:val="22"/>
                <w:szCs w:val="22"/>
              </w:rPr>
              <w:lastRenderedPageBreak/>
              <w:t>Institutional Risk Register</w:t>
            </w:r>
          </w:p>
          <w:p w14:paraId="395B18B5" w14:textId="77777777" w:rsidR="00D16240" w:rsidRDefault="00D16240" w:rsidP="003240EC">
            <w:pPr>
              <w:jc w:val="both"/>
              <w:rPr>
                <w:rFonts w:asciiTheme="minorHAnsi" w:hAnsiTheme="minorHAnsi" w:cs="Arial"/>
                <w:color w:val="FF0000"/>
                <w:sz w:val="22"/>
                <w:szCs w:val="22"/>
              </w:rPr>
            </w:pPr>
          </w:p>
          <w:p w14:paraId="1153D271" w14:textId="233028AE" w:rsidR="005318D6" w:rsidRPr="005C781E" w:rsidRDefault="005318D6" w:rsidP="005318D6">
            <w:pPr>
              <w:jc w:val="both"/>
              <w:rPr>
                <w:rFonts w:asciiTheme="minorHAnsi" w:hAnsiTheme="minorHAnsi" w:cs="Arial"/>
                <w:sz w:val="22"/>
                <w:szCs w:val="22"/>
              </w:rPr>
            </w:pPr>
            <w:r w:rsidRPr="005318D6">
              <w:rPr>
                <w:rFonts w:asciiTheme="minorHAnsi" w:hAnsiTheme="minorHAnsi" w:cs="Arial"/>
                <w:sz w:val="22"/>
                <w:szCs w:val="22"/>
              </w:rPr>
              <w:lastRenderedPageBreak/>
              <w:t xml:space="preserve">Council </w:t>
            </w:r>
            <w:r w:rsidRPr="005C781E">
              <w:rPr>
                <w:rFonts w:asciiTheme="minorHAnsi" w:hAnsiTheme="minorHAnsi" w:cs="Arial"/>
                <w:sz w:val="22"/>
                <w:szCs w:val="22"/>
              </w:rPr>
              <w:t>NOTED</w:t>
            </w:r>
            <w:r w:rsidRPr="005318D6">
              <w:rPr>
                <w:rFonts w:asciiTheme="minorHAnsi" w:hAnsiTheme="minorHAnsi" w:cs="Arial"/>
                <w:sz w:val="22"/>
                <w:szCs w:val="22"/>
              </w:rPr>
              <w:t xml:space="preserve"> the Institutional Risk Register</w:t>
            </w:r>
            <w:r w:rsidRPr="005C781E">
              <w:rPr>
                <w:rFonts w:asciiTheme="minorHAnsi" w:hAnsiTheme="minorHAnsi" w:cs="Arial"/>
                <w:sz w:val="22"/>
                <w:szCs w:val="22"/>
              </w:rPr>
              <w:t xml:space="preserve"> and </w:t>
            </w:r>
            <w:r w:rsidRPr="005318D6">
              <w:rPr>
                <w:rFonts w:asciiTheme="minorHAnsi" w:hAnsiTheme="minorHAnsi" w:cs="Arial"/>
                <w:sz w:val="22"/>
                <w:szCs w:val="22"/>
              </w:rPr>
              <w:t>the continued prominence of the financial sustainability risk.</w:t>
            </w:r>
          </w:p>
          <w:p w14:paraId="4450F58F" w14:textId="77777777" w:rsidR="005318D6" w:rsidRPr="005318D6" w:rsidRDefault="005318D6" w:rsidP="005318D6">
            <w:pPr>
              <w:jc w:val="both"/>
              <w:rPr>
                <w:rFonts w:asciiTheme="minorHAnsi" w:hAnsiTheme="minorHAnsi" w:cs="Arial"/>
                <w:sz w:val="22"/>
                <w:szCs w:val="22"/>
              </w:rPr>
            </w:pPr>
          </w:p>
          <w:p w14:paraId="57BCEE53" w14:textId="15EEC7CC" w:rsidR="005318D6" w:rsidRPr="005318D6" w:rsidRDefault="005318D6" w:rsidP="005318D6">
            <w:pPr>
              <w:jc w:val="both"/>
              <w:rPr>
                <w:rFonts w:asciiTheme="minorHAnsi" w:hAnsiTheme="minorHAnsi" w:cs="Arial"/>
                <w:sz w:val="22"/>
                <w:szCs w:val="22"/>
              </w:rPr>
            </w:pPr>
            <w:bookmarkStart w:id="4" w:name="_Hlk219101676"/>
            <w:r w:rsidRPr="005318D6">
              <w:rPr>
                <w:rFonts w:asciiTheme="minorHAnsi" w:hAnsiTheme="minorHAnsi" w:cs="Arial"/>
                <w:sz w:val="22"/>
                <w:szCs w:val="22"/>
              </w:rPr>
              <w:t>A question was raised about the previously proposed reduction in the risk rating relating to student experience</w:t>
            </w:r>
            <w:r w:rsidR="0018081B">
              <w:rPr>
                <w:rFonts w:asciiTheme="minorHAnsi" w:hAnsiTheme="minorHAnsi" w:cs="Arial"/>
                <w:sz w:val="22"/>
                <w:szCs w:val="22"/>
              </w:rPr>
              <w:t>, where the staff experience risk had increased</w:t>
            </w:r>
            <w:r w:rsidRPr="005318D6">
              <w:rPr>
                <w:rFonts w:asciiTheme="minorHAnsi" w:hAnsiTheme="minorHAnsi" w:cs="Arial"/>
                <w:sz w:val="22"/>
                <w:szCs w:val="22"/>
              </w:rPr>
              <w:t>. It was confirmed that, given the developments in the intervening weeks, this risk would no longer be downrated.</w:t>
            </w:r>
          </w:p>
          <w:bookmarkEnd w:id="4"/>
          <w:p w14:paraId="725B7CE7" w14:textId="679C73A8" w:rsidR="00D16240" w:rsidRPr="003F42A6" w:rsidRDefault="00D16240" w:rsidP="005C781E">
            <w:pPr>
              <w:jc w:val="both"/>
              <w:rPr>
                <w:rFonts w:asciiTheme="minorHAnsi" w:hAnsiTheme="minorHAnsi" w:cs="Arial"/>
                <w:sz w:val="22"/>
                <w:szCs w:val="22"/>
                <w:highlight w:val="yellow"/>
              </w:rPr>
            </w:pPr>
          </w:p>
        </w:tc>
      </w:tr>
      <w:tr w:rsidR="00D16240" w14:paraId="45511BB8" w14:textId="1025BAD5" w:rsidTr="00D16240">
        <w:trPr>
          <w:trHeight w:val="2258"/>
        </w:trPr>
        <w:tc>
          <w:tcPr>
            <w:tcW w:w="470" w:type="pct"/>
          </w:tcPr>
          <w:p w14:paraId="157FF84B" w14:textId="747CD72B" w:rsidR="00D16240" w:rsidRPr="005C781E" w:rsidRDefault="00D16240" w:rsidP="003240EC">
            <w:pPr>
              <w:jc w:val="both"/>
              <w:rPr>
                <w:rFonts w:asciiTheme="minorHAnsi" w:hAnsiTheme="minorHAnsi" w:cs="Arial"/>
                <w:b/>
                <w:bCs/>
                <w:sz w:val="22"/>
                <w:szCs w:val="22"/>
              </w:rPr>
            </w:pPr>
            <w:r w:rsidRPr="003F42A6">
              <w:rPr>
                <w:rFonts w:asciiTheme="minorHAnsi" w:hAnsiTheme="minorHAnsi" w:cs="Arial"/>
                <w:b/>
                <w:bCs/>
                <w:sz w:val="22"/>
                <w:szCs w:val="22"/>
              </w:rPr>
              <w:lastRenderedPageBreak/>
              <w:t xml:space="preserve">12. </w:t>
            </w:r>
          </w:p>
          <w:p w14:paraId="049B3359" w14:textId="77777777" w:rsidR="00D16240" w:rsidRDefault="00D16240" w:rsidP="003240EC">
            <w:pPr>
              <w:jc w:val="both"/>
              <w:rPr>
                <w:rFonts w:asciiTheme="minorHAnsi" w:hAnsiTheme="minorHAnsi" w:cs="Arial"/>
                <w:sz w:val="22"/>
                <w:szCs w:val="22"/>
              </w:rPr>
            </w:pPr>
          </w:p>
          <w:p w14:paraId="5D15D428" w14:textId="77777777" w:rsidR="00D16240" w:rsidRDefault="00D16240" w:rsidP="003240EC">
            <w:pPr>
              <w:jc w:val="both"/>
              <w:rPr>
                <w:rFonts w:asciiTheme="minorHAnsi" w:hAnsiTheme="minorHAnsi" w:cs="Arial"/>
                <w:sz w:val="22"/>
                <w:szCs w:val="22"/>
              </w:rPr>
            </w:pPr>
            <w:r w:rsidRPr="00916116">
              <w:rPr>
                <w:rFonts w:asciiTheme="minorHAnsi" w:hAnsiTheme="minorHAnsi" w:cs="Arial"/>
                <w:sz w:val="22"/>
                <w:szCs w:val="22"/>
              </w:rPr>
              <w:t>12.1</w:t>
            </w:r>
          </w:p>
          <w:p w14:paraId="20375152" w14:textId="77777777" w:rsidR="005C781E" w:rsidRDefault="005C781E" w:rsidP="003240EC">
            <w:pPr>
              <w:jc w:val="both"/>
              <w:rPr>
                <w:rFonts w:asciiTheme="minorHAnsi" w:hAnsiTheme="minorHAnsi" w:cs="Arial"/>
                <w:sz w:val="22"/>
                <w:szCs w:val="22"/>
                <w:highlight w:val="yellow"/>
              </w:rPr>
            </w:pPr>
          </w:p>
          <w:p w14:paraId="3A33C188" w14:textId="77777777" w:rsidR="005C781E" w:rsidRDefault="005C781E" w:rsidP="003240EC">
            <w:pPr>
              <w:jc w:val="both"/>
              <w:rPr>
                <w:rFonts w:asciiTheme="minorHAnsi" w:hAnsiTheme="minorHAnsi" w:cs="Arial"/>
                <w:sz w:val="22"/>
                <w:szCs w:val="22"/>
                <w:highlight w:val="yellow"/>
              </w:rPr>
            </w:pPr>
          </w:p>
          <w:p w14:paraId="20BA69C3" w14:textId="77777777" w:rsidR="00A13982" w:rsidRDefault="00A13982" w:rsidP="003240EC">
            <w:pPr>
              <w:jc w:val="both"/>
              <w:rPr>
                <w:rFonts w:asciiTheme="minorHAnsi" w:hAnsiTheme="minorHAnsi" w:cs="Arial"/>
                <w:sz w:val="22"/>
                <w:szCs w:val="22"/>
              </w:rPr>
            </w:pPr>
          </w:p>
          <w:p w14:paraId="2EE1B027" w14:textId="1D31F616" w:rsidR="005C781E" w:rsidRPr="00A80C0E" w:rsidRDefault="005C781E" w:rsidP="003240EC">
            <w:pPr>
              <w:jc w:val="both"/>
              <w:rPr>
                <w:rFonts w:asciiTheme="minorHAnsi" w:hAnsiTheme="minorHAnsi" w:cs="Arial"/>
                <w:sz w:val="22"/>
                <w:szCs w:val="22"/>
              </w:rPr>
            </w:pPr>
            <w:r w:rsidRPr="00A80C0E">
              <w:rPr>
                <w:rFonts w:asciiTheme="minorHAnsi" w:hAnsiTheme="minorHAnsi" w:cs="Arial"/>
                <w:sz w:val="22"/>
                <w:szCs w:val="22"/>
              </w:rPr>
              <w:t>12.2</w:t>
            </w:r>
          </w:p>
          <w:p w14:paraId="732DD201" w14:textId="77777777" w:rsidR="005C781E" w:rsidRPr="00A80C0E" w:rsidRDefault="005C781E" w:rsidP="003240EC">
            <w:pPr>
              <w:jc w:val="both"/>
              <w:rPr>
                <w:rFonts w:asciiTheme="minorHAnsi" w:hAnsiTheme="minorHAnsi" w:cs="Arial"/>
                <w:sz w:val="22"/>
                <w:szCs w:val="22"/>
              </w:rPr>
            </w:pPr>
          </w:p>
          <w:p w14:paraId="4F4CED91" w14:textId="77777777" w:rsidR="005C781E" w:rsidRPr="00A80C0E" w:rsidRDefault="005C781E" w:rsidP="003240EC">
            <w:pPr>
              <w:jc w:val="both"/>
              <w:rPr>
                <w:rFonts w:asciiTheme="minorHAnsi" w:hAnsiTheme="minorHAnsi" w:cs="Arial"/>
                <w:sz w:val="22"/>
                <w:szCs w:val="22"/>
              </w:rPr>
            </w:pPr>
          </w:p>
          <w:p w14:paraId="39D83BD1" w14:textId="77777777" w:rsidR="00A80C0E" w:rsidRPr="00A80C0E" w:rsidRDefault="00A80C0E" w:rsidP="003240EC">
            <w:pPr>
              <w:jc w:val="both"/>
              <w:rPr>
                <w:rFonts w:asciiTheme="minorHAnsi" w:hAnsiTheme="minorHAnsi" w:cs="Arial"/>
                <w:sz w:val="22"/>
                <w:szCs w:val="22"/>
              </w:rPr>
            </w:pPr>
          </w:p>
          <w:p w14:paraId="0B8EF2C1" w14:textId="77777777" w:rsidR="005C781E" w:rsidRDefault="005C781E" w:rsidP="003240EC">
            <w:pPr>
              <w:jc w:val="both"/>
              <w:rPr>
                <w:rFonts w:asciiTheme="minorHAnsi" w:hAnsiTheme="minorHAnsi" w:cs="Arial"/>
                <w:sz w:val="22"/>
                <w:szCs w:val="22"/>
              </w:rPr>
            </w:pPr>
            <w:r w:rsidRPr="00A80C0E">
              <w:rPr>
                <w:rFonts w:asciiTheme="minorHAnsi" w:hAnsiTheme="minorHAnsi" w:cs="Arial"/>
                <w:sz w:val="22"/>
                <w:szCs w:val="22"/>
              </w:rPr>
              <w:t>12.3</w:t>
            </w:r>
          </w:p>
          <w:p w14:paraId="522F471A" w14:textId="77777777" w:rsidR="000064DF" w:rsidRDefault="000064DF" w:rsidP="003240EC">
            <w:pPr>
              <w:jc w:val="both"/>
              <w:rPr>
                <w:rFonts w:asciiTheme="minorHAnsi" w:hAnsiTheme="minorHAnsi" w:cs="Arial"/>
                <w:sz w:val="22"/>
                <w:szCs w:val="22"/>
                <w:highlight w:val="yellow"/>
              </w:rPr>
            </w:pPr>
          </w:p>
          <w:p w14:paraId="560DAD4D" w14:textId="77777777" w:rsidR="000064DF" w:rsidRDefault="000064DF" w:rsidP="003240EC">
            <w:pPr>
              <w:jc w:val="both"/>
              <w:rPr>
                <w:rFonts w:asciiTheme="minorHAnsi" w:hAnsiTheme="minorHAnsi" w:cs="Arial"/>
                <w:sz w:val="22"/>
                <w:szCs w:val="22"/>
                <w:highlight w:val="yellow"/>
              </w:rPr>
            </w:pPr>
          </w:p>
          <w:p w14:paraId="1B206861" w14:textId="2A43293B" w:rsidR="000064DF" w:rsidRPr="00916116" w:rsidRDefault="000064DF" w:rsidP="003240EC">
            <w:pPr>
              <w:jc w:val="both"/>
              <w:rPr>
                <w:rFonts w:asciiTheme="minorHAnsi" w:hAnsiTheme="minorHAnsi" w:cs="Arial"/>
                <w:sz w:val="22"/>
                <w:szCs w:val="22"/>
                <w:highlight w:val="yellow"/>
              </w:rPr>
            </w:pPr>
            <w:r w:rsidRPr="000064DF">
              <w:rPr>
                <w:rFonts w:asciiTheme="minorHAnsi" w:hAnsiTheme="minorHAnsi" w:cs="Arial"/>
                <w:sz w:val="22"/>
                <w:szCs w:val="22"/>
              </w:rPr>
              <w:t>12.4</w:t>
            </w:r>
          </w:p>
        </w:tc>
        <w:tc>
          <w:tcPr>
            <w:tcW w:w="4530" w:type="pct"/>
            <w:gridSpan w:val="2"/>
          </w:tcPr>
          <w:p w14:paraId="33F61D0C" w14:textId="77777777" w:rsidR="00D16240" w:rsidRDefault="00D16240" w:rsidP="003F42A6">
            <w:pPr>
              <w:jc w:val="both"/>
              <w:rPr>
                <w:rFonts w:asciiTheme="minorHAnsi" w:hAnsiTheme="minorHAnsi" w:cs="Arial"/>
                <w:b/>
                <w:bCs/>
                <w:sz w:val="22"/>
                <w:szCs w:val="22"/>
              </w:rPr>
            </w:pPr>
            <w:r>
              <w:rPr>
                <w:rFonts w:asciiTheme="minorHAnsi" w:hAnsiTheme="minorHAnsi" w:cs="Arial"/>
                <w:b/>
                <w:bCs/>
                <w:sz w:val="22"/>
                <w:szCs w:val="22"/>
              </w:rPr>
              <w:t>Scheme of Delegation</w:t>
            </w:r>
          </w:p>
          <w:p w14:paraId="03C52E14" w14:textId="77777777" w:rsidR="00D16240" w:rsidRDefault="00D16240" w:rsidP="003F42A6">
            <w:pPr>
              <w:jc w:val="both"/>
              <w:rPr>
                <w:rFonts w:asciiTheme="minorHAnsi" w:hAnsiTheme="minorHAnsi" w:cs="Arial"/>
                <w:b/>
                <w:bCs/>
                <w:sz w:val="22"/>
                <w:szCs w:val="22"/>
              </w:rPr>
            </w:pPr>
          </w:p>
          <w:p w14:paraId="247D1509" w14:textId="69E81F8C" w:rsidR="005C781E" w:rsidRPr="005C781E" w:rsidRDefault="005C781E" w:rsidP="005C781E">
            <w:pPr>
              <w:jc w:val="both"/>
              <w:rPr>
                <w:rFonts w:asciiTheme="minorHAnsi" w:hAnsiTheme="minorHAnsi" w:cs="Arial"/>
                <w:sz w:val="22"/>
                <w:szCs w:val="22"/>
              </w:rPr>
            </w:pPr>
            <w:r w:rsidRPr="005C781E">
              <w:rPr>
                <w:rFonts w:asciiTheme="minorHAnsi" w:hAnsiTheme="minorHAnsi" w:cs="Arial"/>
                <w:sz w:val="22"/>
                <w:szCs w:val="22"/>
              </w:rPr>
              <w:t>Council received the revised Scheme of Delegation, noting that it is a core governance document aligned to the Statutes, Regulations and committee terms of reference, and that its review responds to OfS expectations</w:t>
            </w:r>
            <w:r w:rsidR="007F46A5">
              <w:rPr>
                <w:rFonts w:asciiTheme="minorHAnsi" w:hAnsiTheme="minorHAnsi" w:cs="Arial"/>
                <w:sz w:val="22"/>
                <w:szCs w:val="22"/>
              </w:rPr>
              <w:t>.</w:t>
            </w:r>
          </w:p>
          <w:p w14:paraId="19400DAC" w14:textId="77777777" w:rsidR="005C781E" w:rsidRPr="005C781E" w:rsidRDefault="005C781E" w:rsidP="005C781E">
            <w:pPr>
              <w:jc w:val="both"/>
              <w:rPr>
                <w:rFonts w:asciiTheme="minorHAnsi" w:hAnsiTheme="minorHAnsi" w:cs="Arial"/>
                <w:sz w:val="22"/>
                <w:szCs w:val="22"/>
              </w:rPr>
            </w:pPr>
          </w:p>
          <w:p w14:paraId="6D9CD0E2" w14:textId="01B7653A" w:rsidR="005C781E" w:rsidRPr="005C781E" w:rsidRDefault="00A80C0E" w:rsidP="005C781E">
            <w:pPr>
              <w:jc w:val="both"/>
              <w:rPr>
                <w:rFonts w:asciiTheme="minorHAnsi" w:hAnsiTheme="minorHAnsi" w:cs="Arial"/>
                <w:sz w:val="22"/>
                <w:szCs w:val="22"/>
              </w:rPr>
            </w:pPr>
            <w:r w:rsidRPr="00A80C0E">
              <w:rPr>
                <w:rFonts w:asciiTheme="minorHAnsi" w:hAnsiTheme="minorHAnsi" w:cs="Arial"/>
                <w:sz w:val="22"/>
                <w:szCs w:val="22"/>
              </w:rPr>
              <w:t>Council noted concerns from members regarding clarity on routes to decision and the need for robust engagement with Senate to provide assurance that</w:t>
            </w:r>
            <w:r w:rsidR="005C781E" w:rsidRPr="005C781E">
              <w:rPr>
                <w:rFonts w:asciiTheme="minorHAnsi" w:hAnsiTheme="minorHAnsi" w:cs="Arial"/>
                <w:sz w:val="22"/>
                <w:szCs w:val="22"/>
              </w:rPr>
              <w:t xml:space="preserve"> the Scheme does not alter Senate’s role.</w:t>
            </w:r>
          </w:p>
          <w:p w14:paraId="67D2476C" w14:textId="77777777" w:rsidR="00D16240" w:rsidRPr="005C781E" w:rsidRDefault="00D16240" w:rsidP="003F42A6">
            <w:pPr>
              <w:jc w:val="both"/>
              <w:rPr>
                <w:rFonts w:asciiTheme="minorHAnsi" w:hAnsiTheme="minorHAnsi" w:cs="Arial"/>
                <w:sz w:val="22"/>
                <w:szCs w:val="22"/>
              </w:rPr>
            </w:pPr>
          </w:p>
          <w:p w14:paraId="71480F38" w14:textId="77777777" w:rsidR="00D16240" w:rsidRDefault="00D16240" w:rsidP="005C781E">
            <w:pPr>
              <w:jc w:val="both"/>
              <w:rPr>
                <w:rFonts w:asciiTheme="minorHAnsi" w:hAnsiTheme="minorHAnsi" w:cs="Arial"/>
                <w:sz w:val="22"/>
                <w:szCs w:val="22"/>
              </w:rPr>
            </w:pPr>
            <w:r w:rsidRPr="005C781E">
              <w:rPr>
                <w:rFonts w:asciiTheme="minorHAnsi" w:hAnsiTheme="minorHAnsi" w:cs="Arial"/>
                <w:sz w:val="22"/>
                <w:szCs w:val="22"/>
              </w:rPr>
              <w:t xml:space="preserve">The Committee APPROVED the Scheme of Delegation subject to </w:t>
            </w:r>
            <w:r w:rsidR="005C781E" w:rsidRPr="005C781E">
              <w:rPr>
                <w:rFonts w:asciiTheme="minorHAnsi" w:hAnsiTheme="minorHAnsi" w:cs="Arial"/>
                <w:sz w:val="22"/>
                <w:szCs w:val="22"/>
              </w:rPr>
              <w:t xml:space="preserve">strengthening the routes to decision section and undertaking further engagement and communication with Senate. </w:t>
            </w:r>
          </w:p>
          <w:p w14:paraId="3D98168D" w14:textId="77777777" w:rsidR="000064DF" w:rsidRDefault="000064DF" w:rsidP="005C781E">
            <w:pPr>
              <w:jc w:val="both"/>
              <w:rPr>
                <w:rFonts w:asciiTheme="minorHAnsi" w:hAnsiTheme="minorHAnsi" w:cs="Arial"/>
                <w:sz w:val="22"/>
                <w:szCs w:val="22"/>
              </w:rPr>
            </w:pPr>
          </w:p>
          <w:p w14:paraId="0D45AF89" w14:textId="32A40C6F" w:rsidR="000064DF" w:rsidRPr="005C781E" w:rsidRDefault="000064DF" w:rsidP="005C781E">
            <w:pPr>
              <w:jc w:val="both"/>
              <w:rPr>
                <w:rFonts w:asciiTheme="minorHAnsi" w:hAnsiTheme="minorHAnsi" w:cs="Arial"/>
                <w:sz w:val="22"/>
                <w:szCs w:val="22"/>
              </w:rPr>
            </w:pPr>
            <w:r w:rsidRPr="000064DF">
              <w:rPr>
                <w:rFonts w:asciiTheme="minorHAnsi" w:hAnsiTheme="minorHAnsi" w:cs="Arial"/>
                <w:b/>
                <w:bCs/>
                <w:sz w:val="22"/>
                <w:szCs w:val="22"/>
              </w:rPr>
              <w:t>Action:</w:t>
            </w:r>
            <w:r>
              <w:rPr>
                <w:rFonts w:asciiTheme="minorHAnsi" w:hAnsiTheme="minorHAnsi" w:cs="Arial"/>
                <w:sz w:val="22"/>
                <w:szCs w:val="22"/>
              </w:rPr>
              <w:t xml:space="preserve"> Deputy University Secretary to coordinate amendments with the Head of Legal</w:t>
            </w:r>
            <w:r w:rsidR="00255A4E">
              <w:rPr>
                <w:rFonts w:asciiTheme="minorHAnsi" w:hAnsiTheme="minorHAnsi" w:cs="Arial"/>
                <w:sz w:val="22"/>
                <w:szCs w:val="22"/>
              </w:rPr>
              <w:t xml:space="preserve">, consulting with General Counsel, </w:t>
            </w:r>
            <w:r>
              <w:rPr>
                <w:rFonts w:asciiTheme="minorHAnsi" w:hAnsiTheme="minorHAnsi" w:cs="Arial"/>
                <w:sz w:val="22"/>
                <w:szCs w:val="22"/>
              </w:rPr>
              <w:t xml:space="preserve">to ensure that routes to decision making are strengthened and further engagement with Senate is arranged. </w:t>
            </w:r>
          </w:p>
          <w:p w14:paraId="752B667E" w14:textId="2C218B59" w:rsidR="005C781E" w:rsidRPr="00025D6D" w:rsidRDefault="005C781E" w:rsidP="005C781E">
            <w:pPr>
              <w:jc w:val="both"/>
              <w:rPr>
                <w:rFonts w:asciiTheme="minorHAnsi" w:hAnsiTheme="minorHAnsi" w:cs="Arial"/>
                <w:sz w:val="22"/>
                <w:szCs w:val="22"/>
              </w:rPr>
            </w:pPr>
          </w:p>
        </w:tc>
      </w:tr>
      <w:tr w:rsidR="00D16240" w14:paraId="4E518F0A" w14:textId="67DC3253" w:rsidTr="00D16240">
        <w:trPr>
          <w:trHeight w:val="424"/>
        </w:trPr>
        <w:tc>
          <w:tcPr>
            <w:tcW w:w="470" w:type="pct"/>
          </w:tcPr>
          <w:p w14:paraId="3ADE5B4E" w14:textId="77777777" w:rsidR="00D16240" w:rsidRPr="00BF55C1" w:rsidRDefault="00D16240" w:rsidP="008F7B9D">
            <w:pPr>
              <w:jc w:val="both"/>
              <w:rPr>
                <w:rFonts w:asciiTheme="minorHAnsi" w:hAnsiTheme="minorHAnsi" w:cs="Arial"/>
                <w:b/>
                <w:bCs/>
                <w:sz w:val="22"/>
                <w:szCs w:val="22"/>
              </w:rPr>
            </w:pPr>
            <w:r w:rsidRPr="00BF55C1">
              <w:rPr>
                <w:rFonts w:asciiTheme="minorHAnsi" w:hAnsiTheme="minorHAnsi" w:cs="Arial"/>
                <w:b/>
                <w:bCs/>
                <w:sz w:val="22"/>
                <w:szCs w:val="22"/>
              </w:rPr>
              <w:t>13.</w:t>
            </w:r>
          </w:p>
          <w:p w14:paraId="296BA300" w14:textId="77777777" w:rsidR="00D16240" w:rsidRDefault="00D16240" w:rsidP="008F7B9D">
            <w:pPr>
              <w:jc w:val="both"/>
              <w:rPr>
                <w:rFonts w:asciiTheme="minorHAnsi" w:hAnsiTheme="minorHAnsi" w:cs="Arial"/>
                <w:sz w:val="22"/>
                <w:szCs w:val="22"/>
              </w:rPr>
            </w:pPr>
          </w:p>
          <w:p w14:paraId="5F214644" w14:textId="67B51821" w:rsidR="00D16240" w:rsidRPr="00170783" w:rsidRDefault="00D16240" w:rsidP="008F7B9D">
            <w:pPr>
              <w:jc w:val="both"/>
              <w:rPr>
                <w:rFonts w:asciiTheme="minorHAnsi" w:hAnsiTheme="minorHAnsi" w:cs="Arial"/>
                <w:b/>
                <w:bCs/>
                <w:sz w:val="22"/>
                <w:szCs w:val="22"/>
              </w:rPr>
            </w:pPr>
            <w:r w:rsidRPr="00170783">
              <w:rPr>
                <w:rFonts w:asciiTheme="minorHAnsi" w:hAnsiTheme="minorHAnsi" w:cs="Arial"/>
                <w:b/>
                <w:bCs/>
                <w:sz w:val="22"/>
                <w:szCs w:val="22"/>
              </w:rPr>
              <w:t>13.1</w:t>
            </w:r>
          </w:p>
          <w:p w14:paraId="7A463851" w14:textId="77777777" w:rsidR="00760C95" w:rsidRDefault="00760C95" w:rsidP="008F7B9D">
            <w:pPr>
              <w:jc w:val="both"/>
              <w:rPr>
                <w:rFonts w:asciiTheme="minorHAnsi" w:hAnsiTheme="minorHAnsi" w:cs="Arial"/>
                <w:sz w:val="22"/>
                <w:szCs w:val="22"/>
              </w:rPr>
            </w:pPr>
          </w:p>
          <w:p w14:paraId="5DA69710" w14:textId="783910F1" w:rsidR="00760C95" w:rsidRDefault="00760C95" w:rsidP="00170783">
            <w:pPr>
              <w:jc w:val="right"/>
              <w:rPr>
                <w:rFonts w:asciiTheme="minorHAnsi" w:hAnsiTheme="minorHAnsi" w:cs="Arial"/>
                <w:sz w:val="22"/>
                <w:szCs w:val="22"/>
              </w:rPr>
            </w:pPr>
            <w:r>
              <w:rPr>
                <w:rFonts w:asciiTheme="minorHAnsi" w:hAnsiTheme="minorHAnsi" w:cs="Arial"/>
                <w:sz w:val="22"/>
                <w:szCs w:val="22"/>
              </w:rPr>
              <w:t>13.1.1</w:t>
            </w:r>
          </w:p>
          <w:p w14:paraId="3A7CE76A" w14:textId="77777777" w:rsidR="00760C95" w:rsidRDefault="00760C95" w:rsidP="00170783">
            <w:pPr>
              <w:jc w:val="right"/>
              <w:rPr>
                <w:rFonts w:asciiTheme="minorHAnsi" w:hAnsiTheme="minorHAnsi" w:cs="Arial"/>
                <w:sz w:val="22"/>
                <w:szCs w:val="22"/>
              </w:rPr>
            </w:pPr>
          </w:p>
          <w:p w14:paraId="3398F84F" w14:textId="77777777" w:rsidR="00760C95" w:rsidRDefault="00760C95" w:rsidP="00170783">
            <w:pPr>
              <w:jc w:val="right"/>
              <w:rPr>
                <w:rFonts w:asciiTheme="minorHAnsi" w:hAnsiTheme="minorHAnsi" w:cs="Arial"/>
                <w:sz w:val="22"/>
                <w:szCs w:val="22"/>
              </w:rPr>
            </w:pPr>
          </w:p>
          <w:p w14:paraId="2FFF170F" w14:textId="77777777" w:rsidR="00A13982" w:rsidRDefault="00A13982" w:rsidP="00170783">
            <w:pPr>
              <w:jc w:val="right"/>
              <w:rPr>
                <w:rFonts w:asciiTheme="minorHAnsi" w:hAnsiTheme="minorHAnsi" w:cs="Arial"/>
                <w:sz w:val="22"/>
                <w:szCs w:val="22"/>
              </w:rPr>
            </w:pPr>
          </w:p>
          <w:p w14:paraId="13EE3007" w14:textId="253CFE93" w:rsidR="00760C95" w:rsidRDefault="00760C95" w:rsidP="00170783">
            <w:pPr>
              <w:jc w:val="right"/>
              <w:rPr>
                <w:rFonts w:asciiTheme="minorHAnsi" w:hAnsiTheme="minorHAnsi" w:cs="Arial"/>
                <w:sz w:val="22"/>
                <w:szCs w:val="22"/>
              </w:rPr>
            </w:pPr>
            <w:r>
              <w:rPr>
                <w:rFonts w:asciiTheme="minorHAnsi" w:hAnsiTheme="minorHAnsi" w:cs="Arial"/>
                <w:sz w:val="22"/>
                <w:szCs w:val="22"/>
              </w:rPr>
              <w:t>13.1.2</w:t>
            </w:r>
          </w:p>
          <w:p w14:paraId="25A833D5" w14:textId="77777777" w:rsidR="00760C95" w:rsidRDefault="00760C95" w:rsidP="00170783">
            <w:pPr>
              <w:jc w:val="right"/>
              <w:rPr>
                <w:rFonts w:asciiTheme="minorHAnsi" w:hAnsiTheme="minorHAnsi" w:cs="Arial"/>
                <w:sz w:val="22"/>
                <w:szCs w:val="22"/>
              </w:rPr>
            </w:pPr>
          </w:p>
          <w:p w14:paraId="65CD5162" w14:textId="77777777" w:rsidR="00760C95" w:rsidRDefault="00760C95" w:rsidP="00170783">
            <w:pPr>
              <w:jc w:val="right"/>
              <w:rPr>
                <w:rFonts w:asciiTheme="minorHAnsi" w:hAnsiTheme="minorHAnsi" w:cs="Arial"/>
                <w:sz w:val="22"/>
                <w:szCs w:val="22"/>
              </w:rPr>
            </w:pPr>
          </w:p>
          <w:p w14:paraId="4D0B306A" w14:textId="77777777" w:rsidR="00170783" w:rsidRDefault="00170783" w:rsidP="00170783">
            <w:pPr>
              <w:jc w:val="right"/>
              <w:rPr>
                <w:rFonts w:asciiTheme="minorHAnsi" w:hAnsiTheme="minorHAnsi" w:cs="Arial"/>
                <w:sz w:val="22"/>
                <w:szCs w:val="22"/>
              </w:rPr>
            </w:pPr>
          </w:p>
          <w:p w14:paraId="000DF558" w14:textId="40D8824A" w:rsidR="00760C95" w:rsidRDefault="00760C95" w:rsidP="00170783">
            <w:pPr>
              <w:jc w:val="right"/>
              <w:rPr>
                <w:rFonts w:asciiTheme="minorHAnsi" w:hAnsiTheme="minorHAnsi" w:cs="Arial"/>
                <w:sz w:val="22"/>
                <w:szCs w:val="22"/>
              </w:rPr>
            </w:pPr>
            <w:r>
              <w:rPr>
                <w:rFonts w:asciiTheme="minorHAnsi" w:hAnsiTheme="minorHAnsi" w:cs="Arial"/>
                <w:sz w:val="22"/>
                <w:szCs w:val="22"/>
              </w:rPr>
              <w:t>13.1.3</w:t>
            </w:r>
          </w:p>
          <w:p w14:paraId="78F3C252" w14:textId="77777777" w:rsidR="00760C95" w:rsidRDefault="00760C95" w:rsidP="00170783">
            <w:pPr>
              <w:jc w:val="right"/>
              <w:rPr>
                <w:rFonts w:asciiTheme="minorHAnsi" w:hAnsiTheme="minorHAnsi" w:cs="Arial"/>
                <w:sz w:val="22"/>
                <w:szCs w:val="22"/>
              </w:rPr>
            </w:pPr>
          </w:p>
          <w:p w14:paraId="719C0D54" w14:textId="77777777" w:rsidR="00760C95" w:rsidRDefault="00760C95" w:rsidP="00170783">
            <w:pPr>
              <w:jc w:val="right"/>
              <w:rPr>
                <w:rFonts w:asciiTheme="minorHAnsi" w:hAnsiTheme="minorHAnsi" w:cs="Arial"/>
                <w:sz w:val="22"/>
                <w:szCs w:val="22"/>
              </w:rPr>
            </w:pPr>
          </w:p>
          <w:p w14:paraId="59C90F2E" w14:textId="4AE65ADE" w:rsidR="00760C95" w:rsidRDefault="00760C95" w:rsidP="00170783">
            <w:pPr>
              <w:jc w:val="right"/>
              <w:rPr>
                <w:rFonts w:asciiTheme="minorHAnsi" w:hAnsiTheme="minorHAnsi" w:cs="Arial"/>
                <w:sz w:val="22"/>
                <w:szCs w:val="22"/>
              </w:rPr>
            </w:pPr>
            <w:r>
              <w:rPr>
                <w:rFonts w:asciiTheme="minorHAnsi" w:hAnsiTheme="minorHAnsi" w:cs="Arial"/>
                <w:sz w:val="22"/>
                <w:szCs w:val="22"/>
              </w:rPr>
              <w:t>13.1.4</w:t>
            </w:r>
          </w:p>
          <w:p w14:paraId="5ABF84C4" w14:textId="77777777" w:rsidR="00760C95" w:rsidRDefault="00760C95" w:rsidP="00170783">
            <w:pPr>
              <w:jc w:val="right"/>
              <w:rPr>
                <w:rFonts w:asciiTheme="minorHAnsi" w:hAnsiTheme="minorHAnsi" w:cs="Arial"/>
                <w:sz w:val="22"/>
                <w:szCs w:val="22"/>
              </w:rPr>
            </w:pPr>
          </w:p>
          <w:p w14:paraId="633CF32A" w14:textId="77777777" w:rsidR="00760C95" w:rsidRDefault="00760C95" w:rsidP="00170783">
            <w:pPr>
              <w:jc w:val="right"/>
              <w:rPr>
                <w:rFonts w:asciiTheme="minorHAnsi" w:hAnsiTheme="minorHAnsi" w:cs="Arial"/>
                <w:sz w:val="22"/>
                <w:szCs w:val="22"/>
              </w:rPr>
            </w:pPr>
          </w:p>
          <w:p w14:paraId="4C121CD1" w14:textId="77777777" w:rsidR="00170783" w:rsidRDefault="00170783" w:rsidP="00170783">
            <w:pPr>
              <w:jc w:val="right"/>
              <w:rPr>
                <w:rFonts w:asciiTheme="minorHAnsi" w:hAnsiTheme="minorHAnsi" w:cs="Arial"/>
                <w:sz w:val="22"/>
                <w:szCs w:val="22"/>
              </w:rPr>
            </w:pPr>
          </w:p>
          <w:p w14:paraId="0090F1F6" w14:textId="414D430D" w:rsidR="00760C95" w:rsidRDefault="00760C95" w:rsidP="00170783">
            <w:pPr>
              <w:jc w:val="right"/>
              <w:rPr>
                <w:rFonts w:asciiTheme="minorHAnsi" w:hAnsiTheme="minorHAnsi" w:cs="Arial"/>
                <w:sz w:val="22"/>
                <w:szCs w:val="22"/>
              </w:rPr>
            </w:pPr>
            <w:r>
              <w:rPr>
                <w:rFonts w:asciiTheme="minorHAnsi" w:hAnsiTheme="minorHAnsi" w:cs="Arial"/>
                <w:sz w:val="22"/>
                <w:szCs w:val="22"/>
              </w:rPr>
              <w:t>13.1.5</w:t>
            </w:r>
          </w:p>
          <w:p w14:paraId="5A7C7D26" w14:textId="77777777" w:rsidR="00D16240" w:rsidRDefault="00D16240" w:rsidP="008F7B9D">
            <w:pPr>
              <w:jc w:val="both"/>
              <w:rPr>
                <w:rFonts w:asciiTheme="minorHAnsi" w:hAnsiTheme="minorHAnsi" w:cs="Arial"/>
                <w:sz w:val="22"/>
                <w:szCs w:val="22"/>
              </w:rPr>
            </w:pPr>
          </w:p>
          <w:p w14:paraId="29A5BAA6" w14:textId="77777777" w:rsidR="00D16240" w:rsidRPr="00170783" w:rsidRDefault="00D16240" w:rsidP="008F7B9D">
            <w:pPr>
              <w:jc w:val="both"/>
              <w:rPr>
                <w:rFonts w:asciiTheme="minorHAnsi" w:hAnsiTheme="minorHAnsi" w:cs="Arial"/>
                <w:b/>
                <w:bCs/>
                <w:sz w:val="22"/>
                <w:szCs w:val="22"/>
              </w:rPr>
            </w:pPr>
            <w:r w:rsidRPr="00170783">
              <w:rPr>
                <w:rFonts w:asciiTheme="minorHAnsi" w:hAnsiTheme="minorHAnsi" w:cs="Arial"/>
                <w:b/>
                <w:bCs/>
                <w:sz w:val="22"/>
                <w:szCs w:val="22"/>
              </w:rPr>
              <w:t xml:space="preserve">13.2 </w:t>
            </w:r>
          </w:p>
          <w:p w14:paraId="60B50893" w14:textId="77777777" w:rsidR="00126896" w:rsidRDefault="00126896" w:rsidP="008F7B9D">
            <w:pPr>
              <w:jc w:val="both"/>
              <w:rPr>
                <w:rFonts w:asciiTheme="minorHAnsi" w:hAnsiTheme="minorHAnsi" w:cs="Arial"/>
                <w:b/>
                <w:bCs/>
                <w:sz w:val="22"/>
                <w:szCs w:val="22"/>
                <w:highlight w:val="yellow"/>
              </w:rPr>
            </w:pPr>
          </w:p>
          <w:p w14:paraId="3BE641C6" w14:textId="4CADD088" w:rsidR="00126896" w:rsidRPr="00126896" w:rsidRDefault="00126896" w:rsidP="00170783">
            <w:pPr>
              <w:jc w:val="right"/>
              <w:rPr>
                <w:rFonts w:asciiTheme="minorHAnsi" w:hAnsiTheme="minorHAnsi" w:cs="Arial"/>
                <w:sz w:val="22"/>
                <w:szCs w:val="22"/>
                <w:highlight w:val="yellow"/>
              </w:rPr>
            </w:pPr>
            <w:r w:rsidRPr="00126896">
              <w:rPr>
                <w:rFonts w:asciiTheme="minorHAnsi" w:hAnsiTheme="minorHAnsi" w:cs="Arial"/>
                <w:sz w:val="22"/>
                <w:szCs w:val="22"/>
              </w:rPr>
              <w:t>13.2.1</w:t>
            </w:r>
          </w:p>
        </w:tc>
        <w:tc>
          <w:tcPr>
            <w:tcW w:w="4530" w:type="pct"/>
            <w:gridSpan w:val="2"/>
          </w:tcPr>
          <w:p w14:paraId="00C05B79" w14:textId="77777777" w:rsidR="00D16240" w:rsidRDefault="00D16240" w:rsidP="00A61FC6">
            <w:pPr>
              <w:jc w:val="both"/>
              <w:rPr>
                <w:rFonts w:asciiTheme="minorHAnsi" w:hAnsiTheme="minorHAnsi" w:cs="Arial"/>
                <w:b/>
                <w:bCs/>
                <w:sz w:val="22"/>
                <w:szCs w:val="22"/>
              </w:rPr>
            </w:pPr>
            <w:r w:rsidRPr="00BF55C1">
              <w:rPr>
                <w:rFonts w:asciiTheme="minorHAnsi" w:hAnsiTheme="minorHAnsi" w:cs="Arial"/>
                <w:b/>
                <w:bCs/>
                <w:sz w:val="22"/>
                <w:szCs w:val="22"/>
              </w:rPr>
              <w:t>Compliance with Regulatory Advice 24</w:t>
            </w:r>
          </w:p>
          <w:p w14:paraId="0F42B4D7" w14:textId="77777777" w:rsidR="00D16240" w:rsidRDefault="00D16240" w:rsidP="00A61FC6">
            <w:pPr>
              <w:jc w:val="both"/>
              <w:rPr>
                <w:rFonts w:asciiTheme="minorHAnsi" w:hAnsiTheme="minorHAnsi" w:cs="Arial"/>
                <w:b/>
                <w:bCs/>
                <w:sz w:val="22"/>
                <w:szCs w:val="22"/>
              </w:rPr>
            </w:pPr>
          </w:p>
          <w:p w14:paraId="616C71CB" w14:textId="11695D93" w:rsidR="00760C95" w:rsidRPr="00901F44" w:rsidRDefault="00760C95" w:rsidP="00760C95">
            <w:pPr>
              <w:jc w:val="both"/>
              <w:rPr>
                <w:rFonts w:asciiTheme="minorHAnsi" w:hAnsiTheme="minorHAnsi" w:cs="Arial"/>
                <w:b/>
                <w:bCs/>
                <w:sz w:val="22"/>
                <w:szCs w:val="22"/>
              </w:rPr>
            </w:pPr>
            <w:r w:rsidRPr="00901F44">
              <w:rPr>
                <w:rFonts w:asciiTheme="minorHAnsi" w:hAnsiTheme="minorHAnsi" w:cs="Arial"/>
                <w:b/>
                <w:bCs/>
                <w:sz w:val="22"/>
                <w:szCs w:val="22"/>
              </w:rPr>
              <w:t>Freedom of Speech Code of Practice</w:t>
            </w:r>
          </w:p>
          <w:p w14:paraId="42C7D4DF" w14:textId="77777777" w:rsidR="00760C95" w:rsidRDefault="00760C95" w:rsidP="00760C95">
            <w:pPr>
              <w:jc w:val="both"/>
              <w:rPr>
                <w:rFonts w:asciiTheme="minorHAnsi" w:hAnsiTheme="minorHAnsi" w:cs="Arial"/>
                <w:sz w:val="22"/>
                <w:szCs w:val="22"/>
              </w:rPr>
            </w:pPr>
          </w:p>
          <w:p w14:paraId="0545EE53" w14:textId="5A7DC009" w:rsidR="00760C95" w:rsidRPr="00760C95" w:rsidRDefault="00760C95" w:rsidP="00A13982">
            <w:pPr>
              <w:rPr>
                <w:rFonts w:asciiTheme="minorHAnsi" w:hAnsiTheme="minorHAnsi" w:cs="Arial"/>
                <w:sz w:val="22"/>
                <w:szCs w:val="22"/>
              </w:rPr>
            </w:pPr>
            <w:r w:rsidRPr="00760C95">
              <w:rPr>
                <w:rFonts w:asciiTheme="minorHAnsi" w:hAnsiTheme="minorHAnsi" w:cs="Arial"/>
                <w:sz w:val="22"/>
                <w:szCs w:val="22"/>
              </w:rPr>
              <w:t xml:space="preserve">Council received an overview of the proposed changes to the Freedom of Speech Code of Practice, including </w:t>
            </w:r>
            <w:r w:rsidR="00A13982">
              <w:rPr>
                <w:rFonts w:asciiTheme="minorHAnsi" w:hAnsiTheme="minorHAnsi" w:cs="Arial"/>
                <w:sz w:val="22"/>
                <w:szCs w:val="22"/>
              </w:rPr>
              <w:t xml:space="preserve">minor amendments made </w:t>
            </w:r>
            <w:r w:rsidRPr="00760C95">
              <w:rPr>
                <w:rFonts w:asciiTheme="minorHAnsi" w:hAnsiTheme="minorHAnsi" w:cs="Arial"/>
                <w:sz w:val="22"/>
                <w:szCs w:val="22"/>
              </w:rPr>
              <w:t>arising from Senate’s consideration</w:t>
            </w:r>
            <w:r w:rsidR="00A13982">
              <w:rPr>
                <w:rFonts w:asciiTheme="minorHAnsi" w:hAnsiTheme="minorHAnsi" w:cs="Arial"/>
                <w:sz w:val="22"/>
                <w:szCs w:val="22"/>
              </w:rPr>
              <w:t>, relating to definitions, alignment with dignity and respect policies and clarity of procedural wording.</w:t>
            </w:r>
          </w:p>
          <w:p w14:paraId="6B34889C" w14:textId="77777777" w:rsidR="00760C95" w:rsidRPr="00760C95" w:rsidRDefault="00760C95" w:rsidP="00760C95">
            <w:pPr>
              <w:jc w:val="both"/>
              <w:rPr>
                <w:rFonts w:asciiTheme="minorHAnsi" w:hAnsiTheme="minorHAnsi" w:cs="Arial"/>
                <w:sz w:val="22"/>
                <w:szCs w:val="22"/>
              </w:rPr>
            </w:pPr>
          </w:p>
          <w:p w14:paraId="4704B0E3" w14:textId="726BBF5F" w:rsidR="00760C95" w:rsidRPr="00760C95" w:rsidRDefault="00760C95" w:rsidP="00760C95">
            <w:pPr>
              <w:jc w:val="both"/>
              <w:rPr>
                <w:rFonts w:asciiTheme="minorHAnsi" w:hAnsiTheme="minorHAnsi" w:cs="Arial"/>
                <w:sz w:val="22"/>
                <w:szCs w:val="22"/>
              </w:rPr>
            </w:pPr>
            <w:r w:rsidRPr="00760C95">
              <w:rPr>
                <w:rFonts w:asciiTheme="minorHAnsi" w:hAnsiTheme="minorHAnsi" w:cs="Arial"/>
                <w:sz w:val="22"/>
                <w:szCs w:val="22"/>
              </w:rPr>
              <w:t xml:space="preserve">Council discussed the decision not to remove the option for anonymous reporting. It was noted that anonymous reports assist in identifying patterns and supporting individuals but also raise questions in relation to the University’s duties under OfS Condition E6. </w:t>
            </w:r>
          </w:p>
          <w:p w14:paraId="760816A8" w14:textId="77777777" w:rsidR="00760C95" w:rsidRPr="00760C95" w:rsidRDefault="00760C95" w:rsidP="00760C95">
            <w:pPr>
              <w:jc w:val="both"/>
              <w:rPr>
                <w:rFonts w:asciiTheme="minorHAnsi" w:hAnsiTheme="minorHAnsi" w:cs="Arial"/>
                <w:sz w:val="22"/>
                <w:szCs w:val="22"/>
              </w:rPr>
            </w:pPr>
          </w:p>
          <w:p w14:paraId="2E0BF312" w14:textId="77777777" w:rsidR="00760C95" w:rsidRPr="00760C95" w:rsidRDefault="00760C95" w:rsidP="00760C95">
            <w:pPr>
              <w:jc w:val="both"/>
              <w:rPr>
                <w:rFonts w:asciiTheme="minorHAnsi" w:hAnsiTheme="minorHAnsi" w:cs="Arial"/>
                <w:sz w:val="22"/>
                <w:szCs w:val="22"/>
              </w:rPr>
            </w:pPr>
            <w:r w:rsidRPr="00760C95">
              <w:rPr>
                <w:rFonts w:asciiTheme="minorHAnsi" w:hAnsiTheme="minorHAnsi" w:cs="Arial"/>
                <w:sz w:val="22"/>
                <w:szCs w:val="22"/>
              </w:rPr>
              <w:t xml:space="preserve">Members sought clarification on how the University would evidence mitigation against any potential “chilling effect”; it was confirmed that processes are in place to support this. </w:t>
            </w:r>
          </w:p>
          <w:p w14:paraId="01CE4A65" w14:textId="77777777" w:rsidR="00760C95" w:rsidRPr="00760C95" w:rsidRDefault="00760C95" w:rsidP="00760C95">
            <w:pPr>
              <w:jc w:val="both"/>
              <w:rPr>
                <w:rFonts w:asciiTheme="minorHAnsi" w:hAnsiTheme="minorHAnsi" w:cs="Arial"/>
                <w:sz w:val="22"/>
                <w:szCs w:val="22"/>
              </w:rPr>
            </w:pPr>
          </w:p>
          <w:p w14:paraId="001B9B89" w14:textId="2BBA5858" w:rsidR="00D16240" w:rsidRPr="00760C95" w:rsidRDefault="00760C95" w:rsidP="00A61FC6">
            <w:pPr>
              <w:jc w:val="both"/>
              <w:rPr>
                <w:rFonts w:asciiTheme="minorHAnsi" w:hAnsiTheme="minorHAnsi" w:cs="Arial"/>
                <w:sz w:val="22"/>
                <w:szCs w:val="22"/>
              </w:rPr>
            </w:pPr>
            <w:r w:rsidRPr="00760C95">
              <w:rPr>
                <w:rFonts w:asciiTheme="minorHAnsi" w:hAnsiTheme="minorHAnsi" w:cs="Arial"/>
                <w:sz w:val="22"/>
                <w:szCs w:val="22"/>
              </w:rPr>
              <w:t>The three-step framework set out in OfS guidance, though contested, will be adopted at this stage. Council also noted changes relating to the external speaker’s procedure and the establishment of an events panel.</w:t>
            </w:r>
          </w:p>
          <w:p w14:paraId="6E81D54B" w14:textId="77777777" w:rsidR="00D16240" w:rsidRPr="00760C95" w:rsidRDefault="00D16240" w:rsidP="00A61FC6">
            <w:pPr>
              <w:jc w:val="both"/>
              <w:rPr>
                <w:rFonts w:asciiTheme="minorHAnsi" w:hAnsiTheme="minorHAnsi" w:cs="Arial"/>
                <w:b/>
                <w:bCs/>
                <w:sz w:val="22"/>
                <w:szCs w:val="22"/>
              </w:rPr>
            </w:pPr>
          </w:p>
          <w:p w14:paraId="05E0A220" w14:textId="26DC0448" w:rsidR="00D16240" w:rsidRPr="00760C95" w:rsidRDefault="00D16240" w:rsidP="00A61FC6">
            <w:pPr>
              <w:jc w:val="both"/>
              <w:rPr>
                <w:rFonts w:asciiTheme="minorHAnsi" w:hAnsiTheme="minorHAnsi" w:cs="Arial"/>
                <w:sz w:val="22"/>
                <w:szCs w:val="22"/>
              </w:rPr>
            </w:pPr>
            <w:r w:rsidRPr="00760C95">
              <w:rPr>
                <w:rFonts w:asciiTheme="minorHAnsi" w:hAnsiTheme="minorHAnsi" w:cs="Arial"/>
                <w:sz w:val="22"/>
                <w:szCs w:val="22"/>
              </w:rPr>
              <w:t>The Committee APPROVED the proposed changes to the Freedom of Speech Code of Practice</w:t>
            </w:r>
            <w:r w:rsidR="00760C95" w:rsidRPr="00760C95">
              <w:rPr>
                <w:rFonts w:asciiTheme="minorHAnsi" w:hAnsiTheme="minorHAnsi" w:cs="Arial"/>
                <w:sz w:val="22"/>
                <w:szCs w:val="22"/>
              </w:rPr>
              <w:t>.</w:t>
            </w:r>
          </w:p>
          <w:p w14:paraId="6D2AA4D7" w14:textId="77777777" w:rsidR="00D16240" w:rsidRDefault="00D16240" w:rsidP="00A61FC6">
            <w:pPr>
              <w:jc w:val="both"/>
              <w:rPr>
                <w:rFonts w:asciiTheme="minorHAnsi" w:hAnsiTheme="minorHAnsi" w:cs="Arial"/>
                <w:sz w:val="22"/>
                <w:szCs w:val="22"/>
              </w:rPr>
            </w:pPr>
          </w:p>
          <w:p w14:paraId="3D033447" w14:textId="51BC04AB" w:rsidR="00D16240" w:rsidRPr="00126896" w:rsidRDefault="00126896" w:rsidP="00A61FC6">
            <w:pPr>
              <w:jc w:val="both"/>
              <w:rPr>
                <w:rFonts w:asciiTheme="minorHAnsi" w:hAnsiTheme="minorHAnsi" w:cs="Arial"/>
                <w:b/>
                <w:bCs/>
                <w:sz w:val="22"/>
                <w:szCs w:val="22"/>
              </w:rPr>
            </w:pPr>
            <w:r w:rsidRPr="00126896">
              <w:rPr>
                <w:rFonts w:asciiTheme="minorHAnsi" w:hAnsiTheme="minorHAnsi" w:cs="Arial"/>
                <w:b/>
                <w:bCs/>
                <w:sz w:val="22"/>
                <w:szCs w:val="22"/>
              </w:rPr>
              <w:t>Regulation 2: Student Discipline</w:t>
            </w:r>
          </w:p>
          <w:p w14:paraId="5C2DCCE4" w14:textId="77777777" w:rsidR="00D16240" w:rsidRDefault="00D16240" w:rsidP="00A61FC6">
            <w:pPr>
              <w:jc w:val="both"/>
              <w:rPr>
                <w:rFonts w:asciiTheme="minorHAnsi" w:hAnsiTheme="minorHAnsi" w:cs="Arial"/>
                <w:sz w:val="22"/>
                <w:szCs w:val="22"/>
              </w:rPr>
            </w:pPr>
          </w:p>
          <w:p w14:paraId="7FC15F14" w14:textId="77777777" w:rsidR="00D16240" w:rsidRDefault="00D16240" w:rsidP="00A61FC6">
            <w:pPr>
              <w:jc w:val="both"/>
              <w:rPr>
                <w:rFonts w:asciiTheme="minorHAnsi" w:hAnsiTheme="minorHAnsi" w:cs="Arial"/>
                <w:sz w:val="22"/>
                <w:szCs w:val="22"/>
              </w:rPr>
            </w:pPr>
            <w:r w:rsidRPr="00BF55C1">
              <w:rPr>
                <w:rFonts w:asciiTheme="minorHAnsi" w:hAnsiTheme="minorHAnsi" w:cs="Arial"/>
                <w:sz w:val="22"/>
                <w:szCs w:val="22"/>
              </w:rPr>
              <w:t>T</w:t>
            </w:r>
            <w:r>
              <w:rPr>
                <w:rFonts w:asciiTheme="minorHAnsi" w:hAnsiTheme="minorHAnsi" w:cs="Arial"/>
                <w:sz w:val="22"/>
                <w:szCs w:val="22"/>
              </w:rPr>
              <w:t>he Committee</w:t>
            </w:r>
            <w:r w:rsidRPr="00BF55C1">
              <w:rPr>
                <w:rFonts w:asciiTheme="minorHAnsi" w:hAnsiTheme="minorHAnsi" w:cs="Arial"/>
                <w:sz w:val="22"/>
                <w:szCs w:val="22"/>
              </w:rPr>
              <w:t xml:space="preserve"> APPROVE</w:t>
            </w:r>
            <w:r>
              <w:rPr>
                <w:rFonts w:asciiTheme="minorHAnsi" w:hAnsiTheme="minorHAnsi" w:cs="Arial"/>
                <w:sz w:val="22"/>
                <w:szCs w:val="22"/>
              </w:rPr>
              <w:t>D</w:t>
            </w:r>
            <w:r w:rsidRPr="00BF55C1">
              <w:rPr>
                <w:rFonts w:asciiTheme="minorHAnsi" w:hAnsiTheme="minorHAnsi" w:cs="Arial"/>
                <w:sz w:val="22"/>
                <w:szCs w:val="22"/>
              </w:rPr>
              <w:t xml:space="preserve"> the proposed changes to Regulation 2: Student Discipline</w:t>
            </w:r>
            <w:r w:rsidR="00DC434B">
              <w:rPr>
                <w:rFonts w:asciiTheme="minorHAnsi" w:hAnsiTheme="minorHAnsi" w:cs="Arial"/>
                <w:sz w:val="22"/>
                <w:szCs w:val="22"/>
              </w:rPr>
              <w:t>.</w:t>
            </w:r>
          </w:p>
          <w:p w14:paraId="0B76240C" w14:textId="5A284AAE" w:rsidR="00DC434B" w:rsidRPr="003D64BF" w:rsidRDefault="00DC434B" w:rsidP="00A61FC6">
            <w:pPr>
              <w:jc w:val="both"/>
              <w:rPr>
                <w:rFonts w:asciiTheme="minorHAnsi" w:hAnsiTheme="minorHAnsi" w:cs="Arial"/>
                <w:sz w:val="22"/>
                <w:szCs w:val="22"/>
              </w:rPr>
            </w:pPr>
          </w:p>
        </w:tc>
      </w:tr>
      <w:tr w:rsidR="00DC434B" w14:paraId="7E89BB75" w14:textId="2061794D" w:rsidTr="00D16240">
        <w:trPr>
          <w:trHeight w:val="424"/>
        </w:trPr>
        <w:tc>
          <w:tcPr>
            <w:tcW w:w="470" w:type="pct"/>
          </w:tcPr>
          <w:p w14:paraId="51BBF8A3" w14:textId="77777777" w:rsidR="00DC434B" w:rsidRPr="003F42A6" w:rsidRDefault="00DC434B" w:rsidP="00DC434B">
            <w:pPr>
              <w:jc w:val="both"/>
              <w:rPr>
                <w:rFonts w:asciiTheme="minorHAnsi" w:hAnsiTheme="minorHAnsi" w:cs="Arial"/>
                <w:b/>
                <w:bCs/>
                <w:sz w:val="22"/>
                <w:szCs w:val="22"/>
              </w:rPr>
            </w:pPr>
            <w:r w:rsidRPr="003F42A6">
              <w:rPr>
                <w:rFonts w:asciiTheme="minorHAnsi" w:hAnsiTheme="minorHAnsi" w:cs="Arial"/>
                <w:b/>
                <w:bCs/>
                <w:sz w:val="22"/>
                <w:szCs w:val="22"/>
              </w:rPr>
              <w:t>14.</w:t>
            </w:r>
          </w:p>
          <w:p w14:paraId="18B2090E" w14:textId="77777777" w:rsidR="00901F44" w:rsidRDefault="00901F44" w:rsidP="00DC434B">
            <w:pPr>
              <w:jc w:val="both"/>
              <w:rPr>
                <w:rFonts w:asciiTheme="minorHAnsi" w:hAnsiTheme="minorHAnsi" w:cs="Arial"/>
                <w:sz w:val="22"/>
                <w:szCs w:val="22"/>
              </w:rPr>
            </w:pPr>
          </w:p>
          <w:p w14:paraId="0A7107F2" w14:textId="78095295" w:rsidR="00DC434B" w:rsidRDefault="00DC434B" w:rsidP="00DC434B">
            <w:pPr>
              <w:jc w:val="both"/>
              <w:rPr>
                <w:rFonts w:asciiTheme="minorHAnsi" w:hAnsiTheme="minorHAnsi" w:cs="Arial"/>
                <w:sz w:val="22"/>
                <w:szCs w:val="22"/>
              </w:rPr>
            </w:pPr>
            <w:r w:rsidRPr="00DC434B">
              <w:rPr>
                <w:rFonts w:asciiTheme="minorHAnsi" w:hAnsiTheme="minorHAnsi" w:cs="Arial"/>
                <w:sz w:val="22"/>
                <w:szCs w:val="22"/>
              </w:rPr>
              <w:t>14.1</w:t>
            </w:r>
          </w:p>
          <w:p w14:paraId="2141E7EE" w14:textId="77777777" w:rsidR="00DC434B" w:rsidRDefault="00DC434B" w:rsidP="00DC434B">
            <w:pPr>
              <w:jc w:val="both"/>
              <w:rPr>
                <w:rFonts w:asciiTheme="minorHAnsi" w:hAnsiTheme="minorHAnsi" w:cs="Arial"/>
                <w:sz w:val="22"/>
                <w:szCs w:val="22"/>
                <w:highlight w:val="yellow"/>
              </w:rPr>
            </w:pPr>
          </w:p>
          <w:p w14:paraId="08028EC8" w14:textId="77777777" w:rsidR="00170783" w:rsidRDefault="00170783" w:rsidP="00DC434B">
            <w:pPr>
              <w:jc w:val="both"/>
              <w:rPr>
                <w:rFonts w:asciiTheme="minorHAnsi" w:hAnsiTheme="minorHAnsi" w:cs="Arial"/>
                <w:sz w:val="22"/>
                <w:szCs w:val="22"/>
              </w:rPr>
            </w:pPr>
          </w:p>
          <w:p w14:paraId="6F25757A" w14:textId="6DE8689F" w:rsidR="00DC434B" w:rsidRPr="00DC434B" w:rsidRDefault="00DC434B" w:rsidP="00DC434B">
            <w:pPr>
              <w:jc w:val="both"/>
              <w:rPr>
                <w:rFonts w:asciiTheme="minorHAnsi" w:hAnsiTheme="minorHAnsi" w:cs="Arial"/>
                <w:sz w:val="22"/>
                <w:szCs w:val="22"/>
              </w:rPr>
            </w:pPr>
            <w:r w:rsidRPr="00DC434B">
              <w:rPr>
                <w:rFonts w:asciiTheme="minorHAnsi" w:hAnsiTheme="minorHAnsi" w:cs="Arial"/>
                <w:sz w:val="22"/>
                <w:szCs w:val="22"/>
              </w:rPr>
              <w:lastRenderedPageBreak/>
              <w:t>14.2</w:t>
            </w:r>
          </w:p>
          <w:p w14:paraId="513A0887" w14:textId="77777777" w:rsidR="00DC434B" w:rsidRPr="00DC434B" w:rsidRDefault="00DC434B" w:rsidP="00DC434B">
            <w:pPr>
              <w:jc w:val="both"/>
              <w:rPr>
                <w:rFonts w:asciiTheme="minorHAnsi" w:hAnsiTheme="minorHAnsi" w:cs="Arial"/>
                <w:sz w:val="22"/>
                <w:szCs w:val="22"/>
              </w:rPr>
            </w:pPr>
          </w:p>
          <w:p w14:paraId="74F3E3A9" w14:textId="77777777" w:rsidR="00DC434B" w:rsidRPr="00DC434B" w:rsidRDefault="00DC434B" w:rsidP="00DC434B">
            <w:pPr>
              <w:jc w:val="both"/>
              <w:rPr>
                <w:rFonts w:asciiTheme="minorHAnsi" w:hAnsiTheme="minorHAnsi" w:cs="Arial"/>
                <w:sz w:val="22"/>
                <w:szCs w:val="22"/>
              </w:rPr>
            </w:pPr>
          </w:p>
          <w:p w14:paraId="64D29FA5" w14:textId="77777777" w:rsidR="00DC434B" w:rsidRPr="00DC434B" w:rsidRDefault="00DC434B" w:rsidP="00DC434B">
            <w:pPr>
              <w:jc w:val="both"/>
              <w:rPr>
                <w:rFonts w:asciiTheme="minorHAnsi" w:hAnsiTheme="minorHAnsi" w:cs="Arial"/>
                <w:sz w:val="22"/>
                <w:szCs w:val="22"/>
              </w:rPr>
            </w:pPr>
          </w:p>
          <w:p w14:paraId="6CE96FEB" w14:textId="77777777" w:rsidR="00170783" w:rsidRDefault="00170783" w:rsidP="00DC434B">
            <w:pPr>
              <w:jc w:val="both"/>
              <w:rPr>
                <w:rFonts w:asciiTheme="minorHAnsi" w:hAnsiTheme="minorHAnsi" w:cs="Arial"/>
                <w:sz w:val="22"/>
                <w:szCs w:val="22"/>
              </w:rPr>
            </w:pPr>
          </w:p>
          <w:p w14:paraId="1133963C" w14:textId="652C3B3D" w:rsidR="00DC434B" w:rsidRPr="00DC434B" w:rsidRDefault="00DC434B" w:rsidP="00DC434B">
            <w:pPr>
              <w:jc w:val="both"/>
              <w:rPr>
                <w:rFonts w:asciiTheme="minorHAnsi" w:hAnsiTheme="minorHAnsi" w:cs="Arial"/>
                <w:sz w:val="22"/>
                <w:szCs w:val="22"/>
              </w:rPr>
            </w:pPr>
            <w:r w:rsidRPr="00DC434B">
              <w:rPr>
                <w:rFonts w:asciiTheme="minorHAnsi" w:hAnsiTheme="minorHAnsi" w:cs="Arial"/>
                <w:sz w:val="22"/>
                <w:szCs w:val="22"/>
              </w:rPr>
              <w:t>14.3</w:t>
            </w:r>
          </w:p>
          <w:p w14:paraId="68352C7A" w14:textId="527785A1" w:rsidR="00DC434B" w:rsidRPr="00DC434B" w:rsidRDefault="00DC434B" w:rsidP="00DC434B">
            <w:pPr>
              <w:jc w:val="both"/>
              <w:rPr>
                <w:rFonts w:asciiTheme="minorHAnsi" w:hAnsiTheme="minorHAnsi" w:cs="Arial"/>
                <w:sz w:val="22"/>
                <w:szCs w:val="22"/>
                <w:highlight w:val="yellow"/>
              </w:rPr>
            </w:pPr>
          </w:p>
        </w:tc>
        <w:tc>
          <w:tcPr>
            <w:tcW w:w="4530" w:type="pct"/>
            <w:gridSpan w:val="2"/>
          </w:tcPr>
          <w:p w14:paraId="1E6C761A"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lastRenderedPageBreak/>
              <w:t>Annual Equality, Diversity and Inclusion Report</w:t>
            </w:r>
          </w:p>
          <w:p w14:paraId="750FBE6D" w14:textId="77777777" w:rsidR="00901F44" w:rsidRDefault="00901F44" w:rsidP="00DC434B">
            <w:pPr>
              <w:jc w:val="both"/>
              <w:rPr>
                <w:rFonts w:asciiTheme="minorHAnsi" w:hAnsiTheme="minorHAnsi" w:cs="Arial"/>
                <w:sz w:val="22"/>
                <w:szCs w:val="22"/>
              </w:rPr>
            </w:pPr>
          </w:p>
          <w:p w14:paraId="33E8DF6B" w14:textId="68246321" w:rsidR="00DC434B" w:rsidRPr="00DC434B" w:rsidRDefault="00DC434B" w:rsidP="00DC434B">
            <w:pPr>
              <w:jc w:val="both"/>
              <w:rPr>
                <w:rFonts w:asciiTheme="minorHAnsi" w:hAnsiTheme="minorHAnsi" w:cs="Arial"/>
                <w:sz w:val="22"/>
                <w:szCs w:val="22"/>
              </w:rPr>
            </w:pPr>
            <w:r w:rsidRPr="00DC434B">
              <w:rPr>
                <w:rFonts w:asciiTheme="minorHAnsi" w:hAnsiTheme="minorHAnsi" w:cs="Arial"/>
                <w:sz w:val="22"/>
                <w:szCs w:val="22"/>
              </w:rPr>
              <w:t xml:space="preserve">Council noted progress across </w:t>
            </w:r>
            <w:proofErr w:type="gramStart"/>
            <w:r w:rsidRPr="00DC434B">
              <w:rPr>
                <w:rFonts w:asciiTheme="minorHAnsi" w:hAnsiTheme="minorHAnsi" w:cs="Arial"/>
                <w:sz w:val="22"/>
                <w:szCs w:val="22"/>
              </w:rPr>
              <w:t>a number of</w:t>
            </w:r>
            <w:proofErr w:type="gramEnd"/>
            <w:r w:rsidRPr="00DC434B">
              <w:rPr>
                <w:rFonts w:asciiTheme="minorHAnsi" w:hAnsiTheme="minorHAnsi" w:cs="Arial"/>
                <w:sz w:val="22"/>
                <w:szCs w:val="22"/>
              </w:rPr>
              <w:t xml:space="preserve"> metrics, while recognising that the target </w:t>
            </w:r>
            <w:r w:rsidR="00C25B5A">
              <w:rPr>
                <w:rFonts w:asciiTheme="minorHAnsi" w:hAnsiTheme="minorHAnsi" w:cs="Arial"/>
                <w:sz w:val="22"/>
                <w:szCs w:val="22"/>
              </w:rPr>
              <w:t xml:space="preserve">reduction in </w:t>
            </w:r>
            <w:r w:rsidRPr="00DC434B">
              <w:rPr>
                <w:rFonts w:asciiTheme="minorHAnsi" w:hAnsiTheme="minorHAnsi" w:cs="Arial"/>
                <w:sz w:val="22"/>
                <w:szCs w:val="22"/>
              </w:rPr>
              <w:t xml:space="preserve">the gender pay gap has not yet been met and that further work is underway. </w:t>
            </w:r>
          </w:p>
          <w:p w14:paraId="0AA03AA8" w14:textId="77777777" w:rsidR="00DC434B" w:rsidRPr="00DC434B" w:rsidRDefault="00DC434B" w:rsidP="00DC434B">
            <w:pPr>
              <w:jc w:val="both"/>
              <w:rPr>
                <w:rFonts w:asciiTheme="minorHAnsi" w:hAnsiTheme="minorHAnsi" w:cs="Arial"/>
                <w:sz w:val="22"/>
                <w:szCs w:val="22"/>
              </w:rPr>
            </w:pPr>
          </w:p>
          <w:p w14:paraId="083AC677" w14:textId="77777777" w:rsidR="00DC434B" w:rsidRPr="00DC434B" w:rsidRDefault="00DC434B" w:rsidP="00DC434B">
            <w:pPr>
              <w:jc w:val="both"/>
              <w:rPr>
                <w:rFonts w:asciiTheme="minorHAnsi" w:hAnsiTheme="minorHAnsi" w:cs="Arial"/>
                <w:sz w:val="22"/>
                <w:szCs w:val="22"/>
              </w:rPr>
            </w:pPr>
            <w:r w:rsidRPr="00DC434B">
              <w:rPr>
                <w:rFonts w:asciiTheme="minorHAnsi" w:hAnsiTheme="minorHAnsi" w:cs="Arial"/>
                <w:sz w:val="22"/>
                <w:szCs w:val="22"/>
              </w:rPr>
              <w:lastRenderedPageBreak/>
              <w:t xml:space="preserve">Council discussed feedback mechanisms relating to </w:t>
            </w:r>
            <w:r w:rsidRPr="00DC434B">
              <w:rPr>
                <w:rFonts w:asciiTheme="minorHAnsi" w:hAnsiTheme="minorHAnsi" w:cs="Arial"/>
                <w:i/>
                <w:iCs/>
                <w:sz w:val="22"/>
                <w:szCs w:val="22"/>
              </w:rPr>
              <w:t>Black at Sussex</w:t>
            </w:r>
            <w:r w:rsidRPr="00DC434B">
              <w:rPr>
                <w:rFonts w:asciiTheme="minorHAnsi" w:hAnsiTheme="minorHAnsi" w:cs="Arial"/>
                <w:sz w:val="22"/>
                <w:szCs w:val="22"/>
              </w:rPr>
              <w:t>, including recent changes in leadership of the group and positive indications about its direction. Members reflected on broader questions around representation, student participation and perceptions of Sussex, and the importance of ensuring that governance and advisory structures include diverse voices.</w:t>
            </w:r>
          </w:p>
          <w:p w14:paraId="7D7D9105" w14:textId="77777777" w:rsidR="00DC434B" w:rsidRPr="00DC434B" w:rsidRDefault="00DC434B" w:rsidP="00DC434B">
            <w:pPr>
              <w:jc w:val="both"/>
              <w:rPr>
                <w:rFonts w:asciiTheme="minorHAnsi" w:hAnsiTheme="minorHAnsi" w:cs="Arial"/>
                <w:sz w:val="22"/>
                <w:szCs w:val="22"/>
              </w:rPr>
            </w:pPr>
          </w:p>
          <w:p w14:paraId="412EC26F" w14:textId="77777777" w:rsidR="00DC434B" w:rsidRDefault="00DC434B" w:rsidP="00DC434B">
            <w:pPr>
              <w:jc w:val="both"/>
              <w:rPr>
                <w:rFonts w:asciiTheme="minorHAnsi" w:hAnsiTheme="minorHAnsi" w:cs="Arial"/>
                <w:sz w:val="22"/>
                <w:szCs w:val="22"/>
              </w:rPr>
            </w:pPr>
            <w:r w:rsidRPr="00111AF6">
              <w:rPr>
                <w:rFonts w:asciiTheme="minorHAnsi" w:hAnsiTheme="minorHAnsi" w:cs="Arial"/>
                <w:sz w:val="22"/>
                <w:szCs w:val="22"/>
              </w:rPr>
              <w:t>T</w:t>
            </w:r>
            <w:r>
              <w:rPr>
                <w:rFonts w:asciiTheme="minorHAnsi" w:hAnsiTheme="minorHAnsi" w:cs="Arial"/>
                <w:sz w:val="22"/>
                <w:szCs w:val="22"/>
              </w:rPr>
              <w:t>he Committee</w:t>
            </w:r>
            <w:r w:rsidRPr="00111AF6">
              <w:rPr>
                <w:rFonts w:asciiTheme="minorHAnsi" w:hAnsiTheme="minorHAnsi" w:cs="Arial"/>
                <w:sz w:val="22"/>
                <w:szCs w:val="22"/>
              </w:rPr>
              <w:t xml:space="preserve"> </w:t>
            </w:r>
            <w:r>
              <w:rPr>
                <w:rFonts w:asciiTheme="minorHAnsi" w:hAnsiTheme="minorHAnsi" w:cs="Arial"/>
                <w:sz w:val="22"/>
                <w:szCs w:val="22"/>
              </w:rPr>
              <w:t>APPROVED</w:t>
            </w:r>
            <w:r w:rsidRPr="00111AF6">
              <w:rPr>
                <w:rFonts w:asciiTheme="minorHAnsi" w:hAnsiTheme="minorHAnsi" w:cs="Arial"/>
                <w:sz w:val="22"/>
                <w:szCs w:val="22"/>
              </w:rPr>
              <w:t xml:space="preserve"> the annual Equality, Diversity and Inclusion Report</w:t>
            </w:r>
          </w:p>
          <w:p w14:paraId="5AF83157" w14:textId="16E833D0" w:rsidR="00DC434B" w:rsidRDefault="00DC434B" w:rsidP="00DC434B">
            <w:pPr>
              <w:jc w:val="both"/>
              <w:rPr>
                <w:rFonts w:asciiTheme="minorHAnsi" w:hAnsiTheme="minorHAnsi" w:cs="Arial"/>
                <w:b/>
                <w:bCs/>
                <w:sz w:val="22"/>
                <w:szCs w:val="22"/>
              </w:rPr>
            </w:pPr>
          </w:p>
        </w:tc>
      </w:tr>
      <w:tr w:rsidR="00DC434B" w14:paraId="6ECAC5BE" w14:textId="77777777" w:rsidTr="00D16240">
        <w:trPr>
          <w:trHeight w:val="424"/>
        </w:trPr>
        <w:tc>
          <w:tcPr>
            <w:tcW w:w="470" w:type="pct"/>
          </w:tcPr>
          <w:p w14:paraId="7D266CE2" w14:textId="6DE3FE57" w:rsidR="00DC434B" w:rsidRPr="00916116" w:rsidRDefault="00DC434B" w:rsidP="00DC434B">
            <w:pPr>
              <w:jc w:val="both"/>
              <w:rPr>
                <w:rFonts w:asciiTheme="minorHAnsi" w:hAnsiTheme="minorHAnsi" w:cs="Arial"/>
                <w:b/>
                <w:bCs/>
                <w:sz w:val="22"/>
                <w:szCs w:val="22"/>
              </w:rPr>
            </w:pPr>
            <w:r w:rsidRPr="00916116">
              <w:rPr>
                <w:rFonts w:asciiTheme="minorHAnsi" w:hAnsiTheme="minorHAnsi" w:cs="Arial"/>
                <w:b/>
                <w:bCs/>
                <w:sz w:val="22"/>
                <w:szCs w:val="22"/>
              </w:rPr>
              <w:lastRenderedPageBreak/>
              <w:t>15.</w:t>
            </w:r>
          </w:p>
          <w:p w14:paraId="6EE87474" w14:textId="77777777" w:rsidR="00DC434B" w:rsidRDefault="00DC434B" w:rsidP="00DC434B">
            <w:pPr>
              <w:jc w:val="both"/>
              <w:rPr>
                <w:rFonts w:asciiTheme="minorHAnsi" w:hAnsiTheme="minorHAnsi" w:cs="Arial"/>
                <w:sz w:val="22"/>
                <w:szCs w:val="22"/>
              </w:rPr>
            </w:pPr>
          </w:p>
          <w:p w14:paraId="24702170" w14:textId="6AC050CB" w:rsidR="00DC434B" w:rsidRPr="00170783" w:rsidRDefault="00DC434B" w:rsidP="00DC434B">
            <w:pPr>
              <w:jc w:val="both"/>
              <w:rPr>
                <w:rFonts w:asciiTheme="minorHAnsi" w:hAnsiTheme="minorHAnsi" w:cs="Arial"/>
                <w:b/>
                <w:bCs/>
                <w:sz w:val="22"/>
                <w:szCs w:val="22"/>
              </w:rPr>
            </w:pPr>
            <w:r w:rsidRPr="00170783">
              <w:rPr>
                <w:rFonts w:asciiTheme="minorHAnsi" w:hAnsiTheme="minorHAnsi" w:cs="Arial"/>
                <w:b/>
                <w:bCs/>
                <w:sz w:val="22"/>
                <w:szCs w:val="22"/>
              </w:rPr>
              <w:t>15.1</w:t>
            </w:r>
          </w:p>
          <w:p w14:paraId="7CBF9795" w14:textId="77777777" w:rsidR="00DC434B" w:rsidRPr="00916116" w:rsidRDefault="00DC434B" w:rsidP="00DC434B">
            <w:pPr>
              <w:jc w:val="both"/>
              <w:rPr>
                <w:rFonts w:asciiTheme="minorHAnsi" w:hAnsiTheme="minorHAnsi" w:cs="Arial"/>
                <w:sz w:val="22"/>
                <w:szCs w:val="22"/>
              </w:rPr>
            </w:pPr>
          </w:p>
          <w:p w14:paraId="5D271D6C" w14:textId="36049666" w:rsidR="00DC434B" w:rsidRDefault="002B7C0C" w:rsidP="00170783">
            <w:pPr>
              <w:jc w:val="right"/>
              <w:rPr>
                <w:rFonts w:asciiTheme="minorHAnsi" w:hAnsiTheme="minorHAnsi" w:cs="Arial"/>
                <w:sz w:val="22"/>
                <w:szCs w:val="22"/>
              </w:rPr>
            </w:pPr>
            <w:r>
              <w:rPr>
                <w:rFonts w:asciiTheme="minorHAnsi" w:hAnsiTheme="minorHAnsi" w:cs="Arial"/>
                <w:sz w:val="22"/>
                <w:szCs w:val="22"/>
              </w:rPr>
              <w:t>15.1.1</w:t>
            </w:r>
          </w:p>
          <w:p w14:paraId="55F3D812" w14:textId="77777777" w:rsidR="002B7C0C" w:rsidRDefault="002B7C0C" w:rsidP="00170783">
            <w:pPr>
              <w:jc w:val="right"/>
              <w:rPr>
                <w:rFonts w:asciiTheme="minorHAnsi" w:hAnsiTheme="minorHAnsi" w:cs="Arial"/>
                <w:sz w:val="22"/>
                <w:szCs w:val="22"/>
              </w:rPr>
            </w:pPr>
          </w:p>
          <w:p w14:paraId="6CF0E6D1" w14:textId="77777777" w:rsidR="002B7C0C" w:rsidRDefault="002B7C0C" w:rsidP="00170783">
            <w:pPr>
              <w:jc w:val="right"/>
              <w:rPr>
                <w:rFonts w:asciiTheme="minorHAnsi" w:hAnsiTheme="minorHAnsi" w:cs="Arial"/>
                <w:sz w:val="22"/>
                <w:szCs w:val="22"/>
              </w:rPr>
            </w:pPr>
          </w:p>
          <w:p w14:paraId="097E386E" w14:textId="77777777" w:rsidR="002B7C0C" w:rsidRDefault="002B7C0C" w:rsidP="00170783">
            <w:pPr>
              <w:jc w:val="right"/>
              <w:rPr>
                <w:rFonts w:asciiTheme="minorHAnsi" w:hAnsiTheme="minorHAnsi" w:cs="Arial"/>
                <w:sz w:val="22"/>
                <w:szCs w:val="22"/>
              </w:rPr>
            </w:pPr>
          </w:p>
          <w:p w14:paraId="37348D90" w14:textId="112E156A" w:rsidR="002B7C0C" w:rsidRDefault="002B7C0C" w:rsidP="00170783">
            <w:pPr>
              <w:jc w:val="right"/>
              <w:rPr>
                <w:rFonts w:asciiTheme="minorHAnsi" w:hAnsiTheme="minorHAnsi" w:cs="Arial"/>
                <w:sz w:val="22"/>
                <w:szCs w:val="22"/>
              </w:rPr>
            </w:pPr>
            <w:r>
              <w:rPr>
                <w:rFonts w:asciiTheme="minorHAnsi" w:hAnsiTheme="minorHAnsi" w:cs="Arial"/>
                <w:sz w:val="22"/>
                <w:szCs w:val="22"/>
              </w:rPr>
              <w:t>15.1.2</w:t>
            </w:r>
          </w:p>
          <w:p w14:paraId="18C7B319" w14:textId="77777777" w:rsidR="002B7C0C" w:rsidRDefault="002B7C0C" w:rsidP="00DC434B">
            <w:pPr>
              <w:jc w:val="both"/>
              <w:rPr>
                <w:rFonts w:asciiTheme="minorHAnsi" w:hAnsiTheme="minorHAnsi" w:cs="Arial"/>
                <w:sz w:val="22"/>
                <w:szCs w:val="22"/>
              </w:rPr>
            </w:pPr>
          </w:p>
          <w:p w14:paraId="55332F81" w14:textId="027E84B2" w:rsidR="002B7C0C" w:rsidRDefault="002B7C0C" w:rsidP="00DC434B">
            <w:pPr>
              <w:jc w:val="both"/>
              <w:rPr>
                <w:rFonts w:asciiTheme="minorHAnsi" w:hAnsiTheme="minorHAnsi" w:cs="Arial"/>
                <w:b/>
                <w:bCs/>
                <w:sz w:val="22"/>
                <w:szCs w:val="22"/>
              </w:rPr>
            </w:pPr>
            <w:r w:rsidRPr="00170783">
              <w:rPr>
                <w:rFonts w:asciiTheme="minorHAnsi" w:hAnsiTheme="minorHAnsi" w:cs="Arial"/>
                <w:b/>
                <w:bCs/>
                <w:sz w:val="22"/>
                <w:szCs w:val="22"/>
              </w:rPr>
              <w:t>15.2</w:t>
            </w:r>
          </w:p>
          <w:p w14:paraId="2B877461" w14:textId="77777777" w:rsidR="00170783" w:rsidRDefault="00170783" w:rsidP="00DC434B">
            <w:pPr>
              <w:jc w:val="both"/>
              <w:rPr>
                <w:rFonts w:asciiTheme="minorHAnsi" w:hAnsiTheme="minorHAnsi" w:cs="Arial"/>
                <w:b/>
                <w:bCs/>
                <w:sz w:val="22"/>
                <w:szCs w:val="22"/>
              </w:rPr>
            </w:pPr>
          </w:p>
          <w:p w14:paraId="3E625F8F" w14:textId="0D2143F2" w:rsidR="00170783" w:rsidRPr="00170783" w:rsidRDefault="00170783" w:rsidP="00170783">
            <w:pPr>
              <w:jc w:val="right"/>
              <w:rPr>
                <w:rFonts w:asciiTheme="minorHAnsi" w:hAnsiTheme="minorHAnsi" w:cs="Arial"/>
                <w:sz w:val="22"/>
                <w:szCs w:val="22"/>
              </w:rPr>
            </w:pPr>
            <w:r w:rsidRPr="00170783">
              <w:rPr>
                <w:rFonts w:asciiTheme="minorHAnsi" w:hAnsiTheme="minorHAnsi" w:cs="Arial"/>
                <w:sz w:val="22"/>
                <w:szCs w:val="22"/>
              </w:rPr>
              <w:t>15.2.1</w:t>
            </w:r>
          </w:p>
          <w:p w14:paraId="5EE4CAA9" w14:textId="54CBB738" w:rsidR="00DC434B" w:rsidRDefault="00DC434B" w:rsidP="00DC434B">
            <w:pPr>
              <w:jc w:val="both"/>
              <w:rPr>
                <w:rFonts w:asciiTheme="minorHAnsi" w:hAnsiTheme="minorHAnsi" w:cs="Arial"/>
                <w:b/>
                <w:bCs/>
                <w:sz w:val="22"/>
                <w:szCs w:val="22"/>
                <w:highlight w:val="yellow"/>
              </w:rPr>
            </w:pPr>
          </w:p>
        </w:tc>
        <w:tc>
          <w:tcPr>
            <w:tcW w:w="4530" w:type="pct"/>
            <w:gridSpan w:val="2"/>
          </w:tcPr>
          <w:p w14:paraId="2FBBAFCD"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Prevent Monitoring</w:t>
            </w:r>
          </w:p>
          <w:p w14:paraId="1C5406C7" w14:textId="77777777" w:rsidR="00DC434B" w:rsidRDefault="00DC434B" w:rsidP="00DC434B">
            <w:pPr>
              <w:jc w:val="both"/>
              <w:rPr>
                <w:rFonts w:asciiTheme="minorHAnsi" w:hAnsiTheme="minorHAnsi" w:cs="Arial"/>
                <w:b/>
                <w:bCs/>
                <w:sz w:val="22"/>
                <w:szCs w:val="22"/>
              </w:rPr>
            </w:pPr>
          </w:p>
          <w:p w14:paraId="4ECAF0B3" w14:textId="4C740E70" w:rsidR="002B7C0C" w:rsidRPr="002B7C0C" w:rsidRDefault="002B7C0C" w:rsidP="00DC434B">
            <w:pPr>
              <w:jc w:val="both"/>
              <w:rPr>
                <w:rFonts w:asciiTheme="minorHAnsi" w:hAnsiTheme="minorHAnsi" w:cs="Arial"/>
                <w:b/>
                <w:bCs/>
                <w:sz w:val="22"/>
                <w:szCs w:val="22"/>
              </w:rPr>
            </w:pPr>
            <w:r w:rsidRPr="002B7C0C">
              <w:rPr>
                <w:rFonts w:asciiTheme="minorHAnsi" w:hAnsiTheme="minorHAnsi" w:cs="Arial"/>
                <w:b/>
                <w:bCs/>
                <w:sz w:val="22"/>
                <w:szCs w:val="22"/>
              </w:rPr>
              <w:t>Prevent Data Return</w:t>
            </w:r>
          </w:p>
          <w:p w14:paraId="02ADC17C" w14:textId="77777777" w:rsidR="002B7C0C" w:rsidRDefault="002B7C0C" w:rsidP="00DC434B">
            <w:pPr>
              <w:jc w:val="both"/>
              <w:rPr>
                <w:rFonts w:asciiTheme="minorHAnsi" w:hAnsiTheme="minorHAnsi" w:cs="Arial"/>
                <w:sz w:val="22"/>
                <w:szCs w:val="22"/>
              </w:rPr>
            </w:pPr>
          </w:p>
          <w:p w14:paraId="7CD5234E" w14:textId="38DB5F54" w:rsidR="002B7C0C" w:rsidRDefault="002B7C0C" w:rsidP="00DC434B">
            <w:pPr>
              <w:jc w:val="both"/>
              <w:rPr>
                <w:rFonts w:asciiTheme="minorHAnsi" w:hAnsiTheme="minorHAnsi" w:cs="Arial"/>
                <w:sz w:val="22"/>
                <w:szCs w:val="22"/>
              </w:rPr>
            </w:pPr>
            <w:r w:rsidRPr="002B7C0C">
              <w:rPr>
                <w:rFonts w:asciiTheme="minorHAnsi" w:hAnsiTheme="minorHAnsi" w:cs="Arial"/>
                <w:sz w:val="22"/>
                <w:szCs w:val="22"/>
              </w:rPr>
              <w:t>Council received a brief overview of the reporting changes, noting that the current four data categories will transition to six in future reporting, following the OfS’s alignment with updated government categories.</w:t>
            </w:r>
          </w:p>
          <w:p w14:paraId="0EAC9311" w14:textId="77777777" w:rsidR="002B7C0C" w:rsidRDefault="002B7C0C" w:rsidP="00DC434B">
            <w:pPr>
              <w:jc w:val="both"/>
              <w:rPr>
                <w:rFonts w:asciiTheme="minorHAnsi" w:hAnsiTheme="minorHAnsi" w:cs="Arial"/>
                <w:sz w:val="22"/>
                <w:szCs w:val="22"/>
              </w:rPr>
            </w:pPr>
          </w:p>
          <w:p w14:paraId="742BBC85" w14:textId="1D67F8FA" w:rsidR="00DC434B" w:rsidRDefault="00DC434B" w:rsidP="00DC434B">
            <w:pPr>
              <w:jc w:val="both"/>
              <w:rPr>
                <w:rFonts w:asciiTheme="minorHAnsi" w:hAnsiTheme="minorHAnsi" w:cs="Arial"/>
                <w:sz w:val="22"/>
                <w:szCs w:val="22"/>
              </w:rPr>
            </w:pPr>
            <w:r w:rsidRPr="00605B7F">
              <w:rPr>
                <w:rFonts w:asciiTheme="minorHAnsi" w:hAnsiTheme="minorHAnsi" w:cs="Arial"/>
                <w:sz w:val="22"/>
                <w:szCs w:val="22"/>
              </w:rPr>
              <w:t>T</w:t>
            </w:r>
            <w:r>
              <w:rPr>
                <w:rFonts w:asciiTheme="minorHAnsi" w:hAnsiTheme="minorHAnsi" w:cs="Arial"/>
                <w:sz w:val="22"/>
                <w:szCs w:val="22"/>
              </w:rPr>
              <w:t>he Committee</w:t>
            </w:r>
            <w:r w:rsidRPr="00605B7F">
              <w:rPr>
                <w:rFonts w:asciiTheme="minorHAnsi" w:hAnsiTheme="minorHAnsi" w:cs="Arial"/>
                <w:sz w:val="22"/>
                <w:szCs w:val="22"/>
              </w:rPr>
              <w:t xml:space="preserve"> APPROVE</w:t>
            </w:r>
            <w:r>
              <w:rPr>
                <w:rFonts w:asciiTheme="minorHAnsi" w:hAnsiTheme="minorHAnsi" w:cs="Arial"/>
                <w:sz w:val="22"/>
                <w:szCs w:val="22"/>
              </w:rPr>
              <w:t xml:space="preserve">D </w:t>
            </w:r>
            <w:r w:rsidRPr="00605B7F">
              <w:rPr>
                <w:rFonts w:asciiTheme="minorHAnsi" w:hAnsiTheme="minorHAnsi" w:cs="Arial"/>
                <w:sz w:val="22"/>
                <w:szCs w:val="22"/>
              </w:rPr>
              <w:t>the Prevent Data Return for submission to the Office for Students</w:t>
            </w:r>
          </w:p>
          <w:p w14:paraId="58EE4ED3" w14:textId="77777777" w:rsidR="00DC434B" w:rsidRDefault="00DC434B" w:rsidP="00DC434B">
            <w:pPr>
              <w:jc w:val="both"/>
              <w:rPr>
                <w:rFonts w:asciiTheme="minorHAnsi" w:hAnsiTheme="minorHAnsi" w:cs="Arial"/>
                <w:sz w:val="22"/>
                <w:szCs w:val="22"/>
              </w:rPr>
            </w:pPr>
          </w:p>
          <w:p w14:paraId="4CEC29F6" w14:textId="51BAEE9C" w:rsidR="00DC434B" w:rsidRPr="002B7C0C" w:rsidRDefault="002B7C0C" w:rsidP="00DC434B">
            <w:pPr>
              <w:jc w:val="both"/>
              <w:rPr>
                <w:rFonts w:asciiTheme="minorHAnsi" w:hAnsiTheme="minorHAnsi" w:cs="Arial"/>
                <w:b/>
                <w:bCs/>
                <w:sz w:val="22"/>
                <w:szCs w:val="22"/>
              </w:rPr>
            </w:pPr>
            <w:r w:rsidRPr="002B7C0C">
              <w:rPr>
                <w:rFonts w:asciiTheme="minorHAnsi" w:hAnsiTheme="minorHAnsi" w:cs="Arial"/>
                <w:b/>
                <w:bCs/>
                <w:sz w:val="22"/>
                <w:szCs w:val="22"/>
              </w:rPr>
              <w:t>Prevent and Safeguarding Annual Report</w:t>
            </w:r>
          </w:p>
          <w:p w14:paraId="58266A60" w14:textId="77777777" w:rsidR="002B7C0C" w:rsidRDefault="002B7C0C" w:rsidP="00DC434B">
            <w:pPr>
              <w:jc w:val="both"/>
              <w:rPr>
                <w:rFonts w:asciiTheme="minorHAnsi" w:hAnsiTheme="minorHAnsi" w:cs="Arial"/>
                <w:sz w:val="22"/>
                <w:szCs w:val="22"/>
              </w:rPr>
            </w:pPr>
          </w:p>
          <w:p w14:paraId="3C57E0D1" w14:textId="1FA2087E" w:rsidR="00DC434B" w:rsidRDefault="00DC434B" w:rsidP="00DC434B">
            <w:pPr>
              <w:jc w:val="both"/>
              <w:rPr>
                <w:rFonts w:asciiTheme="minorHAnsi" w:hAnsiTheme="minorHAnsi" w:cs="Arial"/>
                <w:sz w:val="22"/>
                <w:szCs w:val="22"/>
              </w:rPr>
            </w:pPr>
            <w:r w:rsidRPr="00605B7F">
              <w:rPr>
                <w:rFonts w:asciiTheme="minorHAnsi" w:hAnsiTheme="minorHAnsi" w:cs="Arial"/>
                <w:sz w:val="22"/>
                <w:szCs w:val="22"/>
              </w:rPr>
              <w:t>T</w:t>
            </w:r>
            <w:r>
              <w:rPr>
                <w:rFonts w:asciiTheme="minorHAnsi" w:hAnsiTheme="minorHAnsi" w:cs="Arial"/>
                <w:sz w:val="22"/>
                <w:szCs w:val="22"/>
              </w:rPr>
              <w:t>he Committee</w:t>
            </w:r>
            <w:r w:rsidRPr="00605B7F">
              <w:rPr>
                <w:rFonts w:asciiTheme="minorHAnsi" w:hAnsiTheme="minorHAnsi" w:cs="Arial"/>
                <w:sz w:val="22"/>
                <w:szCs w:val="22"/>
              </w:rPr>
              <w:t xml:space="preserve"> APPROVE</w:t>
            </w:r>
            <w:r>
              <w:rPr>
                <w:rFonts w:asciiTheme="minorHAnsi" w:hAnsiTheme="minorHAnsi" w:cs="Arial"/>
                <w:sz w:val="22"/>
                <w:szCs w:val="22"/>
              </w:rPr>
              <w:t>D</w:t>
            </w:r>
            <w:r w:rsidRPr="00605B7F">
              <w:rPr>
                <w:rFonts w:asciiTheme="minorHAnsi" w:hAnsiTheme="minorHAnsi" w:cs="Arial"/>
                <w:sz w:val="22"/>
                <w:szCs w:val="22"/>
              </w:rPr>
              <w:t xml:space="preserve"> the Prevent and Safeguarding Annual Report</w:t>
            </w:r>
            <w:r w:rsidR="002B7C0C">
              <w:rPr>
                <w:rFonts w:asciiTheme="minorHAnsi" w:hAnsiTheme="minorHAnsi" w:cs="Arial"/>
                <w:sz w:val="22"/>
                <w:szCs w:val="22"/>
              </w:rPr>
              <w:t>.</w:t>
            </w:r>
          </w:p>
          <w:p w14:paraId="0A3F8E7D" w14:textId="6D389BBE" w:rsidR="00DC434B" w:rsidRPr="00246448" w:rsidRDefault="00DC434B" w:rsidP="002B7C0C">
            <w:pPr>
              <w:jc w:val="both"/>
              <w:rPr>
                <w:rFonts w:asciiTheme="minorHAnsi" w:hAnsiTheme="minorHAnsi" w:cs="Arial"/>
                <w:b/>
                <w:bCs/>
                <w:sz w:val="22"/>
                <w:szCs w:val="22"/>
                <w:highlight w:val="yellow"/>
              </w:rPr>
            </w:pPr>
          </w:p>
        </w:tc>
      </w:tr>
      <w:tr w:rsidR="00DC434B" w14:paraId="069EB92E" w14:textId="77777777" w:rsidTr="00D16240">
        <w:trPr>
          <w:trHeight w:val="424"/>
        </w:trPr>
        <w:tc>
          <w:tcPr>
            <w:tcW w:w="470" w:type="pct"/>
          </w:tcPr>
          <w:p w14:paraId="620627A4" w14:textId="262C98E6" w:rsidR="00DC434B" w:rsidRPr="002B7C0C" w:rsidRDefault="00DC434B" w:rsidP="00DC434B">
            <w:pPr>
              <w:jc w:val="both"/>
              <w:rPr>
                <w:rFonts w:asciiTheme="minorHAnsi" w:hAnsiTheme="minorHAnsi" w:cs="Arial"/>
                <w:b/>
                <w:bCs/>
                <w:sz w:val="22"/>
                <w:szCs w:val="22"/>
              </w:rPr>
            </w:pPr>
            <w:r w:rsidRPr="00916116">
              <w:rPr>
                <w:rFonts w:asciiTheme="minorHAnsi" w:hAnsiTheme="minorHAnsi" w:cs="Arial"/>
                <w:b/>
                <w:bCs/>
                <w:sz w:val="22"/>
                <w:szCs w:val="22"/>
              </w:rPr>
              <w:t>16.</w:t>
            </w:r>
          </w:p>
          <w:p w14:paraId="2420A8E7" w14:textId="77777777" w:rsidR="00DC434B" w:rsidRDefault="00DC434B" w:rsidP="00DC434B">
            <w:pPr>
              <w:jc w:val="both"/>
              <w:rPr>
                <w:rFonts w:asciiTheme="minorHAnsi" w:hAnsiTheme="minorHAnsi" w:cs="Arial"/>
                <w:sz w:val="22"/>
                <w:szCs w:val="22"/>
              </w:rPr>
            </w:pPr>
          </w:p>
          <w:p w14:paraId="5BE390E9" w14:textId="212BB08C" w:rsidR="00DC434B" w:rsidRPr="00916116" w:rsidRDefault="00DC434B" w:rsidP="00DC434B">
            <w:pPr>
              <w:jc w:val="both"/>
              <w:rPr>
                <w:rFonts w:asciiTheme="minorHAnsi" w:hAnsiTheme="minorHAnsi" w:cs="Arial"/>
                <w:sz w:val="22"/>
                <w:szCs w:val="22"/>
                <w:highlight w:val="yellow"/>
              </w:rPr>
            </w:pPr>
            <w:r w:rsidRPr="00916116">
              <w:rPr>
                <w:rFonts w:asciiTheme="minorHAnsi" w:hAnsiTheme="minorHAnsi" w:cs="Arial"/>
                <w:sz w:val="22"/>
                <w:szCs w:val="22"/>
              </w:rPr>
              <w:t>16.1</w:t>
            </w:r>
          </w:p>
        </w:tc>
        <w:tc>
          <w:tcPr>
            <w:tcW w:w="4530" w:type="pct"/>
            <w:gridSpan w:val="2"/>
          </w:tcPr>
          <w:p w14:paraId="2125C299"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OfS Compliance Report</w:t>
            </w:r>
          </w:p>
          <w:p w14:paraId="40A72626" w14:textId="77777777" w:rsidR="00DC434B" w:rsidRDefault="00DC434B" w:rsidP="00DC434B">
            <w:pPr>
              <w:jc w:val="both"/>
              <w:rPr>
                <w:rFonts w:asciiTheme="minorHAnsi" w:hAnsiTheme="minorHAnsi" w:cs="Arial"/>
                <w:b/>
                <w:bCs/>
                <w:sz w:val="22"/>
                <w:szCs w:val="22"/>
              </w:rPr>
            </w:pPr>
          </w:p>
          <w:p w14:paraId="676F4CFB" w14:textId="21694067" w:rsidR="00DC434B" w:rsidRPr="00111AF6" w:rsidRDefault="00DC434B" w:rsidP="00DC434B">
            <w:pPr>
              <w:jc w:val="both"/>
              <w:rPr>
                <w:rFonts w:asciiTheme="minorHAnsi" w:hAnsiTheme="minorHAnsi" w:cs="Arial"/>
                <w:sz w:val="22"/>
                <w:szCs w:val="22"/>
              </w:rPr>
            </w:pPr>
            <w:r w:rsidRPr="00111AF6">
              <w:rPr>
                <w:rFonts w:asciiTheme="minorHAnsi" w:hAnsiTheme="minorHAnsi" w:cs="Arial"/>
                <w:sz w:val="22"/>
                <w:szCs w:val="22"/>
              </w:rPr>
              <w:t>T</w:t>
            </w:r>
            <w:r>
              <w:rPr>
                <w:rFonts w:asciiTheme="minorHAnsi" w:hAnsiTheme="minorHAnsi" w:cs="Arial"/>
                <w:sz w:val="22"/>
                <w:szCs w:val="22"/>
              </w:rPr>
              <w:t>he Committee</w:t>
            </w:r>
            <w:r w:rsidRPr="00111AF6">
              <w:rPr>
                <w:rFonts w:asciiTheme="minorHAnsi" w:hAnsiTheme="minorHAnsi" w:cs="Arial"/>
                <w:sz w:val="22"/>
                <w:szCs w:val="22"/>
              </w:rPr>
              <w:t xml:space="preserve"> CONSIDER</w:t>
            </w:r>
            <w:r>
              <w:rPr>
                <w:rFonts w:asciiTheme="minorHAnsi" w:hAnsiTheme="minorHAnsi" w:cs="Arial"/>
                <w:sz w:val="22"/>
                <w:szCs w:val="22"/>
              </w:rPr>
              <w:t>ED</w:t>
            </w:r>
            <w:r w:rsidRPr="00111AF6">
              <w:rPr>
                <w:rFonts w:asciiTheme="minorHAnsi" w:hAnsiTheme="minorHAnsi" w:cs="Arial"/>
                <w:sz w:val="22"/>
                <w:szCs w:val="22"/>
              </w:rPr>
              <w:t xml:space="preserve"> the annual Office for Students Compliance Report</w:t>
            </w:r>
            <w:r w:rsidR="00C575F2">
              <w:rPr>
                <w:rFonts w:asciiTheme="minorHAnsi" w:hAnsiTheme="minorHAnsi" w:cs="Arial"/>
                <w:sz w:val="22"/>
                <w:szCs w:val="22"/>
              </w:rPr>
              <w:t>.</w:t>
            </w:r>
          </w:p>
          <w:p w14:paraId="443B28DD" w14:textId="48813D9E" w:rsidR="00DC434B" w:rsidRDefault="00DC434B" w:rsidP="00DC434B">
            <w:pPr>
              <w:jc w:val="both"/>
              <w:rPr>
                <w:rFonts w:asciiTheme="minorHAnsi" w:hAnsiTheme="minorHAnsi" w:cs="Arial"/>
                <w:b/>
                <w:bCs/>
                <w:sz w:val="22"/>
                <w:szCs w:val="22"/>
              </w:rPr>
            </w:pPr>
          </w:p>
        </w:tc>
      </w:tr>
      <w:tr w:rsidR="00DC434B" w14:paraId="77426E1A" w14:textId="05EFAED0" w:rsidTr="00D16240">
        <w:trPr>
          <w:trHeight w:val="424"/>
        </w:trPr>
        <w:tc>
          <w:tcPr>
            <w:tcW w:w="470" w:type="pct"/>
          </w:tcPr>
          <w:p w14:paraId="1B4A833E" w14:textId="17F28234" w:rsidR="00DC434B" w:rsidRPr="002B7C0C" w:rsidRDefault="00DC434B" w:rsidP="00DC434B">
            <w:pPr>
              <w:jc w:val="both"/>
              <w:rPr>
                <w:rFonts w:asciiTheme="minorHAnsi" w:hAnsiTheme="minorHAnsi" w:cs="Arial"/>
                <w:b/>
                <w:bCs/>
                <w:sz w:val="22"/>
                <w:szCs w:val="22"/>
              </w:rPr>
            </w:pPr>
            <w:r w:rsidRPr="00916116">
              <w:rPr>
                <w:rFonts w:asciiTheme="minorHAnsi" w:hAnsiTheme="minorHAnsi" w:cs="Arial"/>
                <w:b/>
                <w:bCs/>
                <w:sz w:val="22"/>
                <w:szCs w:val="22"/>
              </w:rPr>
              <w:t>17.</w:t>
            </w:r>
          </w:p>
          <w:p w14:paraId="6770DF12" w14:textId="77777777" w:rsidR="00DC434B" w:rsidRDefault="00DC434B" w:rsidP="00DC434B">
            <w:pPr>
              <w:jc w:val="both"/>
              <w:rPr>
                <w:rFonts w:asciiTheme="minorHAnsi" w:hAnsiTheme="minorHAnsi" w:cs="Arial"/>
                <w:sz w:val="22"/>
                <w:szCs w:val="22"/>
              </w:rPr>
            </w:pPr>
          </w:p>
          <w:p w14:paraId="0B3AF59C" w14:textId="1499B2E6" w:rsidR="00DC434B" w:rsidRPr="00916116" w:rsidRDefault="00DC434B" w:rsidP="00DC434B">
            <w:pPr>
              <w:jc w:val="both"/>
              <w:rPr>
                <w:rFonts w:asciiTheme="minorHAnsi" w:hAnsiTheme="minorHAnsi" w:cs="Arial"/>
                <w:b/>
                <w:bCs/>
                <w:sz w:val="22"/>
                <w:szCs w:val="22"/>
              </w:rPr>
            </w:pPr>
            <w:r w:rsidRPr="00916116">
              <w:rPr>
                <w:rFonts w:asciiTheme="minorHAnsi" w:hAnsiTheme="minorHAnsi" w:cs="Arial"/>
                <w:sz w:val="22"/>
                <w:szCs w:val="22"/>
              </w:rPr>
              <w:t>17.1</w:t>
            </w:r>
          </w:p>
        </w:tc>
        <w:tc>
          <w:tcPr>
            <w:tcW w:w="4530" w:type="pct"/>
            <w:gridSpan w:val="2"/>
          </w:tcPr>
          <w:p w14:paraId="0C8EFF56"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Health and Safety Report</w:t>
            </w:r>
          </w:p>
          <w:p w14:paraId="7A37876F" w14:textId="77777777" w:rsidR="00DC434B" w:rsidRDefault="00DC434B" w:rsidP="00DC434B">
            <w:pPr>
              <w:jc w:val="both"/>
              <w:rPr>
                <w:rFonts w:asciiTheme="minorHAnsi" w:hAnsiTheme="minorHAnsi" w:cs="Arial"/>
                <w:b/>
                <w:bCs/>
                <w:sz w:val="22"/>
                <w:szCs w:val="22"/>
              </w:rPr>
            </w:pPr>
          </w:p>
          <w:p w14:paraId="359ECBC5" w14:textId="1D6D59BC" w:rsidR="00DC434B" w:rsidRPr="00111AF6" w:rsidRDefault="00DC434B" w:rsidP="00DC434B">
            <w:pPr>
              <w:jc w:val="both"/>
              <w:rPr>
                <w:rFonts w:asciiTheme="minorHAnsi" w:hAnsiTheme="minorHAnsi" w:cs="Arial"/>
                <w:sz w:val="22"/>
                <w:szCs w:val="22"/>
              </w:rPr>
            </w:pPr>
            <w:r w:rsidRPr="00111AF6">
              <w:rPr>
                <w:rFonts w:asciiTheme="minorHAnsi" w:hAnsiTheme="minorHAnsi" w:cs="Arial"/>
                <w:sz w:val="22"/>
                <w:szCs w:val="22"/>
              </w:rPr>
              <w:t>T</w:t>
            </w:r>
            <w:r>
              <w:rPr>
                <w:rFonts w:asciiTheme="minorHAnsi" w:hAnsiTheme="minorHAnsi" w:cs="Arial"/>
                <w:sz w:val="22"/>
                <w:szCs w:val="22"/>
              </w:rPr>
              <w:t>he Committee</w:t>
            </w:r>
            <w:r w:rsidRPr="00111AF6">
              <w:rPr>
                <w:rFonts w:asciiTheme="minorHAnsi" w:hAnsiTheme="minorHAnsi" w:cs="Arial"/>
                <w:sz w:val="22"/>
                <w:szCs w:val="22"/>
              </w:rPr>
              <w:t xml:space="preserve"> CONSIDER</w:t>
            </w:r>
            <w:r>
              <w:rPr>
                <w:rFonts w:asciiTheme="minorHAnsi" w:hAnsiTheme="minorHAnsi" w:cs="Arial"/>
                <w:sz w:val="22"/>
                <w:szCs w:val="22"/>
              </w:rPr>
              <w:t>ED</w:t>
            </w:r>
            <w:r w:rsidRPr="00111AF6">
              <w:rPr>
                <w:rFonts w:asciiTheme="minorHAnsi" w:hAnsiTheme="minorHAnsi" w:cs="Arial"/>
                <w:sz w:val="22"/>
                <w:szCs w:val="22"/>
              </w:rPr>
              <w:t xml:space="preserve"> the annual Health and Safety Report</w:t>
            </w:r>
            <w:r w:rsidR="002B7C0C">
              <w:rPr>
                <w:rFonts w:asciiTheme="minorHAnsi" w:hAnsiTheme="minorHAnsi" w:cs="Arial"/>
                <w:sz w:val="22"/>
                <w:szCs w:val="22"/>
              </w:rPr>
              <w:t>.</w:t>
            </w:r>
            <w:r>
              <w:rPr>
                <w:rFonts w:asciiTheme="minorHAnsi" w:hAnsiTheme="minorHAnsi" w:cs="Arial"/>
                <w:sz w:val="22"/>
                <w:szCs w:val="22"/>
              </w:rPr>
              <w:t xml:space="preserve"> </w:t>
            </w:r>
          </w:p>
          <w:p w14:paraId="6FED221C" w14:textId="63B77936" w:rsidR="00DC434B" w:rsidRDefault="00DC434B" w:rsidP="00DC434B">
            <w:pPr>
              <w:jc w:val="both"/>
              <w:rPr>
                <w:rFonts w:asciiTheme="minorHAnsi" w:hAnsiTheme="minorHAnsi" w:cs="Arial"/>
                <w:b/>
                <w:bCs/>
                <w:sz w:val="22"/>
                <w:szCs w:val="22"/>
              </w:rPr>
            </w:pPr>
          </w:p>
        </w:tc>
      </w:tr>
      <w:tr w:rsidR="00DC434B" w14:paraId="4048CC4E" w14:textId="6AC6BD6D" w:rsidTr="00D16240">
        <w:trPr>
          <w:trHeight w:val="424"/>
        </w:trPr>
        <w:tc>
          <w:tcPr>
            <w:tcW w:w="470" w:type="pct"/>
          </w:tcPr>
          <w:p w14:paraId="541EC2BA" w14:textId="54E313FF" w:rsidR="00DC434B" w:rsidRPr="00916116" w:rsidRDefault="00DC434B" w:rsidP="00DC434B">
            <w:pPr>
              <w:jc w:val="both"/>
              <w:rPr>
                <w:rFonts w:asciiTheme="minorHAnsi" w:hAnsiTheme="minorHAnsi" w:cs="Arial"/>
                <w:b/>
                <w:bCs/>
                <w:sz w:val="22"/>
                <w:szCs w:val="22"/>
              </w:rPr>
            </w:pPr>
            <w:r w:rsidRPr="00916116">
              <w:rPr>
                <w:rFonts w:asciiTheme="minorHAnsi" w:hAnsiTheme="minorHAnsi" w:cs="Arial"/>
                <w:b/>
                <w:bCs/>
                <w:sz w:val="22"/>
                <w:szCs w:val="22"/>
              </w:rPr>
              <w:t>18.</w:t>
            </w:r>
          </w:p>
          <w:p w14:paraId="16C91F4C" w14:textId="77777777" w:rsidR="00DC434B" w:rsidRDefault="00DC434B" w:rsidP="00DC434B">
            <w:pPr>
              <w:jc w:val="both"/>
              <w:rPr>
                <w:rFonts w:asciiTheme="minorHAnsi" w:hAnsiTheme="minorHAnsi" w:cs="Arial"/>
                <w:sz w:val="22"/>
                <w:szCs w:val="22"/>
              </w:rPr>
            </w:pPr>
          </w:p>
          <w:p w14:paraId="5224D93A" w14:textId="7506892B" w:rsidR="00DC434B" w:rsidRPr="00916116" w:rsidRDefault="00DC434B" w:rsidP="00DC434B">
            <w:pPr>
              <w:jc w:val="both"/>
              <w:rPr>
                <w:rFonts w:asciiTheme="minorHAnsi" w:hAnsiTheme="minorHAnsi" w:cs="Arial"/>
                <w:sz w:val="22"/>
                <w:szCs w:val="22"/>
              </w:rPr>
            </w:pPr>
            <w:r w:rsidRPr="00916116">
              <w:rPr>
                <w:rFonts w:asciiTheme="minorHAnsi" w:hAnsiTheme="minorHAnsi" w:cs="Arial"/>
                <w:sz w:val="22"/>
                <w:szCs w:val="22"/>
              </w:rPr>
              <w:t>18.1</w:t>
            </w:r>
          </w:p>
        </w:tc>
        <w:tc>
          <w:tcPr>
            <w:tcW w:w="4530" w:type="pct"/>
            <w:gridSpan w:val="2"/>
          </w:tcPr>
          <w:p w14:paraId="2C862581" w14:textId="5DD87A92"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Modern Slavery Statement</w:t>
            </w:r>
          </w:p>
          <w:p w14:paraId="7923CA17" w14:textId="77777777" w:rsidR="00DC434B" w:rsidRDefault="00DC434B" w:rsidP="00DC434B">
            <w:pPr>
              <w:jc w:val="both"/>
              <w:rPr>
                <w:rFonts w:asciiTheme="minorHAnsi" w:hAnsiTheme="minorHAnsi" w:cs="Arial"/>
                <w:b/>
                <w:bCs/>
                <w:sz w:val="22"/>
                <w:szCs w:val="22"/>
              </w:rPr>
            </w:pPr>
          </w:p>
          <w:p w14:paraId="099C1227" w14:textId="77777777" w:rsidR="00DC434B" w:rsidRDefault="00DC434B" w:rsidP="00DC434B">
            <w:pPr>
              <w:jc w:val="both"/>
              <w:rPr>
                <w:rFonts w:asciiTheme="minorHAnsi" w:hAnsiTheme="minorHAnsi" w:cs="Arial"/>
                <w:sz w:val="22"/>
                <w:szCs w:val="22"/>
              </w:rPr>
            </w:pPr>
            <w:r w:rsidRPr="00111AF6">
              <w:rPr>
                <w:rFonts w:asciiTheme="minorHAnsi" w:hAnsiTheme="minorHAnsi" w:cs="Arial"/>
                <w:sz w:val="22"/>
                <w:szCs w:val="22"/>
              </w:rPr>
              <w:t>T</w:t>
            </w:r>
            <w:r>
              <w:rPr>
                <w:rFonts w:asciiTheme="minorHAnsi" w:hAnsiTheme="minorHAnsi" w:cs="Arial"/>
                <w:sz w:val="22"/>
                <w:szCs w:val="22"/>
              </w:rPr>
              <w:t xml:space="preserve">he Committee </w:t>
            </w:r>
            <w:r w:rsidRPr="00111AF6">
              <w:rPr>
                <w:rFonts w:asciiTheme="minorHAnsi" w:hAnsiTheme="minorHAnsi" w:cs="Arial"/>
                <w:sz w:val="22"/>
                <w:szCs w:val="22"/>
              </w:rPr>
              <w:t>APPROVE</w:t>
            </w:r>
            <w:r>
              <w:rPr>
                <w:rFonts w:asciiTheme="minorHAnsi" w:hAnsiTheme="minorHAnsi" w:cs="Arial"/>
                <w:sz w:val="22"/>
                <w:szCs w:val="22"/>
              </w:rPr>
              <w:t>D</w:t>
            </w:r>
            <w:r w:rsidRPr="00111AF6">
              <w:rPr>
                <w:rFonts w:asciiTheme="minorHAnsi" w:hAnsiTheme="minorHAnsi" w:cs="Arial"/>
                <w:sz w:val="22"/>
                <w:szCs w:val="22"/>
              </w:rPr>
              <w:t xml:space="preserve"> the annual Modern Slavery Statement</w:t>
            </w:r>
          </w:p>
          <w:p w14:paraId="6AAE6AEC" w14:textId="0E847CE5" w:rsidR="00C575F2" w:rsidRDefault="00C575F2" w:rsidP="00DC434B">
            <w:pPr>
              <w:jc w:val="both"/>
              <w:rPr>
                <w:rFonts w:asciiTheme="minorHAnsi" w:hAnsiTheme="minorHAnsi" w:cs="Arial"/>
                <w:b/>
                <w:bCs/>
                <w:sz w:val="22"/>
                <w:szCs w:val="22"/>
              </w:rPr>
            </w:pPr>
          </w:p>
        </w:tc>
      </w:tr>
      <w:tr w:rsidR="00DC434B" w14:paraId="3B83ED55" w14:textId="5D92836E" w:rsidTr="00D16240">
        <w:trPr>
          <w:trHeight w:val="424"/>
        </w:trPr>
        <w:tc>
          <w:tcPr>
            <w:tcW w:w="470" w:type="pct"/>
          </w:tcPr>
          <w:p w14:paraId="11E8CD42" w14:textId="179CA4D3" w:rsidR="00DC434B" w:rsidRPr="00916116" w:rsidRDefault="00DC434B" w:rsidP="00DC434B">
            <w:pPr>
              <w:jc w:val="both"/>
              <w:rPr>
                <w:rFonts w:asciiTheme="minorHAnsi" w:hAnsiTheme="minorHAnsi" w:cs="Arial"/>
                <w:b/>
                <w:bCs/>
                <w:sz w:val="22"/>
                <w:szCs w:val="22"/>
              </w:rPr>
            </w:pPr>
            <w:r w:rsidRPr="00916116">
              <w:rPr>
                <w:rFonts w:asciiTheme="minorHAnsi" w:hAnsiTheme="minorHAnsi" w:cs="Arial"/>
                <w:b/>
                <w:bCs/>
                <w:sz w:val="22"/>
                <w:szCs w:val="22"/>
              </w:rPr>
              <w:t>19.</w:t>
            </w:r>
          </w:p>
          <w:p w14:paraId="2B171A1F" w14:textId="77777777" w:rsidR="00DC434B" w:rsidRPr="00916116" w:rsidRDefault="00DC434B" w:rsidP="00DC434B">
            <w:pPr>
              <w:jc w:val="both"/>
              <w:rPr>
                <w:rFonts w:asciiTheme="minorHAnsi" w:hAnsiTheme="minorHAnsi" w:cs="Arial"/>
                <w:b/>
                <w:bCs/>
                <w:sz w:val="22"/>
                <w:szCs w:val="22"/>
              </w:rPr>
            </w:pPr>
          </w:p>
          <w:p w14:paraId="21321A57" w14:textId="59F3A67C" w:rsidR="00DC434B" w:rsidRPr="00916116" w:rsidRDefault="00DC434B" w:rsidP="00DC434B">
            <w:pPr>
              <w:jc w:val="both"/>
              <w:rPr>
                <w:rFonts w:asciiTheme="minorHAnsi" w:hAnsiTheme="minorHAnsi" w:cs="Arial"/>
                <w:sz w:val="22"/>
                <w:szCs w:val="22"/>
              </w:rPr>
            </w:pPr>
            <w:r w:rsidRPr="00916116">
              <w:rPr>
                <w:rFonts w:asciiTheme="minorHAnsi" w:hAnsiTheme="minorHAnsi" w:cs="Arial"/>
                <w:sz w:val="22"/>
                <w:szCs w:val="22"/>
              </w:rPr>
              <w:t>19.1</w:t>
            </w:r>
          </w:p>
        </w:tc>
        <w:tc>
          <w:tcPr>
            <w:tcW w:w="4530" w:type="pct"/>
            <w:gridSpan w:val="2"/>
          </w:tcPr>
          <w:p w14:paraId="5B8B9805"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Bribery Report</w:t>
            </w:r>
          </w:p>
          <w:p w14:paraId="1553F001" w14:textId="77777777" w:rsidR="00DC434B" w:rsidRDefault="00DC434B" w:rsidP="00DC434B">
            <w:pPr>
              <w:jc w:val="both"/>
              <w:rPr>
                <w:rFonts w:asciiTheme="minorHAnsi" w:hAnsiTheme="minorHAnsi" w:cs="Arial"/>
                <w:b/>
                <w:bCs/>
                <w:sz w:val="22"/>
                <w:szCs w:val="22"/>
              </w:rPr>
            </w:pPr>
          </w:p>
          <w:p w14:paraId="30BD3246" w14:textId="772ED876" w:rsidR="00DC434B" w:rsidRDefault="00DC434B" w:rsidP="00DC434B">
            <w:pPr>
              <w:jc w:val="both"/>
              <w:rPr>
                <w:rFonts w:asciiTheme="minorHAnsi" w:hAnsiTheme="minorHAnsi" w:cs="Arial"/>
                <w:sz w:val="22"/>
                <w:szCs w:val="22"/>
              </w:rPr>
            </w:pPr>
            <w:r w:rsidRPr="00111AF6">
              <w:rPr>
                <w:rFonts w:asciiTheme="minorHAnsi" w:hAnsiTheme="minorHAnsi" w:cs="Arial"/>
                <w:sz w:val="22"/>
                <w:szCs w:val="22"/>
              </w:rPr>
              <w:t>T</w:t>
            </w:r>
            <w:r w:rsidR="00C575F2">
              <w:rPr>
                <w:rFonts w:asciiTheme="minorHAnsi" w:hAnsiTheme="minorHAnsi" w:cs="Arial"/>
                <w:sz w:val="22"/>
                <w:szCs w:val="22"/>
              </w:rPr>
              <w:t xml:space="preserve">he Committee </w:t>
            </w:r>
            <w:r>
              <w:rPr>
                <w:rFonts w:asciiTheme="minorHAnsi" w:hAnsiTheme="minorHAnsi" w:cs="Arial"/>
                <w:sz w:val="22"/>
                <w:szCs w:val="22"/>
              </w:rPr>
              <w:t>NOTE</w:t>
            </w:r>
            <w:r w:rsidR="00C575F2">
              <w:rPr>
                <w:rFonts w:asciiTheme="minorHAnsi" w:hAnsiTheme="minorHAnsi" w:cs="Arial"/>
                <w:sz w:val="22"/>
                <w:szCs w:val="22"/>
              </w:rPr>
              <w:t>D</w:t>
            </w:r>
            <w:r w:rsidRPr="00111AF6">
              <w:rPr>
                <w:rFonts w:asciiTheme="minorHAnsi" w:hAnsiTheme="minorHAnsi" w:cs="Arial"/>
                <w:sz w:val="22"/>
                <w:szCs w:val="22"/>
              </w:rPr>
              <w:t xml:space="preserve"> the annual Bribery Report</w:t>
            </w:r>
            <w:r w:rsidR="00C575F2">
              <w:rPr>
                <w:rFonts w:asciiTheme="minorHAnsi" w:hAnsiTheme="minorHAnsi" w:cs="Arial"/>
                <w:sz w:val="22"/>
                <w:szCs w:val="22"/>
              </w:rPr>
              <w:t>.</w:t>
            </w:r>
          </w:p>
          <w:p w14:paraId="1A293FDE" w14:textId="0480871C" w:rsidR="00DC434B" w:rsidRPr="00111AF6" w:rsidRDefault="00DC434B" w:rsidP="00DC434B">
            <w:pPr>
              <w:jc w:val="both"/>
              <w:rPr>
                <w:rFonts w:asciiTheme="minorHAnsi" w:hAnsiTheme="minorHAnsi" w:cs="Arial"/>
                <w:sz w:val="22"/>
                <w:szCs w:val="22"/>
              </w:rPr>
            </w:pPr>
          </w:p>
        </w:tc>
      </w:tr>
      <w:tr w:rsidR="00DC434B" w14:paraId="5DFE1B96" w14:textId="3344B733" w:rsidTr="00D16240">
        <w:trPr>
          <w:trHeight w:val="424"/>
        </w:trPr>
        <w:tc>
          <w:tcPr>
            <w:tcW w:w="470" w:type="pct"/>
          </w:tcPr>
          <w:p w14:paraId="21CE7601" w14:textId="7B205928" w:rsidR="00DC434B" w:rsidRPr="00916116" w:rsidRDefault="00DC434B" w:rsidP="00DC434B">
            <w:pPr>
              <w:jc w:val="both"/>
              <w:rPr>
                <w:rFonts w:asciiTheme="minorHAnsi" w:hAnsiTheme="minorHAnsi" w:cs="Arial"/>
                <w:b/>
                <w:bCs/>
                <w:sz w:val="22"/>
                <w:szCs w:val="22"/>
              </w:rPr>
            </w:pPr>
            <w:r>
              <w:rPr>
                <w:rFonts w:asciiTheme="minorHAnsi" w:hAnsiTheme="minorHAnsi" w:cs="Arial"/>
                <w:b/>
                <w:bCs/>
                <w:sz w:val="22"/>
                <w:szCs w:val="22"/>
              </w:rPr>
              <w:t>20</w:t>
            </w:r>
            <w:r w:rsidRPr="00916116">
              <w:rPr>
                <w:rFonts w:asciiTheme="minorHAnsi" w:hAnsiTheme="minorHAnsi" w:cs="Arial"/>
                <w:b/>
                <w:bCs/>
                <w:sz w:val="22"/>
                <w:szCs w:val="22"/>
              </w:rPr>
              <w:t>.</w:t>
            </w:r>
          </w:p>
          <w:p w14:paraId="7CAE14F9" w14:textId="77777777" w:rsidR="00DC434B" w:rsidRDefault="00DC434B" w:rsidP="00DC434B">
            <w:pPr>
              <w:jc w:val="both"/>
              <w:rPr>
                <w:rFonts w:asciiTheme="minorHAnsi" w:hAnsiTheme="minorHAnsi" w:cs="Arial"/>
                <w:sz w:val="22"/>
                <w:szCs w:val="22"/>
              </w:rPr>
            </w:pPr>
          </w:p>
          <w:p w14:paraId="5838B1A0" w14:textId="77777777" w:rsidR="00DC434B" w:rsidRDefault="00DC434B" w:rsidP="00DC434B">
            <w:pPr>
              <w:jc w:val="both"/>
              <w:rPr>
                <w:rFonts w:asciiTheme="minorHAnsi" w:hAnsiTheme="minorHAnsi" w:cs="Arial"/>
                <w:sz w:val="22"/>
                <w:szCs w:val="22"/>
              </w:rPr>
            </w:pPr>
            <w:r>
              <w:rPr>
                <w:rFonts w:asciiTheme="minorHAnsi" w:hAnsiTheme="minorHAnsi" w:cs="Arial"/>
                <w:sz w:val="22"/>
                <w:szCs w:val="22"/>
              </w:rPr>
              <w:t>20</w:t>
            </w:r>
            <w:r w:rsidRPr="00916116">
              <w:rPr>
                <w:rFonts w:asciiTheme="minorHAnsi" w:hAnsiTheme="minorHAnsi" w:cs="Arial"/>
                <w:sz w:val="22"/>
                <w:szCs w:val="22"/>
              </w:rPr>
              <w:t>.1</w:t>
            </w:r>
          </w:p>
          <w:p w14:paraId="1E4DC74F" w14:textId="77777777" w:rsidR="00901F44" w:rsidRDefault="00901F44" w:rsidP="00DC434B">
            <w:pPr>
              <w:jc w:val="both"/>
              <w:rPr>
                <w:rFonts w:asciiTheme="minorHAnsi" w:hAnsiTheme="minorHAnsi" w:cs="Arial"/>
                <w:sz w:val="22"/>
                <w:szCs w:val="22"/>
                <w:highlight w:val="yellow"/>
              </w:rPr>
            </w:pPr>
          </w:p>
          <w:p w14:paraId="4910FE87" w14:textId="77777777" w:rsidR="00901F44" w:rsidRDefault="00901F44" w:rsidP="00DC434B">
            <w:pPr>
              <w:jc w:val="both"/>
              <w:rPr>
                <w:rFonts w:asciiTheme="minorHAnsi" w:hAnsiTheme="minorHAnsi" w:cs="Arial"/>
                <w:sz w:val="22"/>
                <w:szCs w:val="22"/>
                <w:highlight w:val="yellow"/>
              </w:rPr>
            </w:pPr>
          </w:p>
          <w:p w14:paraId="48E35A79" w14:textId="77777777" w:rsidR="00901F44" w:rsidRDefault="00901F44" w:rsidP="00DC434B">
            <w:pPr>
              <w:jc w:val="both"/>
              <w:rPr>
                <w:rFonts w:asciiTheme="minorHAnsi" w:hAnsiTheme="minorHAnsi" w:cs="Arial"/>
                <w:sz w:val="22"/>
                <w:szCs w:val="22"/>
                <w:highlight w:val="yellow"/>
              </w:rPr>
            </w:pPr>
          </w:p>
          <w:p w14:paraId="513D6024" w14:textId="3CAB251A" w:rsidR="00901F44" w:rsidRPr="00916116" w:rsidRDefault="00901F44" w:rsidP="00DC434B">
            <w:pPr>
              <w:jc w:val="both"/>
              <w:rPr>
                <w:rFonts w:asciiTheme="minorHAnsi" w:hAnsiTheme="minorHAnsi" w:cs="Arial"/>
                <w:sz w:val="22"/>
                <w:szCs w:val="22"/>
                <w:highlight w:val="yellow"/>
              </w:rPr>
            </w:pPr>
            <w:r w:rsidRPr="00170783">
              <w:rPr>
                <w:rFonts w:asciiTheme="minorHAnsi" w:hAnsiTheme="minorHAnsi" w:cs="Arial"/>
                <w:sz w:val="22"/>
                <w:szCs w:val="22"/>
              </w:rPr>
              <w:t>20.2</w:t>
            </w:r>
          </w:p>
        </w:tc>
        <w:tc>
          <w:tcPr>
            <w:tcW w:w="4530" w:type="pct"/>
            <w:gridSpan w:val="2"/>
          </w:tcPr>
          <w:p w14:paraId="734FCA0B"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Renumeration Report</w:t>
            </w:r>
          </w:p>
          <w:p w14:paraId="5706EB33" w14:textId="77777777" w:rsidR="00DC434B" w:rsidRDefault="00DC434B" w:rsidP="00DC434B">
            <w:pPr>
              <w:jc w:val="both"/>
              <w:rPr>
                <w:rFonts w:asciiTheme="minorHAnsi" w:hAnsiTheme="minorHAnsi" w:cs="Arial"/>
                <w:b/>
                <w:bCs/>
                <w:sz w:val="22"/>
                <w:szCs w:val="22"/>
              </w:rPr>
            </w:pPr>
          </w:p>
          <w:p w14:paraId="648F028D" w14:textId="72364FBF" w:rsidR="00C575F2" w:rsidRDefault="00C575F2" w:rsidP="00DC434B">
            <w:pPr>
              <w:jc w:val="both"/>
              <w:rPr>
                <w:rFonts w:asciiTheme="minorHAnsi" w:hAnsiTheme="minorHAnsi" w:cs="Arial"/>
                <w:sz w:val="22"/>
                <w:szCs w:val="22"/>
              </w:rPr>
            </w:pPr>
            <w:r w:rsidRPr="00C575F2">
              <w:rPr>
                <w:rFonts w:asciiTheme="minorHAnsi" w:hAnsiTheme="minorHAnsi" w:cs="Arial"/>
                <w:sz w:val="22"/>
                <w:szCs w:val="22"/>
              </w:rPr>
              <w:t>Council received the Annual Remuneration Report</w:t>
            </w:r>
            <w:r w:rsidR="00901F44">
              <w:rPr>
                <w:rFonts w:asciiTheme="minorHAnsi" w:hAnsiTheme="minorHAnsi" w:cs="Arial"/>
                <w:sz w:val="22"/>
                <w:szCs w:val="22"/>
              </w:rPr>
              <w:t xml:space="preserve">. </w:t>
            </w:r>
            <w:r w:rsidRPr="00C575F2">
              <w:rPr>
                <w:rFonts w:asciiTheme="minorHAnsi" w:hAnsiTheme="minorHAnsi" w:cs="Arial"/>
                <w:sz w:val="22"/>
                <w:szCs w:val="22"/>
              </w:rPr>
              <w:t xml:space="preserve">Council noted the emphasis on value for money, transparency, and the University’s commitments in areas such as the Living Wage and pay frameworks. </w:t>
            </w:r>
          </w:p>
          <w:p w14:paraId="1D3B861F" w14:textId="77777777" w:rsidR="00C575F2" w:rsidRPr="00C575F2" w:rsidRDefault="00C575F2" w:rsidP="00DC434B">
            <w:pPr>
              <w:jc w:val="both"/>
              <w:rPr>
                <w:rFonts w:asciiTheme="minorHAnsi" w:hAnsiTheme="minorHAnsi" w:cs="Arial"/>
                <w:sz w:val="22"/>
                <w:szCs w:val="22"/>
              </w:rPr>
            </w:pPr>
          </w:p>
          <w:p w14:paraId="23CBBA6B" w14:textId="77777777" w:rsidR="00DC434B" w:rsidRDefault="00DC434B" w:rsidP="00DC434B">
            <w:pPr>
              <w:jc w:val="both"/>
              <w:rPr>
                <w:rFonts w:asciiTheme="minorHAnsi" w:hAnsiTheme="minorHAnsi" w:cs="Arial"/>
                <w:sz w:val="22"/>
                <w:szCs w:val="22"/>
              </w:rPr>
            </w:pPr>
            <w:r w:rsidRPr="00111AF6">
              <w:rPr>
                <w:rFonts w:asciiTheme="minorHAnsi" w:hAnsiTheme="minorHAnsi" w:cs="Arial"/>
                <w:sz w:val="22"/>
                <w:szCs w:val="22"/>
              </w:rPr>
              <w:t>T</w:t>
            </w:r>
            <w:r>
              <w:rPr>
                <w:rFonts w:asciiTheme="minorHAnsi" w:hAnsiTheme="minorHAnsi" w:cs="Arial"/>
                <w:sz w:val="22"/>
                <w:szCs w:val="22"/>
              </w:rPr>
              <w:t>he Committee</w:t>
            </w:r>
            <w:r w:rsidRPr="00111AF6">
              <w:rPr>
                <w:rFonts w:asciiTheme="minorHAnsi" w:hAnsiTheme="minorHAnsi" w:cs="Arial"/>
                <w:sz w:val="22"/>
                <w:szCs w:val="22"/>
              </w:rPr>
              <w:t xml:space="preserve"> APPROVE</w:t>
            </w:r>
            <w:r>
              <w:rPr>
                <w:rFonts w:asciiTheme="minorHAnsi" w:hAnsiTheme="minorHAnsi" w:cs="Arial"/>
                <w:sz w:val="22"/>
                <w:szCs w:val="22"/>
              </w:rPr>
              <w:t>D</w:t>
            </w:r>
            <w:r w:rsidRPr="00111AF6">
              <w:rPr>
                <w:rFonts w:asciiTheme="minorHAnsi" w:hAnsiTheme="minorHAnsi" w:cs="Arial"/>
                <w:sz w:val="22"/>
                <w:szCs w:val="22"/>
              </w:rPr>
              <w:t xml:space="preserve"> the annual Remuneration Report 2024-25</w:t>
            </w:r>
          </w:p>
          <w:p w14:paraId="3A9E17A6" w14:textId="2C99E2CB" w:rsidR="00DC434B" w:rsidRPr="00111AF6" w:rsidRDefault="00DC434B" w:rsidP="00DC434B">
            <w:pPr>
              <w:jc w:val="both"/>
              <w:rPr>
                <w:rFonts w:asciiTheme="minorHAnsi" w:hAnsiTheme="minorHAnsi" w:cs="Arial"/>
                <w:sz w:val="22"/>
                <w:szCs w:val="22"/>
              </w:rPr>
            </w:pPr>
          </w:p>
        </w:tc>
      </w:tr>
      <w:tr w:rsidR="00DC434B" w14:paraId="064C8ED5" w14:textId="0146BD36" w:rsidTr="00D16240">
        <w:trPr>
          <w:trHeight w:val="424"/>
        </w:trPr>
        <w:tc>
          <w:tcPr>
            <w:tcW w:w="470" w:type="pct"/>
          </w:tcPr>
          <w:p w14:paraId="2E202219" w14:textId="77777777" w:rsidR="00DC434B" w:rsidRPr="00916116" w:rsidRDefault="00DC434B" w:rsidP="00DC434B">
            <w:pPr>
              <w:jc w:val="both"/>
              <w:rPr>
                <w:rFonts w:asciiTheme="minorHAnsi" w:hAnsiTheme="minorHAnsi" w:cs="Arial"/>
                <w:b/>
                <w:bCs/>
                <w:sz w:val="22"/>
                <w:szCs w:val="22"/>
              </w:rPr>
            </w:pPr>
            <w:r w:rsidRPr="00916116">
              <w:rPr>
                <w:rFonts w:asciiTheme="minorHAnsi" w:hAnsiTheme="minorHAnsi" w:cs="Arial"/>
                <w:b/>
                <w:bCs/>
                <w:sz w:val="22"/>
                <w:szCs w:val="22"/>
              </w:rPr>
              <w:t>21.</w:t>
            </w:r>
          </w:p>
          <w:p w14:paraId="063C9B49" w14:textId="77777777" w:rsidR="00DC434B" w:rsidRDefault="00DC434B" w:rsidP="00DC434B">
            <w:pPr>
              <w:jc w:val="both"/>
              <w:rPr>
                <w:rFonts w:asciiTheme="minorHAnsi" w:hAnsiTheme="minorHAnsi" w:cs="Arial"/>
                <w:sz w:val="22"/>
                <w:szCs w:val="22"/>
              </w:rPr>
            </w:pPr>
          </w:p>
          <w:p w14:paraId="27297A5B" w14:textId="7FAF6181" w:rsidR="00DC434B" w:rsidRPr="00916116" w:rsidRDefault="00DC434B" w:rsidP="00DC434B">
            <w:pPr>
              <w:jc w:val="both"/>
              <w:rPr>
                <w:rFonts w:asciiTheme="minorHAnsi" w:hAnsiTheme="minorHAnsi" w:cs="Arial"/>
                <w:sz w:val="22"/>
                <w:szCs w:val="22"/>
              </w:rPr>
            </w:pPr>
            <w:r w:rsidRPr="00916116">
              <w:rPr>
                <w:rFonts w:asciiTheme="minorHAnsi" w:hAnsiTheme="minorHAnsi" w:cs="Arial"/>
                <w:sz w:val="22"/>
                <w:szCs w:val="22"/>
              </w:rPr>
              <w:t>21.1</w:t>
            </w:r>
          </w:p>
          <w:p w14:paraId="4574AF43" w14:textId="77777777" w:rsidR="00DC434B" w:rsidRPr="00916116" w:rsidRDefault="00DC434B" w:rsidP="00DC434B">
            <w:pPr>
              <w:jc w:val="both"/>
              <w:rPr>
                <w:rFonts w:asciiTheme="minorHAnsi" w:hAnsiTheme="minorHAnsi" w:cs="Arial"/>
                <w:sz w:val="22"/>
                <w:szCs w:val="22"/>
              </w:rPr>
            </w:pPr>
          </w:p>
          <w:p w14:paraId="68026441" w14:textId="77777777" w:rsidR="00007499" w:rsidRDefault="00007499" w:rsidP="00DC434B">
            <w:pPr>
              <w:jc w:val="both"/>
              <w:rPr>
                <w:rFonts w:asciiTheme="minorHAnsi" w:hAnsiTheme="minorHAnsi" w:cs="Arial"/>
                <w:sz w:val="22"/>
                <w:szCs w:val="22"/>
              </w:rPr>
            </w:pPr>
          </w:p>
          <w:p w14:paraId="453242AF" w14:textId="75D0D82E" w:rsidR="00DC434B" w:rsidRPr="00916116" w:rsidRDefault="00DC434B" w:rsidP="00DC434B">
            <w:pPr>
              <w:jc w:val="both"/>
              <w:rPr>
                <w:rFonts w:asciiTheme="minorHAnsi" w:hAnsiTheme="minorHAnsi" w:cs="Arial"/>
                <w:sz w:val="22"/>
                <w:szCs w:val="22"/>
              </w:rPr>
            </w:pPr>
            <w:r w:rsidRPr="00916116">
              <w:rPr>
                <w:rFonts w:asciiTheme="minorHAnsi" w:hAnsiTheme="minorHAnsi" w:cs="Arial"/>
                <w:sz w:val="22"/>
                <w:szCs w:val="22"/>
              </w:rPr>
              <w:t>21.2</w:t>
            </w:r>
          </w:p>
          <w:p w14:paraId="713F5977" w14:textId="77777777" w:rsidR="00DC434B" w:rsidRPr="00916116" w:rsidRDefault="00DC434B" w:rsidP="00DC434B">
            <w:pPr>
              <w:jc w:val="both"/>
              <w:rPr>
                <w:rFonts w:asciiTheme="minorHAnsi" w:hAnsiTheme="minorHAnsi" w:cs="Arial"/>
                <w:sz w:val="22"/>
                <w:szCs w:val="22"/>
              </w:rPr>
            </w:pPr>
          </w:p>
          <w:p w14:paraId="66007039" w14:textId="77777777" w:rsidR="00C575F2" w:rsidRDefault="00C575F2" w:rsidP="00DC434B">
            <w:pPr>
              <w:jc w:val="both"/>
              <w:rPr>
                <w:rFonts w:asciiTheme="minorHAnsi" w:hAnsiTheme="minorHAnsi" w:cs="Arial"/>
                <w:sz w:val="22"/>
                <w:szCs w:val="22"/>
              </w:rPr>
            </w:pPr>
          </w:p>
          <w:p w14:paraId="0CC3121B" w14:textId="77777777" w:rsidR="00007499" w:rsidRDefault="00007499" w:rsidP="00DC434B">
            <w:pPr>
              <w:jc w:val="both"/>
              <w:rPr>
                <w:rFonts w:asciiTheme="minorHAnsi" w:hAnsiTheme="minorHAnsi" w:cs="Arial"/>
                <w:sz w:val="22"/>
                <w:szCs w:val="22"/>
              </w:rPr>
            </w:pPr>
          </w:p>
          <w:p w14:paraId="17D84FC2" w14:textId="752AF9EE" w:rsidR="00DC434B" w:rsidRDefault="00DC434B" w:rsidP="00DC434B">
            <w:pPr>
              <w:jc w:val="both"/>
              <w:rPr>
                <w:rFonts w:asciiTheme="minorHAnsi" w:hAnsiTheme="minorHAnsi" w:cs="Arial"/>
                <w:sz w:val="22"/>
                <w:szCs w:val="22"/>
              </w:rPr>
            </w:pPr>
            <w:r w:rsidRPr="00916116">
              <w:rPr>
                <w:rFonts w:asciiTheme="minorHAnsi" w:hAnsiTheme="minorHAnsi" w:cs="Arial"/>
                <w:sz w:val="22"/>
                <w:szCs w:val="22"/>
              </w:rPr>
              <w:lastRenderedPageBreak/>
              <w:t>21.3</w:t>
            </w:r>
          </w:p>
          <w:p w14:paraId="0ABEE38E" w14:textId="77777777" w:rsidR="00C575F2" w:rsidRDefault="00C575F2" w:rsidP="00DC434B">
            <w:pPr>
              <w:jc w:val="both"/>
              <w:rPr>
                <w:rFonts w:asciiTheme="minorHAnsi" w:hAnsiTheme="minorHAnsi" w:cs="Arial"/>
                <w:sz w:val="22"/>
                <w:szCs w:val="22"/>
                <w:highlight w:val="yellow"/>
              </w:rPr>
            </w:pPr>
          </w:p>
          <w:p w14:paraId="3C995C0E" w14:textId="77777777" w:rsidR="00C575F2" w:rsidRDefault="00C575F2" w:rsidP="00DC434B">
            <w:pPr>
              <w:jc w:val="both"/>
              <w:rPr>
                <w:rFonts w:asciiTheme="minorHAnsi" w:hAnsiTheme="minorHAnsi" w:cs="Arial"/>
                <w:sz w:val="22"/>
                <w:szCs w:val="22"/>
                <w:highlight w:val="yellow"/>
              </w:rPr>
            </w:pPr>
          </w:p>
          <w:p w14:paraId="355AD77D" w14:textId="77777777" w:rsidR="00C575F2" w:rsidRPr="00C575F2" w:rsidRDefault="00C575F2" w:rsidP="00DC434B">
            <w:pPr>
              <w:jc w:val="both"/>
              <w:rPr>
                <w:rFonts w:asciiTheme="minorHAnsi" w:hAnsiTheme="minorHAnsi" w:cs="Arial"/>
                <w:sz w:val="22"/>
                <w:szCs w:val="22"/>
              </w:rPr>
            </w:pPr>
            <w:r w:rsidRPr="00C575F2">
              <w:rPr>
                <w:rFonts w:asciiTheme="minorHAnsi" w:hAnsiTheme="minorHAnsi" w:cs="Arial"/>
                <w:sz w:val="22"/>
                <w:szCs w:val="22"/>
              </w:rPr>
              <w:t>21.4</w:t>
            </w:r>
          </w:p>
          <w:p w14:paraId="2EB756FD" w14:textId="77777777" w:rsidR="00C575F2" w:rsidRPr="00C575F2" w:rsidRDefault="00C575F2" w:rsidP="00DC434B">
            <w:pPr>
              <w:jc w:val="both"/>
              <w:rPr>
                <w:rFonts w:asciiTheme="minorHAnsi" w:hAnsiTheme="minorHAnsi" w:cs="Arial"/>
                <w:sz w:val="22"/>
                <w:szCs w:val="22"/>
              </w:rPr>
            </w:pPr>
          </w:p>
          <w:p w14:paraId="637BCCE1" w14:textId="77777777" w:rsidR="00007499" w:rsidRDefault="00007499" w:rsidP="00DC434B">
            <w:pPr>
              <w:jc w:val="both"/>
              <w:rPr>
                <w:rFonts w:asciiTheme="minorHAnsi" w:hAnsiTheme="minorHAnsi" w:cs="Arial"/>
                <w:sz w:val="22"/>
                <w:szCs w:val="22"/>
              </w:rPr>
            </w:pPr>
          </w:p>
          <w:p w14:paraId="0C331371" w14:textId="329A45FD" w:rsidR="00C575F2" w:rsidRPr="00C575F2" w:rsidRDefault="00C575F2" w:rsidP="00DC434B">
            <w:pPr>
              <w:jc w:val="both"/>
              <w:rPr>
                <w:rFonts w:asciiTheme="minorHAnsi" w:hAnsiTheme="minorHAnsi" w:cs="Arial"/>
                <w:sz w:val="22"/>
                <w:szCs w:val="22"/>
              </w:rPr>
            </w:pPr>
            <w:r w:rsidRPr="00C575F2">
              <w:rPr>
                <w:rFonts w:asciiTheme="minorHAnsi" w:hAnsiTheme="minorHAnsi" w:cs="Arial"/>
                <w:sz w:val="22"/>
                <w:szCs w:val="22"/>
              </w:rPr>
              <w:t>21.5</w:t>
            </w:r>
          </w:p>
          <w:p w14:paraId="515125DD" w14:textId="77777777" w:rsidR="00C575F2" w:rsidRPr="00C575F2" w:rsidRDefault="00C575F2" w:rsidP="00DC434B">
            <w:pPr>
              <w:jc w:val="both"/>
              <w:rPr>
                <w:rFonts w:asciiTheme="minorHAnsi" w:hAnsiTheme="minorHAnsi" w:cs="Arial"/>
                <w:sz w:val="22"/>
                <w:szCs w:val="22"/>
              </w:rPr>
            </w:pPr>
          </w:p>
          <w:p w14:paraId="3886C168" w14:textId="184B82F5" w:rsidR="00C575F2" w:rsidRPr="00C575F2" w:rsidRDefault="00C575F2" w:rsidP="00DC434B">
            <w:pPr>
              <w:jc w:val="both"/>
              <w:rPr>
                <w:rFonts w:asciiTheme="minorHAnsi" w:hAnsiTheme="minorHAnsi" w:cs="Arial"/>
                <w:sz w:val="22"/>
                <w:szCs w:val="22"/>
                <w:highlight w:val="yellow"/>
              </w:rPr>
            </w:pPr>
            <w:r w:rsidRPr="00C575F2">
              <w:rPr>
                <w:rFonts w:asciiTheme="minorHAnsi" w:hAnsiTheme="minorHAnsi" w:cs="Arial"/>
                <w:sz w:val="22"/>
                <w:szCs w:val="22"/>
              </w:rPr>
              <w:t>21.6</w:t>
            </w:r>
          </w:p>
        </w:tc>
        <w:tc>
          <w:tcPr>
            <w:tcW w:w="4530" w:type="pct"/>
            <w:gridSpan w:val="2"/>
          </w:tcPr>
          <w:p w14:paraId="2BF6DB6E"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lastRenderedPageBreak/>
              <w:t>Policy approvals and decommissioning</w:t>
            </w:r>
          </w:p>
          <w:p w14:paraId="49828BEF" w14:textId="77777777" w:rsidR="00DC434B" w:rsidRDefault="00DC434B" w:rsidP="00DC434B">
            <w:pPr>
              <w:jc w:val="both"/>
              <w:rPr>
                <w:rFonts w:asciiTheme="minorHAnsi" w:hAnsiTheme="minorHAnsi" w:cs="Arial"/>
                <w:b/>
                <w:bCs/>
                <w:sz w:val="22"/>
                <w:szCs w:val="22"/>
              </w:rPr>
            </w:pPr>
          </w:p>
          <w:p w14:paraId="1A98FF23" w14:textId="77777777" w:rsidR="000064DF" w:rsidRDefault="00C575F2" w:rsidP="00DC434B">
            <w:pPr>
              <w:jc w:val="both"/>
              <w:rPr>
                <w:rFonts w:asciiTheme="minorHAnsi" w:hAnsiTheme="minorHAnsi" w:cs="Arial"/>
                <w:sz w:val="22"/>
                <w:szCs w:val="22"/>
              </w:rPr>
            </w:pPr>
            <w:r w:rsidRPr="00C575F2">
              <w:rPr>
                <w:rFonts w:asciiTheme="minorHAnsi" w:hAnsiTheme="minorHAnsi" w:cs="Arial"/>
                <w:sz w:val="22"/>
                <w:szCs w:val="22"/>
              </w:rPr>
              <w:t xml:space="preserve">Council received an overview of the updates to the Policy on the Creation and Management of Policies, noting that work on the broader policy framework is ongoing. </w:t>
            </w:r>
          </w:p>
          <w:p w14:paraId="59D5ABC1" w14:textId="77777777" w:rsidR="00007499" w:rsidRDefault="00007499" w:rsidP="00DC434B">
            <w:pPr>
              <w:jc w:val="both"/>
              <w:rPr>
                <w:rFonts w:asciiTheme="minorHAnsi" w:hAnsiTheme="minorHAnsi" w:cs="Arial"/>
                <w:sz w:val="22"/>
                <w:szCs w:val="22"/>
              </w:rPr>
            </w:pPr>
          </w:p>
          <w:p w14:paraId="567F70A7" w14:textId="3977B3AB" w:rsidR="00C575F2" w:rsidRDefault="00C575F2" w:rsidP="00DC434B">
            <w:pPr>
              <w:jc w:val="both"/>
              <w:rPr>
                <w:rFonts w:asciiTheme="minorHAnsi" w:hAnsiTheme="minorHAnsi" w:cs="Arial"/>
                <w:sz w:val="22"/>
                <w:szCs w:val="22"/>
              </w:rPr>
            </w:pPr>
            <w:r w:rsidRPr="00C575F2">
              <w:rPr>
                <w:rFonts w:asciiTheme="minorHAnsi" w:hAnsiTheme="minorHAnsi" w:cs="Arial"/>
                <w:sz w:val="22"/>
                <w:szCs w:val="22"/>
              </w:rPr>
              <w:t xml:space="preserve">In discussion, questions were raised about consultation processes. It was clarified that the reference to the Vice-Chancellor </w:t>
            </w:r>
            <w:r w:rsidR="00B205C0">
              <w:rPr>
                <w:rFonts w:asciiTheme="minorHAnsi" w:hAnsiTheme="minorHAnsi" w:cs="Arial"/>
                <w:sz w:val="22"/>
                <w:szCs w:val="22"/>
              </w:rPr>
              <w:t xml:space="preserve">and President (VC) </w:t>
            </w:r>
            <w:r w:rsidRPr="00C575F2">
              <w:rPr>
                <w:rFonts w:asciiTheme="minorHAnsi" w:hAnsiTheme="minorHAnsi" w:cs="Arial"/>
                <w:sz w:val="22"/>
                <w:szCs w:val="22"/>
              </w:rPr>
              <w:t xml:space="preserve">determining where consultation is required applies only to policies outside the remit of Council and Senate. </w:t>
            </w:r>
          </w:p>
          <w:p w14:paraId="2B008D70" w14:textId="77777777" w:rsidR="00C575F2" w:rsidRDefault="00C575F2" w:rsidP="00DC434B">
            <w:pPr>
              <w:jc w:val="both"/>
              <w:rPr>
                <w:rFonts w:asciiTheme="minorHAnsi" w:hAnsiTheme="minorHAnsi" w:cs="Arial"/>
                <w:sz w:val="22"/>
                <w:szCs w:val="22"/>
              </w:rPr>
            </w:pPr>
          </w:p>
          <w:p w14:paraId="6EBE6B63" w14:textId="7211AC01" w:rsidR="00DC434B" w:rsidRDefault="00C575F2" w:rsidP="00DC434B">
            <w:pPr>
              <w:jc w:val="both"/>
              <w:rPr>
                <w:rFonts w:asciiTheme="minorHAnsi" w:hAnsiTheme="minorHAnsi" w:cs="Arial"/>
                <w:sz w:val="22"/>
                <w:szCs w:val="22"/>
              </w:rPr>
            </w:pPr>
            <w:r w:rsidRPr="00C575F2">
              <w:rPr>
                <w:rFonts w:asciiTheme="minorHAnsi" w:hAnsiTheme="minorHAnsi" w:cs="Arial"/>
                <w:sz w:val="22"/>
                <w:szCs w:val="22"/>
              </w:rPr>
              <w:lastRenderedPageBreak/>
              <w:t>Members expressed similar concerns about ensuring appropriate checks and balances, which will be kept in mind as the framework develops.</w:t>
            </w:r>
          </w:p>
          <w:p w14:paraId="5410F177" w14:textId="42B091D7" w:rsidR="00DC434B" w:rsidRDefault="00DC434B" w:rsidP="00DC434B">
            <w:pPr>
              <w:jc w:val="both"/>
              <w:rPr>
                <w:rFonts w:asciiTheme="minorHAnsi" w:hAnsiTheme="minorHAnsi" w:cs="Arial"/>
                <w:b/>
                <w:bCs/>
                <w:sz w:val="22"/>
                <w:szCs w:val="22"/>
              </w:rPr>
            </w:pPr>
          </w:p>
          <w:p w14:paraId="49F78D9C" w14:textId="712BD78C" w:rsidR="00DC434B" w:rsidRDefault="00DC434B" w:rsidP="00DC434B">
            <w:pPr>
              <w:jc w:val="both"/>
              <w:rPr>
                <w:rFonts w:asciiTheme="minorHAnsi" w:hAnsiTheme="minorHAnsi" w:cs="Arial"/>
                <w:sz w:val="22"/>
                <w:szCs w:val="22"/>
              </w:rPr>
            </w:pPr>
            <w:r w:rsidRPr="00916116">
              <w:rPr>
                <w:rFonts w:asciiTheme="minorHAnsi" w:hAnsiTheme="minorHAnsi" w:cs="Arial"/>
                <w:sz w:val="22"/>
                <w:szCs w:val="22"/>
              </w:rPr>
              <w:t>T</w:t>
            </w:r>
            <w:r>
              <w:rPr>
                <w:rFonts w:asciiTheme="minorHAnsi" w:hAnsiTheme="minorHAnsi" w:cs="Arial"/>
                <w:sz w:val="22"/>
                <w:szCs w:val="22"/>
              </w:rPr>
              <w:t>he Committee</w:t>
            </w:r>
            <w:r w:rsidRPr="00916116">
              <w:rPr>
                <w:rFonts w:asciiTheme="minorHAnsi" w:hAnsiTheme="minorHAnsi" w:cs="Arial"/>
                <w:sz w:val="22"/>
                <w:szCs w:val="22"/>
              </w:rPr>
              <w:t xml:space="preserve"> APPROVE</w:t>
            </w:r>
            <w:r>
              <w:rPr>
                <w:rFonts w:asciiTheme="minorHAnsi" w:hAnsiTheme="minorHAnsi" w:cs="Arial"/>
                <w:sz w:val="22"/>
                <w:szCs w:val="22"/>
              </w:rPr>
              <w:t>D</w:t>
            </w:r>
            <w:r w:rsidRPr="00916116">
              <w:rPr>
                <w:rFonts w:asciiTheme="minorHAnsi" w:hAnsiTheme="minorHAnsi" w:cs="Arial"/>
                <w:sz w:val="22"/>
                <w:szCs w:val="22"/>
              </w:rPr>
              <w:t xml:space="preserve"> the updated Policy on the Creation and Management of Policies (‘Policy Framework’)</w:t>
            </w:r>
          </w:p>
          <w:p w14:paraId="3C3C96C3" w14:textId="77777777" w:rsidR="00DC434B" w:rsidRDefault="00DC434B" w:rsidP="00DC434B">
            <w:pPr>
              <w:jc w:val="both"/>
              <w:rPr>
                <w:rFonts w:asciiTheme="minorHAnsi" w:hAnsiTheme="minorHAnsi" w:cs="Arial"/>
                <w:sz w:val="22"/>
                <w:szCs w:val="22"/>
              </w:rPr>
            </w:pPr>
          </w:p>
          <w:p w14:paraId="29488AED" w14:textId="3059BF50" w:rsidR="00DC434B" w:rsidRDefault="00DC434B" w:rsidP="00DC434B">
            <w:pPr>
              <w:jc w:val="both"/>
              <w:rPr>
                <w:rFonts w:asciiTheme="minorHAnsi" w:hAnsiTheme="minorHAnsi" w:cs="Arial"/>
                <w:sz w:val="22"/>
                <w:szCs w:val="22"/>
              </w:rPr>
            </w:pPr>
            <w:r w:rsidRPr="00916116">
              <w:rPr>
                <w:rFonts w:asciiTheme="minorHAnsi" w:hAnsiTheme="minorHAnsi" w:cs="Arial"/>
                <w:sz w:val="22"/>
                <w:szCs w:val="22"/>
              </w:rPr>
              <w:t>T</w:t>
            </w:r>
            <w:r>
              <w:rPr>
                <w:rFonts w:asciiTheme="minorHAnsi" w:hAnsiTheme="minorHAnsi" w:cs="Arial"/>
                <w:sz w:val="22"/>
                <w:szCs w:val="22"/>
              </w:rPr>
              <w:t xml:space="preserve">he Committee </w:t>
            </w:r>
            <w:r w:rsidRPr="00916116">
              <w:rPr>
                <w:rFonts w:asciiTheme="minorHAnsi" w:hAnsiTheme="minorHAnsi" w:cs="Arial"/>
                <w:sz w:val="22"/>
                <w:szCs w:val="22"/>
              </w:rPr>
              <w:t>APPROVE</w:t>
            </w:r>
            <w:r>
              <w:rPr>
                <w:rFonts w:asciiTheme="minorHAnsi" w:hAnsiTheme="minorHAnsi" w:cs="Arial"/>
                <w:sz w:val="22"/>
                <w:szCs w:val="22"/>
              </w:rPr>
              <w:t>D</w:t>
            </w:r>
            <w:r w:rsidRPr="00916116">
              <w:rPr>
                <w:rFonts w:asciiTheme="minorHAnsi" w:hAnsiTheme="minorHAnsi" w:cs="Arial"/>
                <w:sz w:val="22"/>
                <w:szCs w:val="22"/>
              </w:rPr>
              <w:t xml:space="preserve"> the updated Data Protection Policy</w:t>
            </w:r>
          </w:p>
          <w:p w14:paraId="0DA32C81" w14:textId="77777777" w:rsidR="00DC434B" w:rsidRDefault="00DC434B" w:rsidP="00DC434B">
            <w:pPr>
              <w:jc w:val="both"/>
              <w:rPr>
                <w:rFonts w:asciiTheme="minorHAnsi" w:hAnsiTheme="minorHAnsi" w:cs="Arial"/>
                <w:sz w:val="22"/>
                <w:szCs w:val="22"/>
              </w:rPr>
            </w:pPr>
          </w:p>
          <w:p w14:paraId="376C7071" w14:textId="1E83CC20" w:rsidR="00DC434B" w:rsidRDefault="00DC434B" w:rsidP="00DC434B">
            <w:pPr>
              <w:jc w:val="both"/>
              <w:rPr>
                <w:rFonts w:asciiTheme="minorHAnsi" w:hAnsiTheme="minorHAnsi" w:cs="Arial"/>
                <w:sz w:val="22"/>
                <w:szCs w:val="22"/>
              </w:rPr>
            </w:pPr>
            <w:r w:rsidRPr="00916116">
              <w:rPr>
                <w:rFonts w:asciiTheme="minorHAnsi" w:hAnsiTheme="minorHAnsi" w:cs="Arial"/>
                <w:sz w:val="22"/>
                <w:szCs w:val="22"/>
              </w:rPr>
              <w:t>T</w:t>
            </w:r>
            <w:r>
              <w:rPr>
                <w:rFonts w:asciiTheme="minorHAnsi" w:hAnsiTheme="minorHAnsi" w:cs="Arial"/>
                <w:sz w:val="22"/>
                <w:szCs w:val="22"/>
              </w:rPr>
              <w:t>he Committee</w:t>
            </w:r>
            <w:r w:rsidRPr="00916116">
              <w:rPr>
                <w:rFonts w:asciiTheme="minorHAnsi" w:hAnsiTheme="minorHAnsi" w:cs="Arial"/>
                <w:sz w:val="22"/>
                <w:szCs w:val="22"/>
              </w:rPr>
              <w:t xml:space="preserve"> APPROVE</w:t>
            </w:r>
            <w:r>
              <w:rPr>
                <w:rFonts w:asciiTheme="minorHAnsi" w:hAnsiTheme="minorHAnsi" w:cs="Arial"/>
                <w:sz w:val="22"/>
                <w:szCs w:val="22"/>
              </w:rPr>
              <w:t>D</w:t>
            </w:r>
            <w:r w:rsidRPr="00916116">
              <w:rPr>
                <w:rFonts w:asciiTheme="minorHAnsi" w:hAnsiTheme="minorHAnsi" w:cs="Arial"/>
                <w:sz w:val="22"/>
                <w:szCs w:val="22"/>
              </w:rPr>
              <w:t xml:space="preserve"> the decommissioning of the ‘Data Protection and Right to Erasure Policy’, and the ‘Appropriate Policy Document’.</w:t>
            </w:r>
          </w:p>
          <w:p w14:paraId="24B67253" w14:textId="60FB13A7" w:rsidR="00DC434B" w:rsidRPr="00111AF6" w:rsidRDefault="00DC434B" w:rsidP="00DC434B">
            <w:pPr>
              <w:jc w:val="both"/>
              <w:rPr>
                <w:rFonts w:asciiTheme="minorHAnsi" w:hAnsiTheme="minorHAnsi" w:cs="Arial"/>
                <w:sz w:val="22"/>
                <w:szCs w:val="22"/>
              </w:rPr>
            </w:pPr>
          </w:p>
        </w:tc>
      </w:tr>
      <w:tr w:rsidR="00DC434B" w14:paraId="07A72B45" w14:textId="52D92C53" w:rsidTr="00D16240">
        <w:trPr>
          <w:trHeight w:val="424"/>
        </w:trPr>
        <w:tc>
          <w:tcPr>
            <w:tcW w:w="470" w:type="pct"/>
          </w:tcPr>
          <w:p w14:paraId="06E2E6E9"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lastRenderedPageBreak/>
              <w:t>22.</w:t>
            </w:r>
          </w:p>
          <w:p w14:paraId="11DA9A00" w14:textId="77777777" w:rsidR="00DC434B" w:rsidRDefault="00DC434B" w:rsidP="00DC434B">
            <w:pPr>
              <w:jc w:val="both"/>
              <w:rPr>
                <w:rFonts w:asciiTheme="minorHAnsi" w:hAnsiTheme="minorHAnsi" w:cs="Arial"/>
                <w:b/>
                <w:bCs/>
                <w:sz w:val="22"/>
                <w:szCs w:val="22"/>
              </w:rPr>
            </w:pPr>
          </w:p>
          <w:p w14:paraId="2A2C7C3E" w14:textId="14A17A39" w:rsidR="00DC434B" w:rsidRPr="00C575F2" w:rsidRDefault="00DC434B" w:rsidP="00DC434B">
            <w:pPr>
              <w:jc w:val="both"/>
              <w:rPr>
                <w:rFonts w:asciiTheme="minorHAnsi" w:hAnsiTheme="minorHAnsi" w:cs="Arial"/>
                <w:sz w:val="22"/>
                <w:szCs w:val="22"/>
              </w:rPr>
            </w:pPr>
            <w:r w:rsidRPr="00C575F2">
              <w:rPr>
                <w:rFonts w:asciiTheme="minorHAnsi" w:hAnsiTheme="minorHAnsi" w:cs="Arial"/>
                <w:sz w:val="22"/>
                <w:szCs w:val="22"/>
              </w:rPr>
              <w:t>22.1</w:t>
            </w:r>
          </w:p>
        </w:tc>
        <w:tc>
          <w:tcPr>
            <w:tcW w:w="4530" w:type="pct"/>
            <w:gridSpan w:val="2"/>
          </w:tcPr>
          <w:p w14:paraId="6E50959D" w14:textId="77777777" w:rsidR="00DC434B" w:rsidRDefault="00DC434B" w:rsidP="00DC434B">
            <w:pPr>
              <w:jc w:val="both"/>
              <w:rPr>
                <w:rFonts w:asciiTheme="minorHAnsi" w:hAnsiTheme="minorHAnsi" w:cs="Arial"/>
                <w:b/>
                <w:bCs/>
                <w:sz w:val="22"/>
                <w:szCs w:val="22"/>
              </w:rPr>
            </w:pPr>
            <w:r w:rsidRPr="00111AF6">
              <w:rPr>
                <w:rFonts w:asciiTheme="minorHAnsi" w:hAnsiTheme="minorHAnsi" w:cs="Arial"/>
                <w:b/>
                <w:bCs/>
                <w:sz w:val="22"/>
                <w:szCs w:val="22"/>
              </w:rPr>
              <w:t>Council terms of reference, role descriptor and workplan 2025-26</w:t>
            </w:r>
          </w:p>
          <w:p w14:paraId="2488A35E" w14:textId="77777777" w:rsidR="00DC434B" w:rsidRDefault="00DC434B" w:rsidP="00DC434B">
            <w:pPr>
              <w:jc w:val="both"/>
              <w:rPr>
                <w:rFonts w:asciiTheme="minorHAnsi" w:hAnsiTheme="minorHAnsi" w:cs="Arial"/>
                <w:b/>
                <w:bCs/>
                <w:sz w:val="22"/>
                <w:szCs w:val="22"/>
              </w:rPr>
            </w:pPr>
          </w:p>
          <w:p w14:paraId="03960101" w14:textId="5FB00EB9" w:rsidR="00DC434B" w:rsidRDefault="00DC434B" w:rsidP="00DC434B">
            <w:pPr>
              <w:jc w:val="both"/>
              <w:rPr>
                <w:rFonts w:asciiTheme="minorHAnsi" w:hAnsiTheme="minorHAnsi" w:cs="Arial"/>
                <w:sz w:val="22"/>
                <w:szCs w:val="22"/>
              </w:rPr>
            </w:pPr>
            <w:r w:rsidRPr="00111AF6">
              <w:rPr>
                <w:rFonts w:asciiTheme="minorHAnsi" w:hAnsiTheme="minorHAnsi" w:cs="Arial"/>
                <w:sz w:val="22"/>
                <w:szCs w:val="22"/>
              </w:rPr>
              <w:t>T</w:t>
            </w:r>
            <w:r>
              <w:rPr>
                <w:rFonts w:asciiTheme="minorHAnsi" w:hAnsiTheme="minorHAnsi" w:cs="Arial"/>
                <w:sz w:val="22"/>
                <w:szCs w:val="22"/>
              </w:rPr>
              <w:t xml:space="preserve">he Committee </w:t>
            </w:r>
            <w:r w:rsidRPr="00111AF6">
              <w:rPr>
                <w:rFonts w:asciiTheme="minorHAnsi" w:hAnsiTheme="minorHAnsi" w:cs="Arial"/>
                <w:sz w:val="22"/>
                <w:szCs w:val="22"/>
              </w:rPr>
              <w:t>NOTE</w:t>
            </w:r>
            <w:r>
              <w:rPr>
                <w:rFonts w:asciiTheme="minorHAnsi" w:hAnsiTheme="minorHAnsi" w:cs="Arial"/>
                <w:sz w:val="22"/>
                <w:szCs w:val="22"/>
              </w:rPr>
              <w:t>D</w:t>
            </w:r>
            <w:r w:rsidRPr="00111AF6">
              <w:rPr>
                <w:rFonts w:asciiTheme="minorHAnsi" w:hAnsiTheme="minorHAnsi" w:cs="Arial"/>
                <w:sz w:val="22"/>
                <w:szCs w:val="22"/>
              </w:rPr>
              <w:t xml:space="preserve"> Council’s Terms of Reference, Role Descriptor and Workplan 2025-26</w:t>
            </w:r>
          </w:p>
          <w:p w14:paraId="633F9208" w14:textId="28F02664" w:rsidR="00DC434B" w:rsidRDefault="00DC434B" w:rsidP="00DC434B">
            <w:pPr>
              <w:jc w:val="both"/>
              <w:rPr>
                <w:rFonts w:asciiTheme="minorHAnsi" w:hAnsiTheme="minorHAnsi" w:cs="Arial"/>
                <w:b/>
                <w:bCs/>
                <w:sz w:val="22"/>
                <w:szCs w:val="22"/>
              </w:rPr>
            </w:pPr>
          </w:p>
        </w:tc>
      </w:tr>
      <w:tr w:rsidR="00DC434B" w14:paraId="6A198CB7" w14:textId="69B3B8E4" w:rsidTr="00D16240">
        <w:trPr>
          <w:trHeight w:val="1075"/>
        </w:trPr>
        <w:tc>
          <w:tcPr>
            <w:tcW w:w="470" w:type="pct"/>
          </w:tcPr>
          <w:p w14:paraId="3AB4FCAC"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23.</w:t>
            </w:r>
          </w:p>
          <w:p w14:paraId="4C4E347D" w14:textId="77777777" w:rsidR="00DC434B" w:rsidRDefault="00DC434B" w:rsidP="00DC434B">
            <w:pPr>
              <w:jc w:val="both"/>
              <w:rPr>
                <w:rFonts w:asciiTheme="minorHAnsi" w:hAnsiTheme="minorHAnsi" w:cs="Arial"/>
                <w:b/>
                <w:bCs/>
                <w:sz w:val="22"/>
                <w:szCs w:val="22"/>
              </w:rPr>
            </w:pPr>
          </w:p>
          <w:p w14:paraId="47235122" w14:textId="6F408FBA" w:rsidR="00DC434B" w:rsidRPr="00916116" w:rsidRDefault="00DC434B" w:rsidP="00DC434B">
            <w:pPr>
              <w:jc w:val="both"/>
              <w:rPr>
                <w:rFonts w:asciiTheme="minorHAnsi" w:hAnsiTheme="minorHAnsi" w:cs="Arial"/>
                <w:sz w:val="22"/>
                <w:szCs w:val="22"/>
                <w:highlight w:val="yellow"/>
              </w:rPr>
            </w:pPr>
            <w:r w:rsidRPr="00916116">
              <w:rPr>
                <w:rFonts w:asciiTheme="minorHAnsi" w:hAnsiTheme="minorHAnsi" w:cs="Arial"/>
                <w:sz w:val="22"/>
                <w:szCs w:val="22"/>
              </w:rPr>
              <w:t>23.1</w:t>
            </w:r>
          </w:p>
        </w:tc>
        <w:tc>
          <w:tcPr>
            <w:tcW w:w="4530" w:type="pct"/>
            <w:gridSpan w:val="2"/>
          </w:tcPr>
          <w:p w14:paraId="3A3C1779"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Use of University Seal (CONFIDENTIAL)</w:t>
            </w:r>
          </w:p>
          <w:p w14:paraId="2E5D566C" w14:textId="77777777" w:rsidR="00DC434B" w:rsidRDefault="00DC434B" w:rsidP="00DC434B">
            <w:pPr>
              <w:jc w:val="both"/>
              <w:rPr>
                <w:rFonts w:asciiTheme="minorHAnsi" w:hAnsiTheme="minorHAnsi" w:cs="Arial"/>
                <w:b/>
                <w:bCs/>
                <w:sz w:val="22"/>
                <w:szCs w:val="22"/>
              </w:rPr>
            </w:pPr>
          </w:p>
          <w:p w14:paraId="04CDE6BD" w14:textId="665EA09B" w:rsidR="00DC434B" w:rsidRPr="00111AF6" w:rsidRDefault="00DC434B" w:rsidP="00DC434B">
            <w:pPr>
              <w:jc w:val="both"/>
              <w:rPr>
                <w:rFonts w:asciiTheme="minorHAnsi" w:hAnsiTheme="minorHAnsi" w:cs="Arial"/>
                <w:sz w:val="22"/>
                <w:szCs w:val="22"/>
              </w:rPr>
            </w:pPr>
            <w:r w:rsidRPr="00111AF6">
              <w:rPr>
                <w:rFonts w:asciiTheme="minorHAnsi" w:hAnsiTheme="minorHAnsi" w:cs="Arial"/>
                <w:sz w:val="22"/>
                <w:szCs w:val="22"/>
              </w:rPr>
              <w:t>T</w:t>
            </w:r>
            <w:r w:rsidR="00C575F2">
              <w:rPr>
                <w:rFonts w:asciiTheme="minorHAnsi" w:hAnsiTheme="minorHAnsi" w:cs="Arial"/>
                <w:sz w:val="22"/>
                <w:szCs w:val="22"/>
              </w:rPr>
              <w:t>he Committee</w:t>
            </w:r>
            <w:r w:rsidRPr="00111AF6">
              <w:rPr>
                <w:rFonts w:asciiTheme="minorHAnsi" w:hAnsiTheme="minorHAnsi" w:cs="Arial"/>
                <w:sz w:val="22"/>
                <w:szCs w:val="22"/>
              </w:rPr>
              <w:t xml:space="preserve"> NOTE</w:t>
            </w:r>
            <w:r w:rsidR="00C575F2">
              <w:rPr>
                <w:rFonts w:asciiTheme="minorHAnsi" w:hAnsiTheme="minorHAnsi" w:cs="Arial"/>
                <w:sz w:val="22"/>
                <w:szCs w:val="22"/>
              </w:rPr>
              <w:t>D</w:t>
            </w:r>
            <w:r w:rsidRPr="00111AF6">
              <w:rPr>
                <w:rFonts w:asciiTheme="minorHAnsi" w:hAnsiTheme="minorHAnsi" w:cs="Arial"/>
                <w:sz w:val="22"/>
                <w:szCs w:val="22"/>
              </w:rPr>
              <w:t xml:space="preserve"> the</w:t>
            </w:r>
            <w:r>
              <w:rPr>
                <w:rFonts w:asciiTheme="minorHAnsi" w:hAnsiTheme="minorHAnsi" w:cs="Arial"/>
                <w:sz w:val="22"/>
                <w:szCs w:val="22"/>
              </w:rPr>
              <w:t xml:space="preserve"> report on the</w:t>
            </w:r>
            <w:r w:rsidRPr="00111AF6">
              <w:rPr>
                <w:rFonts w:asciiTheme="minorHAnsi" w:hAnsiTheme="minorHAnsi" w:cs="Arial"/>
                <w:sz w:val="22"/>
                <w:szCs w:val="22"/>
              </w:rPr>
              <w:t xml:space="preserve"> use of the seal</w:t>
            </w:r>
            <w:r w:rsidR="00170783">
              <w:rPr>
                <w:rFonts w:asciiTheme="minorHAnsi" w:hAnsiTheme="minorHAnsi" w:cs="Arial"/>
                <w:sz w:val="22"/>
                <w:szCs w:val="22"/>
              </w:rPr>
              <w:t>.</w:t>
            </w:r>
          </w:p>
        </w:tc>
      </w:tr>
      <w:tr w:rsidR="00DC434B" w14:paraId="3E791FE0" w14:textId="701EA03B" w:rsidTr="00D16240">
        <w:trPr>
          <w:trHeight w:val="424"/>
        </w:trPr>
        <w:tc>
          <w:tcPr>
            <w:tcW w:w="470" w:type="pct"/>
          </w:tcPr>
          <w:p w14:paraId="3375BC92"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24.</w:t>
            </w:r>
          </w:p>
          <w:p w14:paraId="46D00A66" w14:textId="77777777" w:rsidR="00DC434B" w:rsidRDefault="00DC434B" w:rsidP="00DC434B">
            <w:pPr>
              <w:jc w:val="both"/>
              <w:rPr>
                <w:rFonts w:asciiTheme="minorHAnsi" w:hAnsiTheme="minorHAnsi" w:cs="Arial"/>
                <w:b/>
                <w:bCs/>
                <w:sz w:val="22"/>
                <w:szCs w:val="22"/>
              </w:rPr>
            </w:pPr>
          </w:p>
          <w:p w14:paraId="64337712" w14:textId="77777777" w:rsidR="00DC434B" w:rsidRDefault="00DC434B" w:rsidP="00DC434B">
            <w:pPr>
              <w:jc w:val="both"/>
              <w:rPr>
                <w:rFonts w:asciiTheme="minorHAnsi" w:hAnsiTheme="minorHAnsi" w:cs="Arial"/>
                <w:sz w:val="22"/>
                <w:szCs w:val="22"/>
              </w:rPr>
            </w:pPr>
            <w:r w:rsidRPr="008F3344">
              <w:rPr>
                <w:rFonts w:asciiTheme="minorHAnsi" w:hAnsiTheme="minorHAnsi" w:cs="Arial"/>
                <w:sz w:val="22"/>
                <w:szCs w:val="22"/>
              </w:rPr>
              <w:t>24.1</w:t>
            </w:r>
          </w:p>
          <w:p w14:paraId="79BBAD8F" w14:textId="362BD155" w:rsidR="00DC434B" w:rsidRPr="008F3344" w:rsidRDefault="00DC434B" w:rsidP="00DC434B">
            <w:pPr>
              <w:jc w:val="both"/>
              <w:rPr>
                <w:rFonts w:asciiTheme="minorHAnsi" w:hAnsiTheme="minorHAnsi" w:cs="Arial"/>
                <w:sz w:val="22"/>
                <w:szCs w:val="22"/>
              </w:rPr>
            </w:pPr>
          </w:p>
        </w:tc>
        <w:tc>
          <w:tcPr>
            <w:tcW w:w="4530" w:type="pct"/>
            <w:gridSpan w:val="2"/>
          </w:tcPr>
          <w:p w14:paraId="1012DF87"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Senate Report</w:t>
            </w:r>
          </w:p>
          <w:p w14:paraId="3F15FDBB" w14:textId="77777777" w:rsidR="00DC434B" w:rsidRDefault="00DC434B" w:rsidP="00DC434B">
            <w:pPr>
              <w:jc w:val="both"/>
              <w:rPr>
                <w:rFonts w:asciiTheme="minorHAnsi" w:hAnsiTheme="minorHAnsi" w:cs="Arial"/>
                <w:b/>
                <w:bCs/>
                <w:sz w:val="22"/>
                <w:szCs w:val="22"/>
              </w:rPr>
            </w:pPr>
          </w:p>
          <w:p w14:paraId="19C860C6" w14:textId="5744362B" w:rsidR="00DC434B" w:rsidRDefault="00DC434B" w:rsidP="00DC434B">
            <w:pPr>
              <w:jc w:val="both"/>
              <w:rPr>
                <w:rFonts w:asciiTheme="minorHAnsi" w:hAnsiTheme="minorHAnsi" w:cs="Arial"/>
                <w:sz w:val="22"/>
                <w:szCs w:val="22"/>
              </w:rPr>
            </w:pPr>
            <w:r w:rsidRPr="00111AF6">
              <w:rPr>
                <w:rFonts w:asciiTheme="minorHAnsi" w:hAnsiTheme="minorHAnsi" w:cs="Arial"/>
                <w:sz w:val="22"/>
                <w:szCs w:val="22"/>
              </w:rPr>
              <w:t>T</w:t>
            </w:r>
            <w:r>
              <w:rPr>
                <w:rFonts w:asciiTheme="minorHAnsi" w:hAnsiTheme="minorHAnsi" w:cs="Arial"/>
                <w:sz w:val="22"/>
                <w:szCs w:val="22"/>
              </w:rPr>
              <w:t>he Committee</w:t>
            </w:r>
            <w:r w:rsidRPr="00111AF6">
              <w:rPr>
                <w:rFonts w:asciiTheme="minorHAnsi" w:hAnsiTheme="minorHAnsi" w:cs="Arial"/>
                <w:sz w:val="22"/>
                <w:szCs w:val="22"/>
              </w:rPr>
              <w:t xml:space="preserve"> CONSIDER</w:t>
            </w:r>
            <w:r>
              <w:rPr>
                <w:rFonts w:asciiTheme="minorHAnsi" w:hAnsiTheme="minorHAnsi" w:cs="Arial"/>
                <w:sz w:val="22"/>
                <w:szCs w:val="22"/>
              </w:rPr>
              <w:t>ED</w:t>
            </w:r>
            <w:r w:rsidRPr="00111AF6">
              <w:rPr>
                <w:rFonts w:asciiTheme="minorHAnsi" w:hAnsiTheme="minorHAnsi" w:cs="Arial"/>
                <w:sz w:val="22"/>
                <w:szCs w:val="22"/>
              </w:rPr>
              <w:t xml:space="preserve"> the termly report from Senate</w:t>
            </w:r>
            <w:r w:rsidR="00170783">
              <w:rPr>
                <w:rFonts w:asciiTheme="minorHAnsi" w:hAnsiTheme="minorHAnsi" w:cs="Arial"/>
                <w:sz w:val="22"/>
                <w:szCs w:val="22"/>
              </w:rPr>
              <w:t>.</w:t>
            </w:r>
          </w:p>
          <w:p w14:paraId="2B282751" w14:textId="52AC0FED" w:rsidR="00DC434B" w:rsidRPr="00111AF6" w:rsidRDefault="00DC434B" w:rsidP="00C575F2">
            <w:pPr>
              <w:jc w:val="both"/>
              <w:rPr>
                <w:rFonts w:asciiTheme="minorHAnsi" w:hAnsiTheme="minorHAnsi" w:cs="Arial"/>
                <w:sz w:val="22"/>
                <w:szCs w:val="22"/>
              </w:rPr>
            </w:pPr>
          </w:p>
        </w:tc>
      </w:tr>
      <w:tr w:rsidR="00DC434B" w14:paraId="7911CFDE" w14:textId="33554388" w:rsidTr="00D16240">
        <w:trPr>
          <w:trHeight w:val="424"/>
        </w:trPr>
        <w:tc>
          <w:tcPr>
            <w:tcW w:w="470" w:type="pct"/>
          </w:tcPr>
          <w:p w14:paraId="1C80EC40" w14:textId="77777777" w:rsidR="00DC434B" w:rsidRPr="008F3344" w:rsidRDefault="00DC434B" w:rsidP="00DC434B">
            <w:pPr>
              <w:jc w:val="both"/>
              <w:rPr>
                <w:rFonts w:asciiTheme="minorHAnsi" w:hAnsiTheme="minorHAnsi" w:cs="Arial"/>
                <w:b/>
                <w:bCs/>
                <w:sz w:val="22"/>
                <w:szCs w:val="22"/>
              </w:rPr>
            </w:pPr>
            <w:r w:rsidRPr="008F3344">
              <w:rPr>
                <w:rFonts w:asciiTheme="minorHAnsi" w:hAnsiTheme="minorHAnsi" w:cs="Arial"/>
                <w:b/>
                <w:bCs/>
                <w:sz w:val="22"/>
                <w:szCs w:val="22"/>
              </w:rPr>
              <w:t>25.</w:t>
            </w:r>
          </w:p>
          <w:p w14:paraId="009EACA1" w14:textId="77777777" w:rsidR="00DC434B" w:rsidRDefault="00DC434B" w:rsidP="00DC434B">
            <w:pPr>
              <w:jc w:val="both"/>
              <w:rPr>
                <w:rFonts w:asciiTheme="minorHAnsi" w:hAnsiTheme="minorHAnsi" w:cs="Arial"/>
                <w:sz w:val="22"/>
                <w:szCs w:val="22"/>
              </w:rPr>
            </w:pPr>
          </w:p>
          <w:p w14:paraId="4ACB4005" w14:textId="5517798B" w:rsidR="00DC434B" w:rsidRPr="008F3344" w:rsidRDefault="00DC434B" w:rsidP="00DC434B">
            <w:pPr>
              <w:jc w:val="both"/>
              <w:rPr>
                <w:rFonts w:asciiTheme="minorHAnsi" w:hAnsiTheme="minorHAnsi" w:cs="Arial"/>
                <w:sz w:val="22"/>
                <w:szCs w:val="22"/>
              </w:rPr>
            </w:pPr>
            <w:r w:rsidRPr="008F3344">
              <w:rPr>
                <w:rFonts w:asciiTheme="minorHAnsi" w:hAnsiTheme="minorHAnsi" w:cs="Arial"/>
                <w:sz w:val="22"/>
                <w:szCs w:val="22"/>
              </w:rPr>
              <w:t>25.1</w:t>
            </w:r>
          </w:p>
        </w:tc>
        <w:tc>
          <w:tcPr>
            <w:tcW w:w="4530" w:type="pct"/>
            <w:gridSpan w:val="2"/>
          </w:tcPr>
          <w:p w14:paraId="26C022C9" w14:textId="77777777" w:rsidR="00DC434B" w:rsidRDefault="00DC434B" w:rsidP="00DC434B">
            <w:pPr>
              <w:jc w:val="both"/>
              <w:rPr>
                <w:rFonts w:asciiTheme="minorHAnsi" w:hAnsiTheme="minorHAnsi" w:cs="Arial"/>
                <w:b/>
                <w:bCs/>
                <w:sz w:val="22"/>
                <w:szCs w:val="22"/>
              </w:rPr>
            </w:pPr>
            <w:r w:rsidRPr="008F3344">
              <w:rPr>
                <w:rFonts w:asciiTheme="minorHAnsi" w:hAnsiTheme="minorHAnsi" w:cs="Arial"/>
                <w:b/>
                <w:bCs/>
                <w:sz w:val="22"/>
                <w:szCs w:val="22"/>
              </w:rPr>
              <w:t>Updates from sub-committees</w:t>
            </w:r>
          </w:p>
          <w:p w14:paraId="34033231" w14:textId="77777777" w:rsidR="00DC434B" w:rsidRPr="008F3344" w:rsidRDefault="00DC434B" w:rsidP="00DC434B">
            <w:pPr>
              <w:jc w:val="both"/>
              <w:rPr>
                <w:rFonts w:asciiTheme="minorHAnsi" w:hAnsiTheme="minorHAnsi" w:cs="Arial"/>
                <w:b/>
                <w:bCs/>
                <w:sz w:val="22"/>
                <w:szCs w:val="22"/>
              </w:rPr>
            </w:pPr>
          </w:p>
          <w:p w14:paraId="349B7117" w14:textId="6EDF03FB" w:rsidR="00DC434B" w:rsidRDefault="00DC434B" w:rsidP="00DC434B">
            <w:pPr>
              <w:jc w:val="both"/>
              <w:rPr>
                <w:rFonts w:asciiTheme="minorHAnsi" w:hAnsiTheme="minorHAnsi" w:cs="Arial"/>
                <w:sz w:val="22"/>
                <w:szCs w:val="22"/>
              </w:rPr>
            </w:pPr>
            <w:r w:rsidRPr="008F3344">
              <w:rPr>
                <w:rFonts w:asciiTheme="minorHAnsi" w:hAnsiTheme="minorHAnsi" w:cs="Arial"/>
                <w:sz w:val="22"/>
                <w:szCs w:val="22"/>
              </w:rPr>
              <w:t>T</w:t>
            </w:r>
            <w:r w:rsidR="00C575F2">
              <w:rPr>
                <w:rFonts w:asciiTheme="minorHAnsi" w:hAnsiTheme="minorHAnsi" w:cs="Arial"/>
                <w:sz w:val="22"/>
                <w:szCs w:val="22"/>
              </w:rPr>
              <w:t>he Committee</w:t>
            </w:r>
            <w:r w:rsidRPr="008F3344">
              <w:rPr>
                <w:rFonts w:asciiTheme="minorHAnsi" w:hAnsiTheme="minorHAnsi" w:cs="Arial"/>
                <w:sz w:val="22"/>
                <w:szCs w:val="22"/>
              </w:rPr>
              <w:t xml:space="preserve"> NOTE</w:t>
            </w:r>
            <w:r w:rsidR="00C575F2">
              <w:rPr>
                <w:rFonts w:asciiTheme="minorHAnsi" w:hAnsiTheme="minorHAnsi" w:cs="Arial"/>
                <w:sz w:val="22"/>
                <w:szCs w:val="22"/>
              </w:rPr>
              <w:t>D</w:t>
            </w:r>
            <w:r w:rsidRPr="008F3344">
              <w:rPr>
                <w:rFonts w:asciiTheme="minorHAnsi" w:hAnsiTheme="minorHAnsi" w:cs="Arial"/>
                <w:sz w:val="22"/>
                <w:szCs w:val="22"/>
              </w:rPr>
              <w:t xml:space="preserve"> updates from the Chairs not covered elsewhere on the agenda</w:t>
            </w:r>
            <w:r w:rsidR="00170783">
              <w:rPr>
                <w:rFonts w:asciiTheme="minorHAnsi" w:hAnsiTheme="minorHAnsi" w:cs="Arial"/>
                <w:sz w:val="22"/>
                <w:szCs w:val="22"/>
              </w:rPr>
              <w:t>.</w:t>
            </w:r>
          </w:p>
          <w:p w14:paraId="2C0FE6B1" w14:textId="79A94BFA" w:rsidR="00DC434B" w:rsidRPr="00A07B40" w:rsidRDefault="00DC434B" w:rsidP="00C575F2">
            <w:pPr>
              <w:jc w:val="both"/>
              <w:rPr>
                <w:rFonts w:asciiTheme="minorHAnsi" w:hAnsiTheme="minorHAnsi" w:cs="Arial"/>
                <w:sz w:val="22"/>
                <w:szCs w:val="22"/>
              </w:rPr>
            </w:pPr>
          </w:p>
        </w:tc>
      </w:tr>
      <w:tr w:rsidR="00DC434B" w14:paraId="63FC1E9C" w14:textId="77777777" w:rsidTr="00D16240">
        <w:trPr>
          <w:trHeight w:val="424"/>
        </w:trPr>
        <w:tc>
          <w:tcPr>
            <w:tcW w:w="470" w:type="pct"/>
          </w:tcPr>
          <w:p w14:paraId="7AB65460"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 xml:space="preserve">26. </w:t>
            </w:r>
          </w:p>
          <w:p w14:paraId="2BD933C4" w14:textId="77777777" w:rsidR="00DC434B" w:rsidRDefault="00DC434B" w:rsidP="00DC434B">
            <w:pPr>
              <w:jc w:val="both"/>
              <w:rPr>
                <w:rFonts w:asciiTheme="minorHAnsi" w:hAnsiTheme="minorHAnsi" w:cs="Arial"/>
                <w:sz w:val="22"/>
                <w:szCs w:val="22"/>
              </w:rPr>
            </w:pPr>
          </w:p>
          <w:p w14:paraId="19F6C3F2" w14:textId="77777777" w:rsidR="00DC434B" w:rsidRDefault="00DC434B" w:rsidP="00DC434B">
            <w:pPr>
              <w:jc w:val="both"/>
              <w:rPr>
                <w:rFonts w:asciiTheme="minorHAnsi" w:hAnsiTheme="minorHAnsi" w:cs="Arial"/>
                <w:sz w:val="22"/>
                <w:szCs w:val="22"/>
              </w:rPr>
            </w:pPr>
            <w:r w:rsidRPr="008F3344">
              <w:rPr>
                <w:rFonts w:asciiTheme="minorHAnsi" w:hAnsiTheme="minorHAnsi" w:cs="Arial"/>
                <w:sz w:val="22"/>
                <w:szCs w:val="22"/>
              </w:rPr>
              <w:t>26.1</w:t>
            </w:r>
          </w:p>
          <w:p w14:paraId="50060FD3" w14:textId="77777777" w:rsidR="00C575F2" w:rsidRDefault="00C575F2" w:rsidP="00DC434B">
            <w:pPr>
              <w:jc w:val="both"/>
              <w:rPr>
                <w:rFonts w:asciiTheme="minorHAnsi" w:hAnsiTheme="minorHAnsi" w:cs="Arial"/>
                <w:sz w:val="22"/>
                <w:szCs w:val="22"/>
              </w:rPr>
            </w:pPr>
          </w:p>
          <w:p w14:paraId="143F4330" w14:textId="77777777" w:rsidR="00C575F2" w:rsidRDefault="00C575F2" w:rsidP="00DC434B">
            <w:pPr>
              <w:jc w:val="both"/>
              <w:rPr>
                <w:rFonts w:asciiTheme="minorHAnsi" w:hAnsiTheme="minorHAnsi" w:cs="Arial"/>
                <w:sz w:val="22"/>
                <w:szCs w:val="22"/>
              </w:rPr>
            </w:pPr>
          </w:p>
          <w:p w14:paraId="2ECA2996" w14:textId="789257AF" w:rsidR="00C575F2" w:rsidRPr="008F3344" w:rsidRDefault="00C575F2" w:rsidP="00DC434B">
            <w:pPr>
              <w:jc w:val="both"/>
              <w:rPr>
                <w:rFonts w:asciiTheme="minorHAnsi" w:hAnsiTheme="minorHAnsi" w:cs="Arial"/>
                <w:sz w:val="22"/>
                <w:szCs w:val="22"/>
              </w:rPr>
            </w:pPr>
            <w:r>
              <w:rPr>
                <w:rFonts w:asciiTheme="minorHAnsi" w:hAnsiTheme="minorHAnsi" w:cs="Arial"/>
                <w:sz w:val="22"/>
                <w:szCs w:val="22"/>
              </w:rPr>
              <w:t>26.2</w:t>
            </w:r>
          </w:p>
        </w:tc>
        <w:tc>
          <w:tcPr>
            <w:tcW w:w="4530" w:type="pct"/>
            <w:gridSpan w:val="2"/>
          </w:tcPr>
          <w:p w14:paraId="65E043F6" w14:textId="77777777" w:rsidR="00DC434B" w:rsidRDefault="00DC434B" w:rsidP="00DC434B">
            <w:pPr>
              <w:jc w:val="both"/>
              <w:rPr>
                <w:rFonts w:asciiTheme="minorHAnsi" w:hAnsiTheme="minorHAnsi" w:cs="Arial"/>
                <w:b/>
                <w:bCs/>
                <w:sz w:val="22"/>
                <w:szCs w:val="22"/>
              </w:rPr>
            </w:pPr>
            <w:r>
              <w:rPr>
                <w:rFonts w:asciiTheme="minorHAnsi" w:hAnsiTheme="minorHAnsi" w:cs="Arial"/>
                <w:b/>
                <w:bCs/>
                <w:sz w:val="22"/>
                <w:szCs w:val="22"/>
              </w:rPr>
              <w:t>Update from the BSMS Joint Board</w:t>
            </w:r>
          </w:p>
          <w:p w14:paraId="4C1AF1E1" w14:textId="77777777" w:rsidR="00DC434B" w:rsidRDefault="00DC434B" w:rsidP="00DC434B">
            <w:pPr>
              <w:jc w:val="both"/>
              <w:rPr>
                <w:rFonts w:asciiTheme="minorHAnsi" w:hAnsiTheme="minorHAnsi" w:cs="Arial"/>
                <w:b/>
                <w:bCs/>
                <w:sz w:val="22"/>
                <w:szCs w:val="22"/>
              </w:rPr>
            </w:pPr>
          </w:p>
          <w:p w14:paraId="6A2749EC" w14:textId="2FA8C30C" w:rsidR="00DC434B" w:rsidRDefault="00C575F2" w:rsidP="00DC434B">
            <w:pPr>
              <w:jc w:val="both"/>
              <w:rPr>
                <w:rFonts w:asciiTheme="minorHAnsi" w:hAnsiTheme="minorHAnsi" w:cs="Arial"/>
                <w:sz w:val="22"/>
                <w:szCs w:val="22"/>
              </w:rPr>
            </w:pPr>
            <w:r w:rsidRPr="00C575F2">
              <w:rPr>
                <w:rFonts w:asciiTheme="minorHAnsi" w:hAnsiTheme="minorHAnsi" w:cs="Arial"/>
                <w:sz w:val="22"/>
                <w:szCs w:val="22"/>
              </w:rPr>
              <w:t>Council received a brief update noting that a governance review is underway and that the most recent meeting followed the routine cycle of business.</w:t>
            </w:r>
          </w:p>
          <w:p w14:paraId="23703830" w14:textId="77777777" w:rsidR="00C575F2" w:rsidRPr="00C575F2" w:rsidRDefault="00C575F2" w:rsidP="00DC434B">
            <w:pPr>
              <w:jc w:val="both"/>
              <w:rPr>
                <w:rFonts w:asciiTheme="minorHAnsi" w:hAnsiTheme="minorHAnsi" w:cs="Arial"/>
                <w:b/>
                <w:bCs/>
                <w:sz w:val="22"/>
                <w:szCs w:val="22"/>
              </w:rPr>
            </w:pPr>
          </w:p>
          <w:p w14:paraId="6F9E65D0" w14:textId="77777777" w:rsidR="00DC434B" w:rsidRDefault="00DC434B" w:rsidP="00DC434B">
            <w:pPr>
              <w:jc w:val="both"/>
              <w:rPr>
                <w:rFonts w:asciiTheme="minorHAnsi" w:hAnsiTheme="minorHAnsi" w:cs="Arial"/>
                <w:sz w:val="22"/>
                <w:szCs w:val="22"/>
              </w:rPr>
            </w:pPr>
            <w:r w:rsidRPr="008F3344">
              <w:rPr>
                <w:rFonts w:asciiTheme="minorHAnsi" w:hAnsiTheme="minorHAnsi" w:cs="Arial"/>
                <w:sz w:val="22"/>
                <w:szCs w:val="22"/>
              </w:rPr>
              <w:t>T</w:t>
            </w:r>
            <w:r w:rsidR="00C575F2">
              <w:rPr>
                <w:rFonts w:asciiTheme="minorHAnsi" w:hAnsiTheme="minorHAnsi" w:cs="Arial"/>
                <w:sz w:val="22"/>
                <w:szCs w:val="22"/>
              </w:rPr>
              <w:t>he Committee</w:t>
            </w:r>
            <w:r w:rsidRPr="008F3344">
              <w:rPr>
                <w:rFonts w:asciiTheme="minorHAnsi" w:hAnsiTheme="minorHAnsi" w:cs="Arial"/>
                <w:sz w:val="22"/>
                <w:szCs w:val="22"/>
              </w:rPr>
              <w:t xml:space="preserve"> NOTE</w:t>
            </w:r>
            <w:r w:rsidR="00C575F2">
              <w:rPr>
                <w:rFonts w:asciiTheme="minorHAnsi" w:hAnsiTheme="minorHAnsi" w:cs="Arial"/>
                <w:sz w:val="22"/>
                <w:szCs w:val="22"/>
              </w:rPr>
              <w:t>D</w:t>
            </w:r>
            <w:r w:rsidRPr="008F3344">
              <w:rPr>
                <w:rFonts w:asciiTheme="minorHAnsi" w:hAnsiTheme="minorHAnsi" w:cs="Arial"/>
                <w:sz w:val="22"/>
                <w:szCs w:val="22"/>
              </w:rPr>
              <w:t xml:space="preserve"> the draft minutes of the meeting held on 13 October 2025.</w:t>
            </w:r>
          </w:p>
          <w:p w14:paraId="1CAA37FC" w14:textId="2E9A8DAD" w:rsidR="00170783" w:rsidRPr="008F3344" w:rsidRDefault="00170783" w:rsidP="00DC434B">
            <w:pPr>
              <w:jc w:val="both"/>
              <w:rPr>
                <w:rFonts w:asciiTheme="minorHAnsi" w:hAnsiTheme="minorHAnsi" w:cs="Arial"/>
                <w:sz w:val="22"/>
                <w:szCs w:val="22"/>
              </w:rPr>
            </w:pPr>
          </w:p>
        </w:tc>
      </w:tr>
      <w:tr w:rsidR="00DC434B" w14:paraId="4DC495E7" w14:textId="2302A4AC" w:rsidTr="00D16240">
        <w:trPr>
          <w:trHeight w:val="424"/>
        </w:trPr>
        <w:tc>
          <w:tcPr>
            <w:tcW w:w="470" w:type="pct"/>
          </w:tcPr>
          <w:p w14:paraId="70552190" w14:textId="1502BA5B" w:rsidR="00DC434B" w:rsidRPr="00170783" w:rsidRDefault="00DC434B" w:rsidP="00DC434B">
            <w:pPr>
              <w:jc w:val="both"/>
              <w:rPr>
                <w:rFonts w:asciiTheme="minorHAnsi" w:hAnsiTheme="minorHAnsi" w:cs="Arial"/>
                <w:b/>
                <w:bCs/>
                <w:sz w:val="22"/>
                <w:szCs w:val="22"/>
              </w:rPr>
            </w:pPr>
            <w:r w:rsidRPr="00170783">
              <w:rPr>
                <w:rFonts w:asciiTheme="minorHAnsi" w:hAnsiTheme="minorHAnsi" w:cs="Arial"/>
                <w:b/>
                <w:bCs/>
                <w:sz w:val="22"/>
                <w:szCs w:val="22"/>
              </w:rPr>
              <w:t>27.</w:t>
            </w:r>
          </w:p>
          <w:p w14:paraId="04B4CB41" w14:textId="77777777" w:rsidR="00DC434B" w:rsidRPr="00170783" w:rsidRDefault="00DC434B" w:rsidP="00DC434B">
            <w:pPr>
              <w:jc w:val="both"/>
              <w:rPr>
                <w:rFonts w:asciiTheme="minorHAnsi" w:hAnsiTheme="minorHAnsi" w:cs="Arial"/>
                <w:sz w:val="22"/>
                <w:szCs w:val="22"/>
              </w:rPr>
            </w:pPr>
          </w:p>
          <w:p w14:paraId="6064A1EF" w14:textId="4919FABC" w:rsidR="00DC434B" w:rsidRPr="00170783" w:rsidRDefault="00DC434B" w:rsidP="00DC434B">
            <w:pPr>
              <w:jc w:val="both"/>
              <w:rPr>
                <w:rFonts w:asciiTheme="minorHAnsi" w:hAnsiTheme="minorHAnsi" w:cs="Arial"/>
                <w:sz w:val="22"/>
                <w:szCs w:val="22"/>
              </w:rPr>
            </w:pPr>
            <w:r w:rsidRPr="00170783">
              <w:rPr>
                <w:rFonts w:asciiTheme="minorHAnsi" w:hAnsiTheme="minorHAnsi" w:cs="Arial"/>
                <w:sz w:val="22"/>
                <w:szCs w:val="22"/>
              </w:rPr>
              <w:t>27.1</w:t>
            </w:r>
          </w:p>
          <w:p w14:paraId="5100331F" w14:textId="77777777" w:rsidR="00DC434B" w:rsidRPr="00170783" w:rsidRDefault="00DC434B" w:rsidP="00DC434B">
            <w:pPr>
              <w:jc w:val="both"/>
              <w:rPr>
                <w:rFonts w:asciiTheme="minorHAnsi" w:hAnsiTheme="minorHAnsi" w:cs="Arial"/>
                <w:sz w:val="22"/>
                <w:szCs w:val="22"/>
                <w:highlight w:val="yellow"/>
              </w:rPr>
            </w:pPr>
          </w:p>
          <w:p w14:paraId="1C52CEC1" w14:textId="77777777" w:rsidR="004030B1" w:rsidRPr="00170783" w:rsidRDefault="004030B1" w:rsidP="00DC434B">
            <w:pPr>
              <w:jc w:val="both"/>
              <w:rPr>
                <w:rFonts w:asciiTheme="minorHAnsi" w:hAnsiTheme="minorHAnsi" w:cs="Arial"/>
                <w:sz w:val="22"/>
                <w:szCs w:val="22"/>
              </w:rPr>
            </w:pPr>
          </w:p>
          <w:p w14:paraId="7436267C" w14:textId="77777777" w:rsidR="00781F5A" w:rsidRPr="00170783" w:rsidRDefault="00781F5A" w:rsidP="00DC434B">
            <w:pPr>
              <w:jc w:val="both"/>
              <w:rPr>
                <w:rFonts w:asciiTheme="minorHAnsi" w:hAnsiTheme="minorHAnsi" w:cs="Arial"/>
                <w:sz w:val="22"/>
                <w:szCs w:val="22"/>
              </w:rPr>
            </w:pPr>
          </w:p>
          <w:p w14:paraId="3BCD074C" w14:textId="0005A922" w:rsidR="00DC434B" w:rsidRPr="00170783" w:rsidRDefault="00DC434B" w:rsidP="00DC434B">
            <w:pPr>
              <w:jc w:val="both"/>
              <w:rPr>
                <w:rFonts w:asciiTheme="minorHAnsi" w:hAnsiTheme="minorHAnsi" w:cs="Arial"/>
                <w:sz w:val="22"/>
                <w:szCs w:val="22"/>
              </w:rPr>
            </w:pPr>
            <w:r w:rsidRPr="00170783">
              <w:rPr>
                <w:rFonts w:asciiTheme="minorHAnsi" w:hAnsiTheme="minorHAnsi" w:cs="Arial"/>
                <w:sz w:val="22"/>
                <w:szCs w:val="22"/>
              </w:rPr>
              <w:t>27.2</w:t>
            </w:r>
          </w:p>
          <w:p w14:paraId="188FA4E6" w14:textId="77777777" w:rsidR="004030B1" w:rsidRPr="00170783" w:rsidRDefault="004030B1" w:rsidP="00DC434B">
            <w:pPr>
              <w:jc w:val="both"/>
              <w:rPr>
                <w:rFonts w:asciiTheme="minorHAnsi" w:hAnsiTheme="minorHAnsi" w:cs="Arial"/>
                <w:sz w:val="22"/>
                <w:szCs w:val="22"/>
              </w:rPr>
            </w:pPr>
          </w:p>
          <w:p w14:paraId="2DCD17CD" w14:textId="77777777" w:rsidR="004030B1" w:rsidRPr="00170783" w:rsidRDefault="004030B1" w:rsidP="00DC434B">
            <w:pPr>
              <w:jc w:val="both"/>
              <w:rPr>
                <w:rFonts w:asciiTheme="minorHAnsi" w:hAnsiTheme="minorHAnsi" w:cs="Arial"/>
                <w:sz w:val="22"/>
                <w:szCs w:val="22"/>
              </w:rPr>
            </w:pPr>
          </w:p>
          <w:p w14:paraId="4B8B2392" w14:textId="77777777" w:rsidR="004030B1" w:rsidRPr="00170783" w:rsidRDefault="004030B1" w:rsidP="00DC434B">
            <w:pPr>
              <w:jc w:val="both"/>
              <w:rPr>
                <w:rFonts w:asciiTheme="minorHAnsi" w:hAnsiTheme="minorHAnsi" w:cs="Arial"/>
                <w:sz w:val="22"/>
                <w:szCs w:val="22"/>
              </w:rPr>
            </w:pPr>
            <w:r w:rsidRPr="00170783">
              <w:rPr>
                <w:rFonts w:asciiTheme="minorHAnsi" w:hAnsiTheme="minorHAnsi" w:cs="Arial"/>
                <w:sz w:val="22"/>
                <w:szCs w:val="22"/>
              </w:rPr>
              <w:t>27.3</w:t>
            </w:r>
          </w:p>
          <w:p w14:paraId="4601A4F3" w14:textId="77777777" w:rsidR="004030B1" w:rsidRPr="00170783" w:rsidRDefault="004030B1" w:rsidP="00DC434B">
            <w:pPr>
              <w:jc w:val="both"/>
              <w:rPr>
                <w:rFonts w:asciiTheme="minorHAnsi" w:hAnsiTheme="minorHAnsi" w:cs="Arial"/>
                <w:sz w:val="22"/>
                <w:szCs w:val="22"/>
              </w:rPr>
            </w:pPr>
          </w:p>
          <w:p w14:paraId="17AF2351" w14:textId="77777777" w:rsidR="004030B1" w:rsidRPr="00170783" w:rsidRDefault="004030B1" w:rsidP="00DC434B">
            <w:pPr>
              <w:jc w:val="both"/>
              <w:rPr>
                <w:rFonts w:asciiTheme="minorHAnsi" w:hAnsiTheme="minorHAnsi" w:cs="Arial"/>
                <w:sz w:val="22"/>
                <w:szCs w:val="22"/>
              </w:rPr>
            </w:pPr>
          </w:p>
          <w:p w14:paraId="79DE8801" w14:textId="34EAA102" w:rsidR="004030B1" w:rsidRPr="008F3344" w:rsidRDefault="004030B1" w:rsidP="00DC434B">
            <w:pPr>
              <w:jc w:val="both"/>
              <w:rPr>
                <w:rFonts w:asciiTheme="minorHAnsi" w:hAnsiTheme="minorHAnsi" w:cs="Arial"/>
                <w:sz w:val="22"/>
                <w:szCs w:val="22"/>
                <w:highlight w:val="yellow"/>
              </w:rPr>
            </w:pPr>
            <w:r w:rsidRPr="00170783">
              <w:rPr>
                <w:rFonts w:asciiTheme="minorHAnsi" w:hAnsiTheme="minorHAnsi" w:cs="Arial"/>
                <w:sz w:val="22"/>
                <w:szCs w:val="22"/>
              </w:rPr>
              <w:t>27.4</w:t>
            </w:r>
          </w:p>
        </w:tc>
        <w:tc>
          <w:tcPr>
            <w:tcW w:w="4530" w:type="pct"/>
            <w:gridSpan w:val="2"/>
          </w:tcPr>
          <w:p w14:paraId="7048EC71" w14:textId="77777777" w:rsidR="00DC434B" w:rsidRPr="00170783" w:rsidRDefault="00DC434B" w:rsidP="00DC434B">
            <w:pPr>
              <w:jc w:val="both"/>
              <w:rPr>
                <w:rFonts w:asciiTheme="minorHAnsi" w:hAnsiTheme="minorHAnsi" w:cs="Arial"/>
                <w:b/>
                <w:bCs/>
                <w:sz w:val="22"/>
                <w:szCs w:val="22"/>
              </w:rPr>
            </w:pPr>
            <w:r w:rsidRPr="00170783">
              <w:rPr>
                <w:rFonts w:asciiTheme="minorHAnsi" w:hAnsiTheme="minorHAnsi" w:cs="Arial"/>
                <w:b/>
                <w:bCs/>
                <w:sz w:val="22"/>
                <w:szCs w:val="22"/>
              </w:rPr>
              <w:t>USSU update</w:t>
            </w:r>
          </w:p>
          <w:p w14:paraId="12813DE1" w14:textId="77777777" w:rsidR="00DC434B" w:rsidRPr="00170783" w:rsidRDefault="00DC434B" w:rsidP="00DC434B">
            <w:pPr>
              <w:jc w:val="both"/>
              <w:rPr>
                <w:rFonts w:asciiTheme="minorHAnsi" w:hAnsiTheme="minorHAnsi" w:cs="Arial"/>
                <w:b/>
                <w:bCs/>
                <w:sz w:val="22"/>
                <w:szCs w:val="22"/>
              </w:rPr>
            </w:pPr>
          </w:p>
          <w:p w14:paraId="3E1BF1B8" w14:textId="09D0EA4E" w:rsidR="004030B1" w:rsidRPr="00170783" w:rsidRDefault="004030B1" w:rsidP="004030B1">
            <w:pPr>
              <w:jc w:val="both"/>
              <w:rPr>
                <w:rFonts w:asciiTheme="minorHAnsi" w:hAnsiTheme="minorHAnsi" w:cs="Arial"/>
                <w:sz w:val="22"/>
                <w:szCs w:val="22"/>
              </w:rPr>
            </w:pPr>
            <w:r w:rsidRPr="004030B1">
              <w:rPr>
                <w:rFonts w:asciiTheme="minorHAnsi" w:hAnsiTheme="minorHAnsi" w:cs="Arial"/>
                <w:sz w:val="22"/>
                <w:szCs w:val="22"/>
              </w:rPr>
              <w:t xml:space="preserve">Council </w:t>
            </w:r>
            <w:r w:rsidRPr="00170783">
              <w:rPr>
                <w:rFonts w:asciiTheme="minorHAnsi" w:hAnsiTheme="minorHAnsi" w:cs="Arial"/>
                <w:sz w:val="22"/>
                <w:szCs w:val="22"/>
              </w:rPr>
              <w:t xml:space="preserve">CONSIDERED </w:t>
            </w:r>
            <w:r w:rsidRPr="004030B1">
              <w:rPr>
                <w:rFonts w:asciiTheme="minorHAnsi" w:hAnsiTheme="minorHAnsi" w:cs="Arial"/>
                <w:sz w:val="22"/>
                <w:szCs w:val="22"/>
              </w:rPr>
              <w:t xml:space="preserve">a brief update from the Students’ Union, noting recent activity across societies, the hybrid learning trial, Library accessibility improvements, and forthcoming </w:t>
            </w:r>
            <w:r w:rsidRPr="00170783">
              <w:rPr>
                <w:rFonts w:asciiTheme="minorHAnsi" w:hAnsiTheme="minorHAnsi" w:cs="Arial"/>
                <w:sz w:val="22"/>
                <w:szCs w:val="22"/>
              </w:rPr>
              <w:t xml:space="preserve">mayoral </w:t>
            </w:r>
            <w:r w:rsidRPr="004030B1">
              <w:rPr>
                <w:rFonts w:asciiTheme="minorHAnsi" w:hAnsiTheme="minorHAnsi" w:cs="Arial"/>
                <w:sz w:val="22"/>
                <w:szCs w:val="22"/>
              </w:rPr>
              <w:t>elections.</w:t>
            </w:r>
          </w:p>
          <w:p w14:paraId="2BEC898F" w14:textId="77777777" w:rsidR="004030B1" w:rsidRPr="00170783" w:rsidRDefault="004030B1" w:rsidP="004030B1">
            <w:pPr>
              <w:jc w:val="both"/>
              <w:rPr>
                <w:rFonts w:asciiTheme="minorHAnsi" w:hAnsiTheme="minorHAnsi" w:cs="Arial"/>
                <w:sz w:val="22"/>
                <w:szCs w:val="22"/>
              </w:rPr>
            </w:pPr>
            <w:r w:rsidRPr="004030B1">
              <w:rPr>
                <w:rFonts w:asciiTheme="minorHAnsi" w:hAnsiTheme="minorHAnsi" w:cs="Arial"/>
                <w:sz w:val="22"/>
                <w:szCs w:val="22"/>
              </w:rPr>
              <w:t xml:space="preserve"> </w:t>
            </w:r>
          </w:p>
          <w:p w14:paraId="78D6F1CD" w14:textId="5B6665B6" w:rsidR="004030B1" w:rsidRPr="00170783" w:rsidRDefault="004030B1" w:rsidP="004030B1">
            <w:pPr>
              <w:jc w:val="both"/>
              <w:rPr>
                <w:rFonts w:asciiTheme="minorHAnsi" w:hAnsiTheme="minorHAnsi" w:cs="Arial"/>
                <w:sz w:val="22"/>
                <w:szCs w:val="22"/>
              </w:rPr>
            </w:pPr>
            <w:r w:rsidRPr="004030B1">
              <w:rPr>
                <w:rFonts w:asciiTheme="minorHAnsi" w:hAnsiTheme="minorHAnsi" w:cs="Arial"/>
                <w:sz w:val="22"/>
                <w:szCs w:val="22"/>
              </w:rPr>
              <w:t xml:space="preserve">Council discussed opportunities for greater SU involvement in student </w:t>
            </w:r>
            <w:r w:rsidR="00FD1CBA" w:rsidRPr="004030B1">
              <w:rPr>
                <w:rFonts w:asciiTheme="minorHAnsi" w:hAnsiTheme="minorHAnsi" w:cs="Arial"/>
                <w:sz w:val="22"/>
                <w:szCs w:val="22"/>
              </w:rPr>
              <w:t>recruitment and</w:t>
            </w:r>
            <w:r w:rsidRPr="004030B1">
              <w:rPr>
                <w:rFonts w:asciiTheme="minorHAnsi" w:hAnsiTheme="minorHAnsi" w:cs="Arial"/>
                <w:sz w:val="22"/>
                <w:szCs w:val="22"/>
              </w:rPr>
              <w:t xml:space="preserve"> noted SU representation on the University’s transformational taskforces.</w:t>
            </w:r>
          </w:p>
          <w:p w14:paraId="606D456B" w14:textId="77777777" w:rsidR="004030B1" w:rsidRPr="004030B1" w:rsidRDefault="004030B1" w:rsidP="004030B1">
            <w:pPr>
              <w:jc w:val="both"/>
              <w:rPr>
                <w:rFonts w:asciiTheme="minorHAnsi" w:hAnsiTheme="minorHAnsi" w:cs="Arial"/>
                <w:sz w:val="22"/>
                <w:szCs w:val="22"/>
              </w:rPr>
            </w:pPr>
          </w:p>
          <w:p w14:paraId="69073304" w14:textId="77777777" w:rsidR="004030B1" w:rsidRPr="004030B1" w:rsidRDefault="004030B1" w:rsidP="004030B1">
            <w:pPr>
              <w:jc w:val="both"/>
              <w:rPr>
                <w:rFonts w:asciiTheme="minorHAnsi" w:hAnsiTheme="minorHAnsi" w:cs="Arial"/>
                <w:sz w:val="22"/>
                <w:szCs w:val="22"/>
              </w:rPr>
            </w:pPr>
            <w:r w:rsidRPr="004030B1">
              <w:rPr>
                <w:rFonts w:asciiTheme="minorHAnsi" w:hAnsiTheme="minorHAnsi" w:cs="Arial"/>
                <w:sz w:val="22"/>
                <w:szCs w:val="22"/>
              </w:rPr>
              <w:t>Council welcomed the high levels of student engagement and the strengthened relationship between the University and the SU, reflecting the shared focus on student experience.</w:t>
            </w:r>
          </w:p>
          <w:p w14:paraId="5DD2F935" w14:textId="77777777" w:rsidR="00DC434B" w:rsidRPr="00170783" w:rsidRDefault="00DC434B" w:rsidP="00DC434B">
            <w:pPr>
              <w:jc w:val="both"/>
              <w:rPr>
                <w:rFonts w:asciiTheme="minorHAnsi" w:hAnsiTheme="minorHAnsi" w:cs="Arial"/>
                <w:sz w:val="22"/>
                <w:szCs w:val="22"/>
              </w:rPr>
            </w:pPr>
          </w:p>
          <w:p w14:paraId="31E232D3" w14:textId="4C454E79" w:rsidR="00DC434B" w:rsidRPr="00170783" w:rsidRDefault="00DC434B" w:rsidP="00DC434B">
            <w:pPr>
              <w:jc w:val="both"/>
              <w:rPr>
                <w:rFonts w:asciiTheme="minorHAnsi" w:hAnsiTheme="minorHAnsi" w:cs="Arial"/>
                <w:sz w:val="22"/>
                <w:szCs w:val="22"/>
                <w:highlight w:val="yellow"/>
              </w:rPr>
            </w:pPr>
            <w:r w:rsidRPr="00170783">
              <w:rPr>
                <w:rFonts w:asciiTheme="minorHAnsi" w:hAnsiTheme="minorHAnsi" w:cs="Arial"/>
                <w:sz w:val="22"/>
                <w:szCs w:val="22"/>
              </w:rPr>
              <w:t>The Committee NOTED the USSU Amended Articles</w:t>
            </w:r>
          </w:p>
        </w:tc>
      </w:tr>
      <w:tr w:rsidR="00DC434B" w14:paraId="611B1FD4" w14:textId="77777777" w:rsidTr="00D16240">
        <w:trPr>
          <w:trHeight w:val="424"/>
        </w:trPr>
        <w:tc>
          <w:tcPr>
            <w:tcW w:w="470" w:type="pct"/>
          </w:tcPr>
          <w:p w14:paraId="61FE2552" w14:textId="282FA79D" w:rsidR="00DC434B" w:rsidRPr="00FD1CBA" w:rsidRDefault="00DC434B" w:rsidP="00DC434B">
            <w:pPr>
              <w:jc w:val="both"/>
              <w:rPr>
                <w:rFonts w:asciiTheme="minorHAnsi" w:hAnsiTheme="minorHAnsi" w:cs="Arial"/>
                <w:b/>
                <w:bCs/>
                <w:sz w:val="22"/>
                <w:szCs w:val="22"/>
              </w:rPr>
            </w:pPr>
            <w:r w:rsidRPr="00FD1CBA">
              <w:rPr>
                <w:rFonts w:asciiTheme="minorHAnsi" w:hAnsiTheme="minorHAnsi" w:cs="Arial"/>
                <w:b/>
                <w:bCs/>
                <w:sz w:val="22"/>
                <w:szCs w:val="22"/>
              </w:rPr>
              <w:t>28.</w:t>
            </w:r>
          </w:p>
          <w:p w14:paraId="072290B4" w14:textId="77777777" w:rsidR="00DC434B" w:rsidRPr="00FD1CBA" w:rsidRDefault="00DC434B" w:rsidP="00DC434B">
            <w:pPr>
              <w:jc w:val="both"/>
              <w:rPr>
                <w:rFonts w:asciiTheme="minorHAnsi" w:hAnsiTheme="minorHAnsi" w:cs="Arial"/>
                <w:sz w:val="22"/>
                <w:szCs w:val="22"/>
              </w:rPr>
            </w:pPr>
          </w:p>
          <w:p w14:paraId="3398464A" w14:textId="09BBDD39" w:rsidR="00DC434B" w:rsidRPr="00FD1CBA" w:rsidRDefault="00DC434B" w:rsidP="00DC434B">
            <w:pPr>
              <w:jc w:val="both"/>
              <w:rPr>
                <w:rFonts w:asciiTheme="minorHAnsi" w:hAnsiTheme="minorHAnsi" w:cs="Arial"/>
                <w:sz w:val="22"/>
                <w:szCs w:val="22"/>
              </w:rPr>
            </w:pPr>
            <w:r w:rsidRPr="00FD1CBA">
              <w:rPr>
                <w:rFonts w:asciiTheme="minorHAnsi" w:hAnsiTheme="minorHAnsi" w:cs="Arial"/>
                <w:sz w:val="22"/>
                <w:szCs w:val="22"/>
              </w:rPr>
              <w:t>28.1</w:t>
            </w:r>
          </w:p>
        </w:tc>
        <w:tc>
          <w:tcPr>
            <w:tcW w:w="4530" w:type="pct"/>
            <w:gridSpan w:val="2"/>
          </w:tcPr>
          <w:p w14:paraId="35DB0528" w14:textId="77777777" w:rsidR="00DC434B" w:rsidRPr="00FD1CBA" w:rsidRDefault="00DC434B" w:rsidP="00DC434B">
            <w:pPr>
              <w:jc w:val="both"/>
              <w:rPr>
                <w:rFonts w:asciiTheme="minorHAnsi" w:hAnsiTheme="minorHAnsi" w:cs="Arial"/>
                <w:b/>
                <w:bCs/>
                <w:sz w:val="22"/>
                <w:szCs w:val="22"/>
              </w:rPr>
            </w:pPr>
            <w:r w:rsidRPr="00FD1CBA">
              <w:rPr>
                <w:rFonts w:asciiTheme="minorHAnsi" w:hAnsiTheme="minorHAnsi" w:cs="Arial"/>
                <w:b/>
                <w:bCs/>
                <w:sz w:val="22"/>
                <w:szCs w:val="22"/>
              </w:rPr>
              <w:t>Update from the Student Experience Forum</w:t>
            </w:r>
          </w:p>
          <w:p w14:paraId="303528C5" w14:textId="77777777" w:rsidR="00DC434B" w:rsidRPr="00FD1CBA" w:rsidRDefault="00DC434B" w:rsidP="00DC434B">
            <w:pPr>
              <w:jc w:val="both"/>
              <w:rPr>
                <w:rFonts w:asciiTheme="minorHAnsi" w:hAnsiTheme="minorHAnsi" w:cs="Arial"/>
                <w:b/>
                <w:bCs/>
                <w:sz w:val="22"/>
                <w:szCs w:val="22"/>
              </w:rPr>
            </w:pPr>
          </w:p>
          <w:p w14:paraId="73CD422C" w14:textId="2210EC0C" w:rsidR="00DC434B" w:rsidRPr="00FD1CBA" w:rsidRDefault="00DC434B" w:rsidP="00DC434B">
            <w:pPr>
              <w:jc w:val="both"/>
              <w:rPr>
                <w:rFonts w:asciiTheme="minorHAnsi" w:hAnsiTheme="minorHAnsi" w:cs="Arial"/>
                <w:sz w:val="22"/>
                <w:szCs w:val="22"/>
              </w:rPr>
            </w:pPr>
            <w:r w:rsidRPr="00FD1CBA">
              <w:rPr>
                <w:rFonts w:asciiTheme="minorHAnsi" w:hAnsiTheme="minorHAnsi" w:cs="Arial"/>
                <w:sz w:val="22"/>
                <w:szCs w:val="22"/>
              </w:rPr>
              <w:t>The Committee NOTED Student Experience Forum feedback</w:t>
            </w:r>
          </w:p>
        </w:tc>
      </w:tr>
      <w:tr w:rsidR="00DC434B" w:rsidRPr="00111AF6" w14:paraId="7B80BA19" w14:textId="7CC96B32" w:rsidTr="00D16240">
        <w:trPr>
          <w:trHeight w:val="424"/>
        </w:trPr>
        <w:tc>
          <w:tcPr>
            <w:tcW w:w="470" w:type="pct"/>
          </w:tcPr>
          <w:p w14:paraId="39809C23" w14:textId="77777777" w:rsidR="00DC434B" w:rsidRPr="00FD1CBA" w:rsidRDefault="00DC434B" w:rsidP="00DC434B">
            <w:pPr>
              <w:jc w:val="both"/>
              <w:rPr>
                <w:rFonts w:asciiTheme="minorHAnsi" w:hAnsiTheme="minorHAnsi" w:cs="Arial"/>
                <w:b/>
                <w:bCs/>
                <w:sz w:val="22"/>
                <w:szCs w:val="22"/>
              </w:rPr>
            </w:pPr>
            <w:r w:rsidRPr="00FD1CBA">
              <w:rPr>
                <w:rFonts w:asciiTheme="minorHAnsi" w:hAnsiTheme="minorHAnsi" w:cs="Arial"/>
                <w:b/>
                <w:bCs/>
                <w:sz w:val="22"/>
                <w:szCs w:val="22"/>
              </w:rPr>
              <w:t>29.</w:t>
            </w:r>
          </w:p>
          <w:p w14:paraId="536B20FB" w14:textId="77777777" w:rsidR="00170783" w:rsidRPr="00FD1CBA" w:rsidRDefault="00170783" w:rsidP="00DC434B">
            <w:pPr>
              <w:jc w:val="both"/>
              <w:rPr>
                <w:rFonts w:asciiTheme="minorHAnsi" w:hAnsiTheme="minorHAnsi" w:cs="Arial"/>
                <w:sz w:val="22"/>
                <w:szCs w:val="22"/>
              </w:rPr>
            </w:pPr>
          </w:p>
          <w:p w14:paraId="53D96BFE" w14:textId="4D12559C" w:rsidR="00170783" w:rsidRPr="00FD1CBA" w:rsidRDefault="00170783" w:rsidP="00DC434B">
            <w:pPr>
              <w:jc w:val="both"/>
              <w:rPr>
                <w:rFonts w:asciiTheme="minorHAnsi" w:hAnsiTheme="minorHAnsi" w:cs="Arial"/>
                <w:sz w:val="22"/>
                <w:szCs w:val="22"/>
              </w:rPr>
            </w:pPr>
            <w:r w:rsidRPr="00FD1CBA">
              <w:rPr>
                <w:rFonts w:asciiTheme="minorHAnsi" w:hAnsiTheme="minorHAnsi" w:cs="Arial"/>
                <w:sz w:val="22"/>
                <w:szCs w:val="22"/>
              </w:rPr>
              <w:t>29.1</w:t>
            </w:r>
          </w:p>
        </w:tc>
        <w:tc>
          <w:tcPr>
            <w:tcW w:w="4530" w:type="pct"/>
            <w:gridSpan w:val="2"/>
          </w:tcPr>
          <w:p w14:paraId="13DA25B1" w14:textId="6EDA6C04" w:rsidR="00170783" w:rsidRPr="00FD1CBA" w:rsidRDefault="00DC434B" w:rsidP="00DC434B">
            <w:pPr>
              <w:jc w:val="both"/>
              <w:rPr>
                <w:rFonts w:asciiTheme="minorHAnsi" w:hAnsiTheme="minorHAnsi" w:cs="Arial"/>
                <w:b/>
                <w:bCs/>
                <w:sz w:val="22"/>
                <w:szCs w:val="22"/>
              </w:rPr>
            </w:pPr>
            <w:r w:rsidRPr="00FD1CBA">
              <w:rPr>
                <w:rFonts w:asciiTheme="minorHAnsi" w:hAnsiTheme="minorHAnsi" w:cs="Arial"/>
                <w:b/>
                <w:bCs/>
                <w:sz w:val="22"/>
                <w:szCs w:val="22"/>
              </w:rPr>
              <w:t>Any other business</w:t>
            </w:r>
          </w:p>
          <w:p w14:paraId="700E0FBF" w14:textId="77777777" w:rsidR="00170783" w:rsidRPr="00FD1CBA" w:rsidRDefault="00170783" w:rsidP="00DC434B">
            <w:pPr>
              <w:jc w:val="both"/>
              <w:rPr>
                <w:rFonts w:asciiTheme="minorHAnsi" w:hAnsiTheme="minorHAnsi" w:cs="Arial"/>
                <w:sz w:val="22"/>
                <w:szCs w:val="22"/>
              </w:rPr>
            </w:pPr>
          </w:p>
          <w:p w14:paraId="4E8C680E" w14:textId="5E5E27D3" w:rsidR="00170783" w:rsidRPr="00FD1CBA" w:rsidRDefault="00170783" w:rsidP="00DC434B">
            <w:pPr>
              <w:jc w:val="both"/>
              <w:rPr>
                <w:rFonts w:asciiTheme="minorHAnsi" w:hAnsiTheme="minorHAnsi" w:cs="Arial"/>
                <w:sz w:val="22"/>
                <w:szCs w:val="22"/>
              </w:rPr>
            </w:pPr>
            <w:r w:rsidRPr="00FD1CBA">
              <w:rPr>
                <w:rFonts w:asciiTheme="minorHAnsi" w:hAnsiTheme="minorHAnsi" w:cs="Arial"/>
                <w:sz w:val="22"/>
                <w:szCs w:val="22"/>
              </w:rPr>
              <w:t>No items of other business were raised.</w:t>
            </w:r>
          </w:p>
        </w:tc>
      </w:tr>
      <w:bookmarkEnd w:id="0"/>
      <w:bookmarkEnd w:id="1"/>
    </w:tbl>
    <w:p w14:paraId="0C9F6190" w14:textId="77777777" w:rsidR="00FD1CBA" w:rsidRPr="00111AF6" w:rsidRDefault="00FD1CBA" w:rsidP="00FD1CBA">
      <w:pPr>
        <w:jc w:val="both"/>
        <w:rPr>
          <w:rFonts w:asciiTheme="minorHAnsi" w:hAnsiTheme="minorHAnsi" w:cs="Arial"/>
          <w:b/>
          <w:color w:val="FF0000"/>
          <w:szCs w:val="24"/>
        </w:rPr>
      </w:pPr>
    </w:p>
    <w:sectPr w:rsidR="00FD1CBA" w:rsidRPr="00111AF6" w:rsidSect="00EC6F9A">
      <w:headerReference w:type="even" r:id="rId9"/>
      <w:headerReference w:type="default" r:id="rId10"/>
      <w:footerReference w:type="even" r:id="rId11"/>
      <w:headerReference w:type="first" r:id="rId12"/>
      <w:pgSz w:w="11907" w:h="16840"/>
      <w:pgMar w:top="1077" w:right="1440" w:bottom="1077" w:left="1440" w:header="720" w:footer="720" w:gutter="0"/>
      <w:paperSrc w:first="7" w:other="7"/>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24F61" w14:textId="77777777" w:rsidR="005D7A77" w:rsidRDefault="005D7A77">
      <w:r>
        <w:separator/>
      </w:r>
    </w:p>
  </w:endnote>
  <w:endnote w:type="continuationSeparator" w:id="0">
    <w:p w14:paraId="394BD93A" w14:textId="77777777" w:rsidR="005D7A77" w:rsidRDefault="005D7A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F9243" w14:textId="77777777" w:rsidR="00DB4E68" w:rsidRDefault="00DB4E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4CB124C" w14:textId="77777777" w:rsidR="00DB4E68" w:rsidRDefault="00DB4E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D52D9" w14:textId="77777777" w:rsidR="005D7A77" w:rsidRDefault="005D7A77">
      <w:r>
        <w:separator/>
      </w:r>
    </w:p>
  </w:footnote>
  <w:footnote w:type="continuationSeparator" w:id="0">
    <w:p w14:paraId="2B46CF89" w14:textId="77777777" w:rsidR="005D7A77" w:rsidRDefault="005D7A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05EC1" w14:textId="77777777" w:rsidR="00DB4E68" w:rsidRDefault="00DB4E68" w:rsidP="00284EC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AEFDE3D" w14:textId="77777777" w:rsidR="00DB4E68" w:rsidRDefault="00DB4E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text1" w:themeTint="80"/>
      </w:rPr>
      <w:alias w:val="Title"/>
      <w:tag w:val=""/>
      <w:id w:val="1116400235"/>
      <w:placeholder>
        <w:docPart w:val="CE1BE06479C74092924B9A729F63EAAD"/>
      </w:placeholder>
      <w:dataBinding w:prefixMappings="xmlns:ns0='http://purl.org/dc/elements/1.1/' xmlns:ns1='http://schemas.openxmlformats.org/package/2006/metadata/core-properties' " w:xpath="/ns1:coreProperties[1]/ns0:title[1]" w:storeItemID="{6C3C8BC8-F283-45AE-878A-BAB7291924A1}"/>
      <w:text/>
    </w:sdtPr>
    <w:sdtEndPr>
      <w:rPr>
        <w:rFonts w:ascii="Arial" w:hAnsi="Arial" w:cs="Arial"/>
        <w:b/>
        <w:color w:val="auto"/>
      </w:rPr>
    </w:sdtEndPr>
    <w:sdtContent>
      <w:p w14:paraId="681E4189" w14:textId="51A377EC" w:rsidR="00DB4E68" w:rsidRPr="000E4B0E" w:rsidRDefault="00924DEE" w:rsidP="00D71783">
        <w:pPr>
          <w:pStyle w:val="Header"/>
          <w:jc w:val="right"/>
          <w:rPr>
            <w:rFonts w:ascii="Arial" w:hAnsi="Arial" w:cs="Arial"/>
            <w:b/>
          </w:rPr>
        </w:pPr>
        <w:r>
          <w:rPr>
            <w:color w:val="7F7F7F" w:themeColor="text1" w:themeTint="80"/>
          </w:rPr>
          <w:t>C/285/</w:t>
        </w:r>
        <w:r w:rsidR="00915984">
          <w:rPr>
            <w:color w:val="7F7F7F" w:themeColor="text1" w:themeTint="80"/>
          </w:rPr>
          <w:t>RM</w: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947EB" w14:textId="1F190E2D" w:rsidR="004F33CC" w:rsidRPr="00807010" w:rsidRDefault="004F33CC" w:rsidP="004F33CC">
    <w:pPr>
      <w:tabs>
        <w:tab w:val="left" w:pos="851"/>
        <w:tab w:val="right" w:pos="9027"/>
      </w:tabs>
      <w:ind w:firstLine="720"/>
      <w:jc w:val="right"/>
      <w:rPr>
        <w:rFonts w:asciiTheme="minorHAnsi" w:hAnsiTheme="minorHAnsi" w:cs="Arial"/>
        <w:b/>
        <w:bCs/>
        <w:sz w:val="22"/>
        <w:szCs w:val="22"/>
      </w:rPr>
    </w:pPr>
    <w:r w:rsidRPr="00807010">
      <w:rPr>
        <w:rFonts w:asciiTheme="minorHAnsi" w:hAnsiTheme="minorHAnsi" w:cs="Arial"/>
        <w:b/>
        <w:bCs/>
        <w:sz w:val="22"/>
        <w:szCs w:val="22"/>
      </w:rPr>
      <w:t>C/2</w:t>
    </w:r>
    <w:r>
      <w:rPr>
        <w:rFonts w:asciiTheme="minorHAnsi" w:hAnsiTheme="minorHAnsi" w:cs="Arial"/>
        <w:b/>
        <w:bCs/>
        <w:sz w:val="22"/>
        <w:szCs w:val="22"/>
      </w:rPr>
      <w:t>8</w:t>
    </w:r>
    <w:r w:rsidR="00111AF6">
      <w:rPr>
        <w:rFonts w:asciiTheme="minorHAnsi" w:hAnsiTheme="minorHAnsi" w:cs="Arial"/>
        <w:b/>
        <w:bCs/>
        <w:sz w:val="22"/>
        <w:szCs w:val="22"/>
      </w:rPr>
      <w:t>5</w:t>
    </w:r>
    <w:r w:rsidRPr="00807010">
      <w:rPr>
        <w:rFonts w:asciiTheme="minorHAnsi" w:hAnsiTheme="minorHAnsi" w:cs="Arial"/>
        <w:b/>
        <w:bCs/>
        <w:sz w:val="22"/>
        <w:szCs w:val="22"/>
      </w:rPr>
      <w:t>/</w:t>
    </w:r>
    <w:r w:rsidR="005E10BB">
      <w:rPr>
        <w:rFonts w:asciiTheme="minorHAnsi" w:hAnsiTheme="minorHAnsi" w:cs="Arial"/>
        <w:b/>
        <w:bCs/>
        <w:sz w:val="22"/>
        <w:szCs w:val="22"/>
      </w:rPr>
      <w:t>R</w:t>
    </w:r>
    <w:r w:rsidR="00D16240">
      <w:rPr>
        <w:rFonts w:asciiTheme="minorHAnsi" w:hAnsiTheme="minorHAnsi" w:cs="Arial"/>
        <w:b/>
        <w:bCs/>
        <w:sz w:val="22"/>
        <w:szCs w:val="22"/>
      </w:rPr>
      <w:t>M</w:t>
    </w:r>
  </w:p>
  <w:p w14:paraId="55C59E96" w14:textId="77777777" w:rsidR="004F33CC" w:rsidRDefault="004F33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6523C67"/>
    <w:multiLevelType w:val="multilevel"/>
    <w:tmpl w:val="327C3542"/>
    <w:lvl w:ilvl="0">
      <w:start w:val="1"/>
      <w:numFmt w:val="decimal"/>
      <w:pStyle w:val="Level1"/>
      <w:lvlText w:val="%1."/>
      <w:lvlJc w:val="left"/>
      <w:pPr>
        <w:tabs>
          <w:tab w:val="num" w:pos="851"/>
        </w:tabs>
        <w:ind w:left="851"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2"/>
      <w:lvlText w:val="%1.%2"/>
      <w:lvlJc w:val="left"/>
      <w:pPr>
        <w:tabs>
          <w:tab w:val="num" w:pos="851"/>
        </w:tabs>
        <w:ind w:left="851"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evel3"/>
      <w:lvlText w:val="%1.%2.%3"/>
      <w:lvlJc w:val="left"/>
      <w:pPr>
        <w:tabs>
          <w:tab w:val="num" w:pos="1702"/>
        </w:tabs>
        <w:ind w:left="1702"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evel4"/>
      <w:lvlText w:val="(%4)"/>
      <w:lvlJc w:val="left"/>
      <w:pPr>
        <w:tabs>
          <w:tab w:val="num" w:pos="2553"/>
        </w:tabs>
        <w:ind w:left="2553" w:hanging="851"/>
      </w:pPr>
      <w:rPr>
        <w:rFonts w:hint="default"/>
        <w:b w:val="0"/>
        <w:i w:val="0"/>
        <w:caps w:val="0"/>
        <w:small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evel5"/>
      <w:lvlText w:val="(%5)"/>
      <w:lvlJc w:val="left"/>
      <w:pPr>
        <w:tabs>
          <w:tab w:val="num" w:pos="3404"/>
        </w:tabs>
        <w:ind w:left="3404"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vel6"/>
      <w:lvlText w:val="(%6)"/>
      <w:lvlJc w:val="left"/>
      <w:pPr>
        <w:tabs>
          <w:tab w:val="num" w:pos="4255"/>
        </w:tabs>
        <w:ind w:left="4255"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29FC5762"/>
    <w:multiLevelType w:val="multilevel"/>
    <w:tmpl w:val="2C505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EB2CD1"/>
    <w:multiLevelType w:val="multilevel"/>
    <w:tmpl w:val="30326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4E604E"/>
    <w:multiLevelType w:val="multilevel"/>
    <w:tmpl w:val="FD28B29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val="0"/>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4A8A47D2"/>
    <w:multiLevelType w:val="hybridMultilevel"/>
    <w:tmpl w:val="1BEEB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506CDF"/>
    <w:multiLevelType w:val="hybridMultilevel"/>
    <w:tmpl w:val="A894A10A"/>
    <w:lvl w:ilvl="0" w:tplc="A3045BD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EA04C14"/>
    <w:multiLevelType w:val="hybridMultilevel"/>
    <w:tmpl w:val="A1FA9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2462802">
    <w:abstractNumId w:val="0"/>
  </w:num>
  <w:num w:numId="2" w16cid:durableId="2129426939">
    <w:abstractNumId w:val="3"/>
  </w:num>
  <w:num w:numId="3" w16cid:durableId="1283611619">
    <w:abstractNumId w:val="5"/>
  </w:num>
  <w:num w:numId="4" w16cid:durableId="337123350">
    <w:abstractNumId w:val="4"/>
  </w:num>
  <w:num w:numId="5" w16cid:durableId="1777364758">
    <w:abstractNumId w:val="6"/>
  </w:num>
  <w:num w:numId="6" w16cid:durableId="71784956">
    <w:abstractNumId w:val="2"/>
  </w:num>
  <w:num w:numId="7" w16cid:durableId="870800620">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activeWritingStyle w:appName="MSWord" w:lang="en-GB" w:vendorID="64" w:dllVersion="0" w:nlCheck="1" w:checkStyle="0"/>
  <w:activeWritingStyle w:appName="MSWord" w:lang="it-IT" w:vendorID="64" w:dllVersion="0" w:nlCheck="1" w:checkStyle="0"/>
  <w:activeWritingStyle w:appName="MSWord" w:lang="fr-FR" w:vendorID="64" w:dllVersion="0" w:nlCheck="1" w:checkStyle="0"/>
  <w:activeWritingStyle w:appName="MSWord" w:lang="nl-NL"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461"/>
    <w:rsid w:val="000007D7"/>
    <w:rsid w:val="000008CB"/>
    <w:rsid w:val="00001E9F"/>
    <w:rsid w:val="000033BF"/>
    <w:rsid w:val="00003DE1"/>
    <w:rsid w:val="000043AB"/>
    <w:rsid w:val="00005118"/>
    <w:rsid w:val="000064DF"/>
    <w:rsid w:val="00007352"/>
    <w:rsid w:val="00007442"/>
    <w:rsid w:val="00007499"/>
    <w:rsid w:val="00007C44"/>
    <w:rsid w:val="000107AA"/>
    <w:rsid w:val="00011BA0"/>
    <w:rsid w:val="00011C71"/>
    <w:rsid w:val="00011E24"/>
    <w:rsid w:val="00012103"/>
    <w:rsid w:val="00012521"/>
    <w:rsid w:val="000127F0"/>
    <w:rsid w:val="00014D4A"/>
    <w:rsid w:val="00014D62"/>
    <w:rsid w:val="00014FC3"/>
    <w:rsid w:val="000165DC"/>
    <w:rsid w:val="00016964"/>
    <w:rsid w:val="00016F8C"/>
    <w:rsid w:val="000177A5"/>
    <w:rsid w:val="000178EC"/>
    <w:rsid w:val="0002054F"/>
    <w:rsid w:val="00020616"/>
    <w:rsid w:val="00020C41"/>
    <w:rsid w:val="0002138D"/>
    <w:rsid w:val="00021B7E"/>
    <w:rsid w:val="00022AE1"/>
    <w:rsid w:val="00022C8C"/>
    <w:rsid w:val="000236AA"/>
    <w:rsid w:val="000237B3"/>
    <w:rsid w:val="000239D4"/>
    <w:rsid w:val="00024E14"/>
    <w:rsid w:val="00025832"/>
    <w:rsid w:val="00025D6D"/>
    <w:rsid w:val="0002674A"/>
    <w:rsid w:val="000276F4"/>
    <w:rsid w:val="00027754"/>
    <w:rsid w:val="0002797C"/>
    <w:rsid w:val="00027AAA"/>
    <w:rsid w:val="000316F3"/>
    <w:rsid w:val="00032294"/>
    <w:rsid w:val="00032D9E"/>
    <w:rsid w:val="00033324"/>
    <w:rsid w:val="000339AF"/>
    <w:rsid w:val="00034224"/>
    <w:rsid w:val="00036976"/>
    <w:rsid w:val="00036BCA"/>
    <w:rsid w:val="00036F94"/>
    <w:rsid w:val="00037155"/>
    <w:rsid w:val="00037D11"/>
    <w:rsid w:val="00037D16"/>
    <w:rsid w:val="00040BEA"/>
    <w:rsid w:val="0004213B"/>
    <w:rsid w:val="00042D1E"/>
    <w:rsid w:val="000440F0"/>
    <w:rsid w:val="0004490F"/>
    <w:rsid w:val="00044FBE"/>
    <w:rsid w:val="00045D6B"/>
    <w:rsid w:val="0004698F"/>
    <w:rsid w:val="0004719D"/>
    <w:rsid w:val="00047940"/>
    <w:rsid w:val="00047A9D"/>
    <w:rsid w:val="00051114"/>
    <w:rsid w:val="0005115C"/>
    <w:rsid w:val="00051338"/>
    <w:rsid w:val="000513A7"/>
    <w:rsid w:val="00052422"/>
    <w:rsid w:val="0005261D"/>
    <w:rsid w:val="00054A76"/>
    <w:rsid w:val="000553E9"/>
    <w:rsid w:val="000570AD"/>
    <w:rsid w:val="000571C4"/>
    <w:rsid w:val="00057214"/>
    <w:rsid w:val="00057C45"/>
    <w:rsid w:val="000600CD"/>
    <w:rsid w:val="000607D1"/>
    <w:rsid w:val="00061241"/>
    <w:rsid w:val="000612B0"/>
    <w:rsid w:val="00061757"/>
    <w:rsid w:val="00061CE2"/>
    <w:rsid w:val="000637E3"/>
    <w:rsid w:val="000641C0"/>
    <w:rsid w:val="00066C00"/>
    <w:rsid w:val="000672D6"/>
    <w:rsid w:val="0006739E"/>
    <w:rsid w:val="0006768D"/>
    <w:rsid w:val="0007177B"/>
    <w:rsid w:val="00071899"/>
    <w:rsid w:val="00071BC0"/>
    <w:rsid w:val="0007471F"/>
    <w:rsid w:val="0007627F"/>
    <w:rsid w:val="00076E54"/>
    <w:rsid w:val="0007764E"/>
    <w:rsid w:val="00080F6A"/>
    <w:rsid w:val="00082109"/>
    <w:rsid w:val="00082DFB"/>
    <w:rsid w:val="00083928"/>
    <w:rsid w:val="00084E64"/>
    <w:rsid w:val="00085376"/>
    <w:rsid w:val="00085D0D"/>
    <w:rsid w:val="00085F86"/>
    <w:rsid w:val="000866AE"/>
    <w:rsid w:val="00086B71"/>
    <w:rsid w:val="00086DBF"/>
    <w:rsid w:val="00087823"/>
    <w:rsid w:val="00087D9E"/>
    <w:rsid w:val="00090289"/>
    <w:rsid w:val="00090CC8"/>
    <w:rsid w:val="00091838"/>
    <w:rsid w:val="00093154"/>
    <w:rsid w:val="00093217"/>
    <w:rsid w:val="000939CB"/>
    <w:rsid w:val="0009469D"/>
    <w:rsid w:val="000948D2"/>
    <w:rsid w:val="00095278"/>
    <w:rsid w:val="00095484"/>
    <w:rsid w:val="00095B69"/>
    <w:rsid w:val="0009600B"/>
    <w:rsid w:val="000966FC"/>
    <w:rsid w:val="00096952"/>
    <w:rsid w:val="00096F51"/>
    <w:rsid w:val="000A0AE2"/>
    <w:rsid w:val="000A153E"/>
    <w:rsid w:val="000A1743"/>
    <w:rsid w:val="000A1DA9"/>
    <w:rsid w:val="000A1DE9"/>
    <w:rsid w:val="000A2077"/>
    <w:rsid w:val="000A31F1"/>
    <w:rsid w:val="000A361F"/>
    <w:rsid w:val="000A406B"/>
    <w:rsid w:val="000A55F6"/>
    <w:rsid w:val="000A5796"/>
    <w:rsid w:val="000A7382"/>
    <w:rsid w:val="000A788A"/>
    <w:rsid w:val="000A7E09"/>
    <w:rsid w:val="000B0892"/>
    <w:rsid w:val="000B0F3B"/>
    <w:rsid w:val="000B175B"/>
    <w:rsid w:val="000B2996"/>
    <w:rsid w:val="000B2B47"/>
    <w:rsid w:val="000B2DE4"/>
    <w:rsid w:val="000B4F7A"/>
    <w:rsid w:val="000B4F82"/>
    <w:rsid w:val="000B66FD"/>
    <w:rsid w:val="000B6855"/>
    <w:rsid w:val="000B7A6A"/>
    <w:rsid w:val="000B7BE4"/>
    <w:rsid w:val="000B7C5C"/>
    <w:rsid w:val="000B7E4F"/>
    <w:rsid w:val="000C2F8C"/>
    <w:rsid w:val="000C3175"/>
    <w:rsid w:val="000C371F"/>
    <w:rsid w:val="000C41CF"/>
    <w:rsid w:val="000C4649"/>
    <w:rsid w:val="000C67AE"/>
    <w:rsid w:val="000C7062"/>
    <w:rsid w:val="000C796E"/>
    <w:rsid w:val="000C7D7F"/>
    <w:rsid w:val="000D0866"/>
    <w:rsid w:val="000D1447"/>
    <w:rsid w:val="000D2D1B"/>
    <w:rsid w:val="000D42F0"/>
    <w:rsid w:val="000D45F2"/>
    <w:rsid w:val="000D4897"/>
    <w:rsid w:val="000D5253"/>
    <w:rsid w:val="000D5722"/>
    <w:rsid w:val="000D593D"/>
    <w:rsid w:val="000D63A3"/>
    <w:rsid w:val="000D6C0A"/>
    <w:rsid w:val="000E0C89"/>
    <w:rsid w:val="000E0D96"/>
    <w:rsid w:val="000E2564"/>
    <w:rsid w:val="000E2F6C"/>
    <w:rsid w:val="000E4125"/>
    <w:rsid w:val="000E4B0E"/>
    <w:rsid w:val="000E4E75"/>
    <w:rsid w:val="000E4F06"/>
    <w:rsid w:val="000E5196"/>
    <w:rsid w:val="000E5CA9"/>
    <w:rsid w:val="000E655C"/>
    <w:rsid w:val="000E6DBD"/>
    <w:rsid w:val="000E73DE"/>
    <w:rsid w:val="000E7A45"/>
    <w:rsid w:val="000F0DC8"/>
    <w:rsid w:val="000F11CB"/>
    <w:rsid w:val="000F17AC"/>
    <w:rsid w:val="000F210E"/>
    <w:rsid w:val="000F2142"/>
    <w:rsid w:val="000F26ED"/>
    <w:rsid w:val="000F2E24"/>
    <w:rsid w:val="000F436B"/>
    <w:rsid w:val="000F5315"/>
    <w:rsid w:val="000F5589"/>
    <w:rsid w:val="000F60D6"/>
    <w:rsid w:val="000F7240"/>
    <w:rsid w:val="000F739D"/>
    <w:rsid w:val="000F7E47"/>
    <w:rsid w:val="00100583"/>
    <w:rsid w:val="001006C4"/>
    <w:rsid w:val="0010092B"/>
    <w:rsid w:val="00100F2F"/>
    <w:rsid w:val="0010109F"/>
    <w:rsid w:val="001013DE"/>
    <w:rsid w:val="00102624"/>
    <w:rsid w:val="00102B7C"/>
    <w:rsid w:val="00103C4B"/>
    <w:rsid w:val="001044FE"/>
    <w:rsid w:val="00104D30"/>
    <w:rsid w:val="001056A0"/>
    <w:rsid w:val="0010636A"/>
    <w:rsid w:val="00106C55"/>
    <w:rsid w:val="00111A2C"/>
    <w:rsid w:val="00111AF6"/>
    <w:rsid w:val="00111EFC"/>
    <w:rsid w:val="00113532"/>
    <w:rsid w:val="00113810"/>
    <w:rsid w:val="00113999"/>
    <w:rsid w:val="00113C73"/>
    <w:rsid w:val="00114A2B"/>
    <w:rsid w:val="00114AEA"/>
    <w:rsid w:val="00114E04"/>
    <w:rsid w:val="0011633F"/>
    <w:rsid w:val="001177BE"/>
    <w:rsid w:val="00117E65"/>
    <w:rsid w:val="001206B7"/>
    <w:rsid w:val="00120988"/>
    <w:rsid w:val="00120A78"/>
    <w:rsid w:val="00120B6D"/>
    <w:rsid w:val="001213A3"/>
    <w:rsid w:val="00121FD1"/>
    <w:rsid w:val="00122365"/>
    <w:rsid w:val="00122905"/>
    <w:rsid w:val="00123685"/>
    <w:rsid w:val="00125126"/>
    <w:rsid w:val="00125DC7"/>
    <w:rsid w:val="00125FC3"/>
    <w:rsid w:val="001262C3"/>
    <w:rsid w:val="0012665C"/>
    <w:rsid w:val="00126896"/>
    <w:rsid w:val="00126D1A"/>
    <w:rsid w:val="0012701C"/>
    <w:rsid w:val="0012752F"/>
    <w:rsid w:val="001275FA"/>
    <w:rsid w:val="0013038A"/>
    <w:rsid w:val="0013096E"/>
    <w:rsid w:val="00131140"/>
    <w:rsid w:val="00132398"/>
    <w:rsid w:val="0013288B"/>
    <w:rsid w:val="0013302C"/>
    <w:rsid w:val="00133A6F"/>
    <w:rsid w:val="001349E7"/>
    <w:rsid w:val="001351F7"/>
    <w:rsid w:val="001365DC"/>
    <w:rsid w:val="00136B6B"/>
    <w:rsid w:val="00137512"/>
    <w:rsid w:val="00137611"/>
    <w:rsid w:val="00140A54"/>
    <w:rsid w:val="00140A90"/>
    <w:rsid w:val="00141274"/>
    <w:rsid w:val="00141C66"/>
    <w:rsid w:val="001425AA"/>
    <w:rsid w:val="00142799"/>
    <w:rsid w:val="001439DE"/>
    <w:rsid w:val="00143E6F"/>
    <w:rsid w:val="00144C6D"/>
    <w:rsid w:val="00145A7C"/>
    <w:rsid w:val="00145DED"/>
    <w:rsid w:val="001478B8"/>
    <w:rsid w:val="00147FE0"/>
    <w:rsid w:val="00150EB2"/>
    <w:rsid w:val="001516E6"/>
    <w:rsid w:val="0015455E"/>
    <w:rsid w:val="001563D6"/>
    <w:rsid w:val="001565CF"/>
    <w:rsid w:val="001578E3"/>
    <w:rsid w:val="001600BC"/>
    <w:rsid w:val="001606B4"/>
    <w:rsid w:val="0016179D"/>
    <w:rsid w:val="0016272C"/>
    <w:rsid w:val="001641D1"/>
    <w:rsid w:val="00164BC7"/>
    <w:rsid w:val="0016642A"/>
    <w:rsid w:val="00166586"/>
    <w:rsid w:val="00166EED"/>
    <w:rsid w:val="00167A0A"/>
    <w:rsid w:val="00170783"/>
    <w:rsid w:val="001733A1"/>
    <w:rsid w:val="00173ED1"/>
    <w:rsid w:val="00174559"/>
    <w:rsid w:val="001769B1"/>
    <w:rsid w:val="00177511"/>
    <w:rsid w:val="00177BC1"/>
    <w:rsid w:val="00177CA7"/>
    <w:rsid w:val="00180552"/>
    <w:rsid w:val="0018081B"/>
    <w:rsid w:val="00180C46"/>
    <w:rsid w:val="001815D5"/>
    <w:rsid w:val="0018188E"/>
    <w:rsid w:val="0018199B"/>
    <w:rsid w:val="00182221"/>
    <w:rsid w:val="001825EE"/>
    <w:rsid w:val="00182730"/>
    <w:rsid w:val="00183050"/>
    <w:rsid w:val="00183BE2"/>
    <w:rsid w:val="001840A9"/>
    <w:rsid w:val="00184AEF"/>
    <w:rsid w:val="00185666"/>
    <w:rsid w:val="00187E6F"/>
    <w:rsid w:val="0019057E"/>
    <w:rsid w:val="00191299"/>
    <w:rsid w:val="00191A15"/>
    <w:rsid w:val="00191F9C"/>
    <w:rsid w:val="00192A91"/>
    <w:rsid w:val="00193053"/>
    <w:rsid w:val="0019375A"/>
    <w:rsid w:val="001937E4"/>
    <w:rsid w:val="00193FC7"/>
    <w:rsid w:val="0019436A"/>
    <w:rsid w:val="001949A8"/>
    <w:rsid w:val="001950C4"/>
    <w:rsid w:val="0019584F"/>
    <w:rsid w:val="00195F0B"/>
    <w:rsid w:val="00196D5F"/>
    <w:rsid w:val="0019798D"/>
    <w:rsid w:val="001A1197"/>
    <w:rsid w:val="001A2B13"/>
    <w:rsid w:val="001A2B9D"/>
    <w:rsid w:val="001A3598"/>
    <w:rsid w:val="001A49F9"/>
    <w:rsid w:val="001A53E7"/>
    <w:rsid w:val="001A651C"/>
    <w:rsid w:val="001B0CD6"/>
    <w:rsid w:val="001B2176"/>
    <w:rsid w:val="001B2B44"/>
    <w:rsid w:val="001B3D3C"/>
    <w:rsid w:val="001B4D5B"/>
    <w:rsid w:val="001B5756"/>
    <w:rsid w:val="001B60E8"/>
    <w:rsid w:val="001B676C"/>
    <w:rsid w:val="001B704C"/>
    <w:rsid w:val="001B7319"/>
    <w:rsid w:val="001B7CCD"/>
    <w:rsid w:val="001C1AF5"/>
    <w:rsid w:val="001C3402"/>
    <w:rsid w:val="001C35A5"/>
    <w:rsid w:val="001C51E9"/>
    <w:rsid w:val="001C57CD"/>
    <w:rsid w:val="001C5BF1"/>
    <w:rsid w:val="001C6FDA"/>
    <w:rsid w:val="001D065A"/>
    <w:rsid w:val="001D081B"/>
    <w:rsid w:val="001D173F"/>
    <w:rsid w:val="001D2760"/>
    <w:rsid w:val="001D4D4B"/>
    <w:rsid w:val="001D53D8"/>
    <w:rsid w:val="001D5724"/>
    <w:rsid w:val="001D61F8"/>
    <w:rsid w:val="001D6BC3"/>
    <w:rsid w:val="001D6CD2"/>
    <w:rsid w:val="001D71F7"/>
    <w:rsid w:val="001D78D6"/>
    <w:rsid w:val="001E1351"/>
    <w:rsid w:val="001E1817"/>
    <w:rsid w:val="001E1F80"/>
    <w:rsid w:val="001E207C"/>
    <w:rsid w:val="001E3B0B"/>
    <w:rsid w:val="001E45F4"/>
    <w:rsid w:val="001E47F5"/>
    <w:rsid w:val="001E4827"/>
    <w:rsid w:val="001E49E9"/>
    <w:rsid w:val="001E514E"/>
    <w:rsid w:val="001E5357"/>
    <w:rsid w:val="001E5AB2"/>
    <w:rsid w:val="001E5C3B"/>
    <w:rsid w:val="001E6A86"/>
    <w:rsid w:val="001E6E3F"/>
    <w:rsid w:val="001E7547"/>
    <w:rsid w:val="001E7968"/>
    <w:rsid w:val="001E7991"/>
    <w:rsid w:val="001E7D7D"/>
    <w:rsid w:val="001F07D5"/>
    <w:rsid w:val="001F093A"/>
    <w:rsid w:val="001F0DF3"/>
    <w:rsid w:val="001F2DF9"/>
    <w:rsid w:val="001F3630"/>
    <w:rsid w:val="001F3EE9"/>
    <w:rsid w:val="001F3F9A"/>
    <w:rsid w:val="001F4C5A"/>
    <w:rsid w:val="001F6AE8"/>
    <w:rsid w:val="001F7DF9"/>
    <w:rsid w:val="0020048E"/>
    <w:rsid w:val="0020054A"/>
    <w:rsid w:val="00200DC0"/>
    <w:rsid w:val="0020203B"/>
    <w:rsid w:val="00203472"/>
    <w:rsid w:val="00203FF5"/>
    <w:rsid w:val="00204201"/>
    <w:rsid w:val="00205119"/>
    <w:rsid w:val="00205782"/>
    <w:rsid w:val="0020583F"/>
    <w:rsid w:val="00205B67"/>
    <w:rsid w:val="0020639D"/>
    <w:rsid w:val="00206E00"/>
    <w:rsid w:val="002073C6"/>
    <w:rsid w:val="002112EA"/>
    <w:rsid w:val="0021142F"/>
    <w:rsid w:val="002126D1"/>
    <w:rsid w:val="00212860"/>
    <w:rsid w:val="0021485B"/>
    <w:rsid w:val="0021497D"/>
    <w:rsid w:val="00214B39"/>
    <w:rsid w:val="00214E44"/>
    <w:rsid w:val="0021607F"/>
    <w:rsid w:val="00216F07"/>
    <w:rsid w:val="0021710E"/>
    <w:rsid w:val="00217F4B"/>
    <w:rsid w:val="00220158"/>
    <w:rsid w:val="00220E77"/>
    <w:rsid w:val="002211B2"/>
    <w:rsid w:val="002228AC"/>
    <w:rsid w:val="002229BF"/>
    <w:rsid w:val="00222B79"/>
    <w:rsid w:val="00222DF3"/>
    <w:rsid w:val="00223CFA"/>
    <w:rsid w:val="00224755"/>
    <w:rsid w:val="00224857"/>
    <w:rsid w:val="002249B4"/>
    <w:rsid w:val="00224B81"/>
    <w:rsid w:val="00225A13"/>
    <w:rsid w:val="00225FC1"/>
    <w:rsid w:val="00226561"/>
    <w:rsid w:val="002266D5"/>
    <w:rsid w:val="00226FDC"/>
    <w:rsid w:val="00232D8F"/>
    <w:rsid w:val="00232F3F"/>
    <w:rsid w:val="00233D56"/>
    <w:rsid w:val="00233F15"/>
    <w:rsid w:val="00234022"/>
    <w:rsid w:val="002352D4"/>
    <w:rsid w:val="00235B81"/>
    <w:rsid w:val="00236D2A"/>
    <w:rsid w:val="002370CE"/>
    <w:rsid w:val="00237105"/>
    <w:rsid w:val="0023744A"/>
    <w:rsid w:val="00240B2A"/>
    <w:rsid w:val="00240ED1"/>
    <w:rsid w:val="00241251"/>
    <w:rsid w:val="00241CA1"/>
    <w:rsid w:val="0024297C"/>
    <w:rsid w:val="00242CC5"/>
    <w:rsid w:val="00243155"/>
    <w:rsid w:val="002440D6"/>
    <w:rsid w:val="00244169"/>
    <w:rsid w:val="00244AAB"/>
    <w:rsid w:val="00245541"/>
    <w:rsid w:val="002457F0"/>
    <w:rsid w:val="002459CA"/>
    <w:rsid w:val="002461FE"/>
    <w:rsid w:val="00246448"/>
    <w:rsid w:val="002467EF"/>
    <w:rsid w:val="002500C8"/>
    <w:rsid w:val="002510A1"/>
    <w:rsid w:val="00253ACC"/>
    <w:rsid w:val="00254C64"/>
    <w:rsid w:val="0025582B"/>
    <w:rsid w:val="00255958"/>
    <w:rsid w:val="00255A4E"/>
    <w:rsid w:val="00256025"/>
    <w:rsid w:val="00256068"/>
    <w:rsid w:val="00256206"/>
    <w:rsid w:val="00256BB8"/>
    <w:rsid w:val="00256DEE"/>
    <w:rsid w:val="00260448"/>
    <w:rsid w:val="00261247"/>
    <w:rsid w:val="00262FFA"/>
    <w:rsid w:val="002637C2"/>
    <w:rsid w:val="00264B07"/>
    <w:rsid w:val="00264B66"/>
    <w:rsid w:val="00265BF5"/>
    <w:rsid w:val="0026655D"/>
    <w:rsid w:val="002673B9"/>
    <w:rsid w:val="0027044D"/>
    <w:rsid w:val="0027090A"/>
    <w:rsid w:val="00270BDD"/>
    <w:rsid w:val="00274241"/>
    <w:rsid w:val="00280118"/>
    <w:rsid w:val="0028036E"/>
    <w:rsid w:val="002803AC"/>
    <w:rsid w:val="00280ECD"/>
    <w:rsid w:val="00282C3B"/>
    <w:rsid w:val="00282C72"/>
    <w:rsid w:val="0028458B"/>
    <w:rsid w:val="00284730"/>
    <w:rsid w:val="00284EC7"/>
    <w:rsid w:val="00284ECA"/>
    <w:rsid w:val="002872CC"/>
    <w:rsid w:val="00287B43"/>
    <w:rsid w:val="00287EFF"/>
    <w:rsid w:val="00290FDC"/>
    <w:rsid w:val="00291A3F"/>
    <w:rsid w:val="002921D2"/>
    <w:rsid w:val="002923BD"/>
    <w:rsid w:val="00292A95"/>
    <w:rsid w:val="00292AE8"/>
    <w:rsid w:val="00293898"/>
    <w:rsid w:val="0029409F"/>
    <w:rsid w:val="00294318"/>
    <w:rsid w:val="00294562"/>
    <w:rsid w:val="00294D31"/>
    <w:rsid w:val="00295B65"/>
    <w:rsid w:val="002961BF"/>
    <w:rsid w:val="002A0705"/>
    <w:rsid w:val="002A162F"/>
    <w:rsid w:val="002A2176"/>
    <w:rsid w:val="002A56FE"/>
    <w:rsid w:val="002A66F6"/>
    <w:rsid w:val="002A6885"/>
    <w:rsid w:val="002A68FB"/>
    <w:rsid w:val="002A6CB1"/>
    <w:rsid w:val="002A6CE1"/>
    <w:rsid w:val="002A71EF"/>
    <w:rsid w:val="002B0836"/>
    <w:rsid w:val="002B0CD0"/>
    <w:rsid w:val="002B112B"/>
    <w:rsid w:val="002B139C"/>
    <w:rsid w:val="002B1BA3"/>
    <w:rsid w:val="002B1D9C"/>
    <w:rsid w:val="002B21D2"/>
    <w:rsid w:val="002B3678"/>
    <w:rsid w:val="002B5B57"/>
    <w:rsid w:val="002B7C0C"/>
    <w:rsid w:val="002C127C"/>
    <w:rsid w:val="002C2190"/>
    <w:rsid w:val="002C2941"/>
    <w:rsid w:val="002C3553"/>
    <w:rsid w:val="002C35D5"/>
    <w:rsid w:val="002C3A2A"/>
    <w:rsid w:val="002C42EC"/>
    <w:rsid w:val="002C4A1A"/>
    <w:rsid w:val="002C4AAB"/>
    <w:rsid w:val="002C68B1"/>
    <w:rsid w:val="002C6D14"/>
    <w:rsid w:val="002C7F04"/>
    <w:rsid w:val="002D0D5B"/>
    <w:rsid w:val="002D1DD3"/>
    <w:rsid w:val="002D20B6"/>
    <w:rsid w:val="002D26F0"/>
    <w:rsid w:val="002D29DB"/>
    <w:rsid w:val="002D3F8F"/>
    <w:rsid w:val="002D416F"/>
    <w:rsid w:val="002D4273"/>
    <w:rsid w:val="002D4CD3"/>
    <w:rsid w:val="002D70FE"/>
    <w:rsid w:val="002D77FE"/>
    <w:rsid w:val="002E030E"/>
    <w:rsid w:val="002E0AC2"/>
    <w:rsid w:val="002E162D"/>
    <w:rsid w:val="002E1B57"/>
    <w:rsid w:val="002E214F"/>
    <w:rsid w:val="002E43A8"/>
    <w:rsid w:val="002E470C"/>
    <w:rsid w:val="002E4F69"/>
    <w:rsid w:val="002E5429"/>
    <w:rsid w:val="002E73B1"/>
    <w:rsid w:val="002E780D"/>
    <w:rsid w:val="002F1ECB"/>
    <w:rsid w:val="002F20A9"/>
    <w:rsid w:val="002F21E4"/>
    <w:rsid w:val="002F3366"/>
    <w:rsid w:val="002F3475"/>
    <w:rsid w:val="002F3B35"/>
    <w:rsid w:val="002F44B3"/>
    <w:rsid w:val="002F45B5"/>
    <w:rsid w:val="002F4917"/>
    <w:rsid w:val="002F560C"/>
    <w:rsid w:val="002F5D54"/>
    <w:rsid w:val="002F644E"/>
    <w:rsid w:val="002F6B3D"/>
    <w:rsid w:val="003006B3"/>
    <w:rsid w:val="00300BFF"/>
    <w:rsid w:val="00301A21"/>
    <w:rsid w:val="00301C5B"/>
    <w:rsid w:val="00301F6D"/>
    <w:rsid w:val="003022D2"/>
    <w:rsid w:val="003024B9"/>
    <w:rsid w:val="00302640"/>
    <w:rsid w:val="00302F61"/>
    <w:rsid w:val="00303F6C"/>
    <w:rsid w:val="00304156"/>
    <w:rsid w:val="00304EC0"/>
    <w:rsid w:val="00305269"/>
    <w:rsid w:val="00306714"/>
    <w:rsid w:val="003077D0"/>
    <w:rsid w:val="00307886"/>
    <w:rsid w:val="0031013B"/>
    <w:rsid w:val="003107D8"/>
    <w:rsid w:val="00310B92"/>
    <w:rsid w:val="00310C22"/>
    <w:rsid w:val="00311643"/>
    <w:rsid w:val="003141DE"/>
    <w:rsid w:val="003144D0"/>
    <w:rsid w:val="0031488D"/>
    <w:rsid w:val="00316980"/>
    <w:rsid w:val="003179D5"/>
    <w:rsid w:val="00320852"/>
    <w:rsid w:val="00320A84"/>
    <w:rsid w:val="003211E7"/>
    <w:rsid w:val="00321716"/>
    <w:rsid w:val="00322008"/>
    <w:rsid w:val="003226BC"/>
    <w:rsid w:val="0032276F"/>
    <w:rsid w:val="0032307E"/>
    <w:rsid w:val="0032378C"/>
    <w:rsid w:val="00323BB0"/>
    <w:rsid w:val="003240EC"/>
    <w:rsid w:val="003245DA"/>
    <w:rsid w:val="00325926"/>
    <w:rsid w:val="0032677C"/>
    <w:rsid w:val="003273A9"/>
    <w:rsid w:val="003273AD"/>
    <w:rsid w:val="00330755"/>
    <w:rsid w:val="00330E3E"/>
    <w:rsid w:val="003311A4"/>
    <w:rsid w:val="003325C5"/>
    <w:rsid w:val="00332B4B"/>
    <w:rsid w:val="00333190"/>
    <w:rsid w:val="0033447E"/>
    <w:rsid w:val="00336B92"/>
    <w:rsid w:val="003407BB"/>
    <w:rsid w:val="00340B59"/>
    <w:rsid w:val="003413D7"/>
    <w:rsid w:val="00342036"/>
    <w:rsid w:val="00342738"/>
    <w:rsid w:val="00342CED"/>
    <w:rsid w:val="00343332"/>
    <w:rsid w:val="00345C17"/>
    <w:rsid w:val="00345E0F"/>
    <w:rsid w:val="0034658E"/>
    <w:rsid w:val="00346859"/>
    <w:rsid w:val="003472C7"/>
    <w:rsid w:val="00347819"/>
    <w:rsid w:val="0035239A"/>
    <w:rsid w:val="00354794"/>
    <w:rsid w:val="0035685C"/>
    <w:rsid w:val="003610EB"/>
    <w:rsid w:val="00361811"/>
    <w:rsid w:val="003620E6"/>
    <w:rsid w:val="0036269F"/>
    <w:rsid w:val="00363404"/>
    <w:rsid w:val="00366A94"/>
    <w:rsid w:val="00370086"/>
    <w:rsid w:val="003717BB"/>
    <w:rsid w:val="00371857"/>
    <w:rsid w:val="00371A9C"/>
    <w:rsid w:val="00372662"/>
    <w:rsid w:val="00373C58"/>
    <w:rsid w:val="00374285"/>
    <w:rsid w:val="003745F6"/>
    <w:rsid w:val="00374C1A"/>
    <w:rsid w:val="00374E3C"/>
    <w:rsid w:val="0037526E"/>
    <w:rsid w:val="0037636B"/>
    <w:rsid w:val="00380557"/>
    <w:rsid w:val="00381F80"/>
    <w:rsid w:val="003829DB"/>
    <w:rsid w:val="00382EB6"/>
    <w:rsid w:val="0038315E"/>
    <w:rsid w:val="00383BA8"/>
    <w:rsid w:val="0038417A"/>
    <w:rsid w:val="00384E13"/>
    <w:rsid w:val="00384E77"/>
    <w:rsid w:val="0038629B"/>
    <w:rsid w:val="00387AD6"/>
    <w:rsid w:val="00390D20"/>
    <w:rsid w:val="00390FC5"/>
    <w:rsid w:val="00391343"/>
    <w:rsid w:val="00391CFE"/>
    <w:rsid w:val="003928A3"/>
    <w:rsid w:val="003929A7"/>
    <w:rsid w:val="00392AE4"/>
    <w:rsid w:val="003932D8"/>
    <w:rsid w:val="0039407D"/>
    <w:rsid w:val="00394AA7"/>
    <w:rsid w:val="00395E2D"/>
    <w:rsid w:val="0039610D"/>
    <w:rsid w:val="003963DA"/>
    <w:rsid w:val="003964FA"/>
    <w:rsid w:val="003A0A57"/>
    <w:rsid w:val="003A0B24"/>
    <w:rsid w:val="003A1734"/>
    <w:rsid w:val="003A1F98"/>
    <w:rsid w:val="003A2469"/>
    <w:rsid w:val="003A313B"/>
    <w:rsid w:val="003A33F1"/>
    <w:rsid w:val="003A38B9"/>
    <w:rsid w:val="003A397A"/>
    <w:rsid w:val="003A3B99"/>
    <w:rsid w:val="003A404F"/>
    <w:rsid w:val="003A4104"/>
    <w:rsid w:val="003A57F6"/>
    <w:rsid w:val="003A5D34"/>
    <w:rsid w:val="003A72E1"/>
    <w:rsid w:val="003A765C"/>
    <w:rsid w:val="003A77B2"/>
    <w:rsid w:val="003A77DB"/>
    <w:rsid w:val="003A7E72"/>
    <w:rsid w:val="003B07D5"/>
    <w:rsid w:val="003B0CD1"/>
    <w:rsid w:val="003B11D7"/>
    <w:rsid w:val="003B12B1"/>
    <w:rsid w:val="003B12D0"/>
    <w:rsid w:val="003B1372"/>
    <w:rsid w:val="003B2E71"/>
    <w:rsid w:val="003B3406"/>
    <w:rsid w:val="003B3D03"/>
    <w:rsid w:val="003B4F21"/>
    <w:rsid w:val="003B5116"/>
    <w:rsid w:val="003B601E"/>
    <w:rsid w:val="003B612A"/>
    <w:rsid w:val="003B6FBD"/>
    <w:rsid w:val="003B7DD1"/>
    <w:rsid w:val="003C0923"/>
    <w:rsid w:val="003C0DDA"/>
    <w:rsid w:val="003C1277"/>
    <w:rsid w:val="003C16D4"/>
    <w:rsid w:val="003C170D"/>
    <w:rsid w:val="003C19C0"/>
    <w:rsid w:val="003C2571"/>
    <w:rsid w:val="003C2C95"/>
    <w:rsid w:val="003C3533"/>
    <w:rsid w:val="003C4362"/>
    <w:rsid w:val="003C474F"/>
    <w:rsid w:val="003C5755"/>
    <w:rsid w:val="003C6AEA"/>
    <w:rsid w:val="003C78EF"/>
    <w:rsid w:val="003D1326"/>
    <w:rsid w:val="003D270E"/>
    <w:rsid w:val="003D2EFC"/>
    <w:rsid w:val="003D3731"/>
    <w:rsid w:val="003D64BF"/>
    <w:rsid w:val="003D673A"/>
    <w:rsid w:val="003D6AE6"/>
    <w:rsid w:val="003D6BA7"/>
    <w:rsid w:val="003D7CDE"/>
    <w:rsid w:val="003E1359"/>
    <w:rsid w:val="003E1FBA"/>
    <w:rsid w:val="003E1FEE"/>
    <w:rsid w:val="003E2622"/>
    <w:rsid w:val="003E33D8"/>
    <w:rsid w:val="003E3DD3"/>
    <w:rsid w:val="003E6362"/>
    <w:rsid w:val="003E6A3D"/>
    <w:rsid w:val="003E6AE3"/>
    <w:rsid w:val="003E6D3A"/>
    <w:rsid w:val="003E7545"/>
    <w:rsid w:val="003E775F"/>
    <w:rsid w:val="003F0183"/>
    <w:rsid w:val="003F18D3"/>
    <w:rsid w:val="003F2CFB"/>
    <w:rsid w:val="003F42A6"/>
    <w:rsid w:val="003F4FF1"/>
    <w:rsid w:val="003F6129"/>
    <w:rsid w:val="003F6E15"/>
    <w:rsid w:val="003F71A2"/>
    <w:rsid w:val="00400650"/>
    <w:rsid w:val="00400876"/>
    <w:rsid w:val="00400E65"/>
    <w:rsid w:val="0040204A"/>
    <w:rsid w:val="0040264E"/>
    <w:rsid w:val="004030B1"/>
    <w:rsid w:val="00403317"/>
    <w:rsid w:val="004034B7"/>
    <w:rsid w:val="0040362E"/>
    <w:rsid w:val="00403CDB"/>
    <w:rsid w:val="00404124"/>
    <w:rsid w:val="0040442D"/>
    <w:rsid w:val="00404FD6"/>
    <w:rsid w:val="00405B5A"/>
    <w:rsid w:val="0040706B"/>
    <w:rsid w:val="0041192D"/>
    <w:rsid w:val="00413AF8"/>
    <w:rsid w:val="00413C14"/>
    <w:rsid w:val="00413F31"/>
    <w:rsid w:val="00414786"/>
    <w:rsid w:val="0041501F"/>
    <w:rsid w:val="00415317"/>
    <w:rsid w:val="00415AB6"/>
    <w:rsid w:val="0041620E"/>
    <w:rsid w:val="004179A4"/>
    <w:rsid w:val="004208C5"/>
    <w:rsid w:val="004214E4"/>
    <w:rsid w:val="00422972"/>
    <w:rsid w:val="00424AB3"/>
    <w:rsid w:val="00425AE1"/>
    <w:rsid w:val="0042669B"/>
    <w:rsid w:val="00426DE8"/>
    <w:rsid w:val="004273BF"/>
    <w:rsid w:val="00430956"/>
    <w:rsid w:val="00430B85"/>
    <w:rsid w:val="004311AC"/>
    <w:rsid w:val="004312F9"/>
    <w:rsid w:val="00433156"/>
    <w:rsid w:val="00433562"/>
    <w:rsid w:val="004345F0"/>
    <w:rsid w:val="0043526B"/>
    <w:rsid w:val="00435B97"/>
    <w:rsid w:val="00437329"/>
    <w:rsid w:val="004375E2"/>
    <w:rsid w:val="0043788D"/>
    <w:rsid w:val="00440962"/>
    <w:rsid w:val="00440BE6"/>
    <w:rsid w:val="00440C4A"/>
    <w:rsid w:val="00441857"/>
    <w:rsid w:val="00442318"/>
    <w:rsid w:val="00442854"/>
    <w:rsid w:val="00443063"/>
    <w:rsid w:val="00443812"/>
    <w:rsid w:val="00443ED6"/>
    <w:rsid w:val="00443F53"/>
    <w:rsid w:val="00444917"/>
    <w:rsid w:val="00444AA8"/>
    <w:rsid w:val="00444C2F"/>
    <w:rsid w:val="00446543"/>
    <w:rsid w:val="00446AA2"/>
    <w:rsid w:val="004472CC"/>
    <w:rsid w:val="0045093D"/>
    <w:rsid w:val="00450D16"/>
    <w:rsid w:val="004511F8"/>
    <w:rsid w:val="0045330F"/>
    <w:rsid w:val="00453E8E"/>
    <w:rsid w:val="00455466"/>
    <w:rsid w:val="004567BF"/>
    <w:rsid w:val="00457788"/>
    <w:rsid w:val="00457AB5"/>
    <w:rsid w:val="00457DAC"/>
    <w:rsid w:val="00461608"/>
    <w:rsid w:val="004618C1"/>
    <w:rsid w:val="00461D10"/>
    <w:rsid w:val="0046231F"/>
    <w:rsid w:val="004623B9"/>
    <w:rsid w:val="0046388F"/>
    <w:rsid w:val="00463C7F"/>
    <w:rsid w:val="0046474B"/>
    <w:rsid w:val="00464D8F"/>
    <w:rsid w:val="0046613F"/>
    <w:rsid w:val="0046631E"/>
    <w:rsid w:val="004663F9"/>
    <w:rsid w:val="00467066"/>
    <w:rsid w:val="00470182"/>
    <w:rsid w:val="004706C2"/>
    <w:rsid w:val="0047259D"/>
    <w:rsid w:val="00473AAF"/>
    <w:rsid w:val="00474748"/>
    <w:rsid w:val="004748ED"/>
    <w:rsid w:val="00475039"/>
    <w:rsid w:val="0047668E"/>
    <w:rsid w:val="004774CA"/>
    <w:rsid w:val="00477AC7"/>
    <w:rsid w:val="00482C23"/>
    <w:rsid w:val="00483630"/>
    <w:rsid w:val="00483EFA"/>
    <w:rsid w:val="00483FDF"/>
    <w:rsid w:val="004850F1"/>
    <w:rsid w:val="0048535B"/>
    <w:rsid w:val="004858EF"/>
    <w:rsid w:val="00485EAD"/>
    <w:rsid w:val="00490899"/>
    <w:rsid w:val="00490A64"/>
    <w:rsid w:val="004917FF"/>
    <w:rsid w:val="00491917"/>
    <w:rsid w:val="00491D6D"/>
    <w:rsid w:val="00491EBC"/>
    <w:rsid w:val="0049245E"/>
    <w:rsid w:val="00492DD5"/>
    <w:rsid w:val="00493154"/>
    <w:rsid w:val="004939F0"/>
    <w:rsid w:val="00494183"/>
    <w:rsid w:val="00494328"/>
    <w:rsid w:val="00494756"/>
    <w:rsid w:val="00494874"/>
    <w:rsid w:val="00495F15"/>
    <w:rsid w:val="004961AD"/>
    <w:rsid w:val="004961DF"/>
    <w:rsid w:val="00496ECB"/>
    <w:rsid w:val="004976A9"/>
    <w:rsid w:val="0049796A"/>
    <w:rsid w:val="004A0C5B"/>
    <w:rsid w:val="004A0D06"/>
    <w:rsid w:val="004A1611"/>
    <w:rsid w:val="004A1ADD"/>
    <w:rsid w:val="004A1EA5"/>
    <w:rsid w:val="004A2CF3"/>
    <w:rsid w:val="004A36D4"/>
    <w:rsid w:val="004A3D7C"/>
    <w:rsid w:val="004A4315"/>
    <w:rsid w:val="004A5E2F"/>
    <w:rsid w:val="004A600A"/>
    <w:rsid w:val="004A6807"/>
    <w:rsid w:val="004A6CB1"/>
    <w:rsid w:val="004B11E7"/>
    <w:rsid w:val="004B2903"/>
    <w:rsid w:val="004B2F8E"/>
    <w:rsid w:val="004B46C9"/>
    <w:rsid w:val="004B4D0B"/>
    <w:rsid w:val="004B6BE2"/>
    <w:rsid w:val="004B6BFF"/>
    <w:rsid w:val="004B7414"/>
    <w:rsid w:val="004B7631"/>
    <w:rsid w:val="004B76FC"/>
    <w:rsid w:val="004B7D7E"/>
    <w:rsid w:val="004C016C"/>
    <w:rsid w:val="004C1B0A"/>
    <w:rsid w:val="004C22A7"/>
    <w:rsid w:val="004C5811"/>
    <w:rsid w:val="004C5D82"/>
    <w:rsid w:val="004D01A8"/>
    <w:rsid w:val="004D4509"/>
    <w:rsid w:val="004D47C1"/>
    <w:rsid w:val="004D4C33"/>
    <w:rsid w:val="004D7BEA"/>
    <w:rsid w:val="004E07B0"/>
    <w:rsid w:val="004E0A43"/>
    <w:rsid w:val="004E1A44"/>
    <w:rsid w:val="004E2631"/>
    <w:rsid w:val="004E28F6"/>
    <w:rsid w:val="004E3709"/>
    <w:rsid w:val="004E3B6D"/>
    <w:rsid w:val="004E473B"/>
    <w:rsid w:val="004E49D7"/>
    <w:rsid w:val="004E4CAF"/>
    <w:rsid w:val="004E4EC0"/>
    <w:rsid w:val="004E5B34"/>
    <w:rsid w:val="004E6CF5"/>
    <w:rsid w:val="004E74FB"/>
    <w:rsid w:val="004E7EA2"/>
    <w:rsid w:val="004F15F3"/>
    <w:rsid w:val="004F1AC2"/>
    <w:rsid w:val="004F22AD"/>
    <w:rsid w:val="004F33CC"/>
    <w:rsid w:val="004F3C5B"/>
    <w:rsid w:val="004F3FC6"/>
    <w:rsid w:val="004F460A"/>
    <w:rsid w:val="004F46C9"/>
    <w:rsid w:val="004F5A08"/>
    <w:rsid w:val="004F5C32"/>
    <w:rsid w:val="004F644A"/>
    <w:rsid w:val="004F7A49"/>
    <w:rsid w:val="005001C0"/>
    <w:rsid w:val="00500222"/>
    <w:rsid w:val="005002BF"/>
    <w:rsid w:val="00500BD8"/>
    <w:rsid w:val="00500C9C"/>
    <w:rsid w:val="005019EF"/>
    <w:rsid w:val="005022D7"/>
    <w:rsid w:val="00502458"/>
    <w:rsid w:val="00502FED"/>
    <w:rsid w:val="0050493D"/>
    <w:rsid w:val="00505194"/>
    <w:rsid w:val="005055DE"/>
    <w:rsid w:val="00506847"/>
    <w:rsid w:val="00507572"/>
    <w:rsid w:val="0050761C"/>
    <w:rsid w:val="005078F5"/>
    <w:rsid w:val="00507DE4"/>
    <w:rsid w:val="0051024D"/>
    <w:rsid w:val="005115C0"/>
    <w:rsid w:val="005137B0"/>
    <w:rsid w:val="00513EC0"/>
    <w:rsid w:val="005148F5"/>
    <w:rsid w:val="005148F9"/>
    <w:rsid w:val="0051532F"/>
    <w:rsid w:val="00516FCE"/>
    <w:rsid w:val="00517923"/>
    <w:rsid w:val="0052015B"/>
    <w:rsid w:val="0052018B"/>
    <w:rsid w:val="00520C1B"/>
    <w:rsid w:val="00521115"/>
    <w:rsid w:val="0052177F"/>
    <w:rsid w:val="005217D0"/>
    <w:rsid w:val="00521B13"/>
    <w:rsid w:val="00521EF8"/>
    <w:rsid w:val="005224BC"/>
    <w:rsid w:val="00522764"/>
    <w:rsid w:val="00523A81"/>
    <w:rsid w:val="00523C54"/>
    <w:rsid w:val="005254EE"/>
    <w:rsid w:val="00525B2F"/>
    <w:rsid w:val="00526177"/>
    <w:rsid w:val="00526B6C"/>
    <w:rsid w:val="00530580"/>
    <w:rsid w:val="00531845"/>
    <w:rsid w:val="005318D6"/>
    <w:rsid w:val="00532151"/>
    <w:rsid w:val="005324F8"/>
    <w:rsid w:val="00534D66"/>
    <w:rsid w:val="005354C9"/>
    <w:rsid w:val="005355ED"/>
    <w:rsid w:val="00535ACE"/>
    <w:rsid w:val="00535C9B"/>
    <w:rsid w:val="00536790"/>
    <w:rsid w:val="00536B00"/>
    <w:rsid w:val="005375C3"/>
    <w:rsid w:val="005402C1"/>
    <w:rsid w:val="00541467"/>
    <w:rsid w:val="005416E5"/>
    <w:rsid w:val="005424EC"/>
    <w:rsid w:val="00543413"/>
    <w:rsid w:val="005440F2"/>
    <w:rsid w:val="00544A57"/>
    <w:rsid w:val="00547767"/>
    <w:rsid w:val="00550590"/>
    <w:rsid w:val="00551449"/>
    <w:rsid w:val="0055157E"/>
    <w:rsid w:val="005516C6"/>
    <w:rsid w:val="0055170E"/>
    <w:rsid w:val="00554338"/>
    <w:rsid w:val="00556043"/>
    <w:rsid w:val="00560100"/>
    <w:rsid w:val="00560C71"/>
    <w:rsid w:val="005615BD"/>
    <w:rsid w:val="005615D6"/>
    <w:rsid w:val="00561B81"/>
    <w:rsid w:val="00561E66"/>
    <w:rsid w:val="0056274A"/>
    <w:rsid w:val="00562DEB"/>
    <w:rsid w:val="00564951"/>
    <w:rsid w:val="00565ADF"/>
    <w:rsid w:val="00570A0C"/>
    <w:rsid w:val="00571587"/>
    <w:rsid w:val="0057296C"/>
    <w:rsid w:val="00572F5B"/>
    <w:rsid w:val="005736BC"/>
    <w:rsid w:val="00573809"/>
    <w:rsid w:val="00573962"/>
    <w:rsid w:val="00573D2A"/>
    <w:rsid w:val="00574B4C"/>
    <w:rsid w:val="00574D83"/>
    <w:rsid w:val="00575342"/>
    <w:rsid w:val="00575759"/>
    <w:rsid w:val="00575E0B"/>
    <w:rsid w:val="005763DC"/>
    <w:rsid w:val="005766B8"/>
    <w:rsid w:val="005801EB"/>
    <w:rsid w:val="00581067"/>
    <w:rsid w:val="005815B4"/>
    <w:rsid w:val="00581848"/>
    <w:rsid w:val="0058301E"/>
    <w:rsid w:val="0058395A"/>
    <w:rsid w:val="00586825"/>
    <w:rsid w:val="00586A6C"/>
    <w:rsid w:val="0058754F"/>
    <w:rsid w:val="00587831"/>
    <w:rsid w:val="005901AA"/>
    <w:rsid w:val="0059030B"/>
    <w:rsid w:val="0059041C"/>
    <w:rsid w:val="00592C7B"/>
    <w:rsid w:val="00593CAA"/>
    <w:rsid w:val="00594C09"/>
    <w:rsid w:val="005950E0"/>
    <w:rsid w:val="00595246"/>
    <w:rsid w:val="00595369"/>
    <w:rsid w:val="00595F4B"/>
    <w:rsid w:val="00596AB7"/>
    <w:rsid w:val="00597DF9"/>
    <w:rsid w:val="005A04AD"/>
    <w:rsid w:val="005A1928"/>
    <w:rsid w:val="005A196B"/>
    <w:rsid w:val="005A427C"/>
    <w:rsid w:val="005A44CD"/>
    <w:rsid w:val="005A4982"/>
    <w:rsid w:val="005A50DE"/>
    <w:rsid w:val="005A5F53"/>
    <w:rsid w:val="005A6D93"/>
    <w:rsid w:val="005B060B"/>
    <w:rsid w:val="005B090C"/>
    <w:rsid w:val="005B160D"/>
    <w:rsid w:val="005B1D90"/>
    <w:rsid w:val="005B1E03"/>
    <w:rsid w:val="005B5BD0"/>
    <w:rsid w:val="005B5BF7"/>
    <w:rsid w:val="005B5F94"/>
    <w:rsid w:val="005B6BF1"/>
    <w:rsid w:val="005B70CB"/>
    <w:rsid w:val="005B7BAA"/>
    <w:rsid w:val="005C0115"/>
    <w:rsid w:val="005C01A2"/>
    <w:rsid w:val="005C165F"/>
    <w:rsid w:val="005C1A64"/>
    <w:rsid w:val="005C1D06"/>
    <w:rsid w:val="005C2480"/>
    <w:rsid w:val="005C3DC3"/>
    <w:rsid w:val="005C3E29"/>
    <w:rsid w:val="005C3F48"/>
    <w:rsid w:val="005C446D"/>
    <w:rsid w:val="005C4C00"/>
    <w:rsid w:val="005C5043"/>
    <w:rsid w:val="005C50F4"/>
    <w:rsid w:val="005C515A"/>
    <w:rsid w:val="005C5395"/>
    <w:rsid w:val="005C5816"/>
    <w:rsid w:val="005C7164"/>
    <w:rsid w:val="005C781E"/>
    <w:rsid w:val="005D0D1B"/>
    <w:rsid w:val="005D150C"/>
    <w:rsid w:val="005D17C3"/>
    <w:rsid w:val="005D180A"/>
    <w:rsid w:val="005D1BAD"/>
    <w:rsid w:val="005D1CE8"/>
    <w:rsid w:val="005D23BA"/>
    <w:rsid w:val="005D397B"/>
    <w:rsid w:val="005D4195"/>
    <w:rsid w:val="005D4C5C"/>
    <w:rsid w:val="005D58A3"/>
    <w:rsid w:val="005D611A"/>
    <w:rsid w:val="005D7285"/>
    <w:rsid w:val="005D793A"/>
    <w:rsid w:val="005D7A77"/>
    <w:rsid w:val="005E10BB"/>
    <w:rsid w:val="005E1BF3"/>
    <w:rsid w:val="005E1FD0"/>
    <w:rsid w:val="005E293C"/>
    <w:rsid w:val="005E2FA4"/>
    <w:rsid w:val="005E2FBC"/>
    <w:rsid w:val="005E3105"/>
    <w:rsid w:val="005E333B"/>
    <w:rsid w:val="005E3F80"/>
    <w:rsid w:val="005E48C6"/>
    <w:rsid w:val="005E4A4C"/>
    <w:rsid w:val="005E5437"/>
    <w:rsid w:val="005E590A"/>
    <w:rsid w:val="005E5AA8"/>
    <w:rsid w:val="005E5D80"/>
    <w:rsid w:val="005E600C"/>
    <w:rsid w:val="005E6059"/>
    <w:rsid w:val="005E7109"/>
    <w:rsid w:val="005E7EDE"/>
    <w:rsid w:val="005F08F7"/>
    <w:rsid w:val="005F17AB"/>
    <w:rsid w:val="005F1AA0"/>
    <w:rsid w:val="005F2413"/>
    <w:rsid w:val="005F2D84"/>
    <w:rsid w:val="005F2DEA"/>
    <w:rsid w:val="005F31EE"/>
    <w:rsid w:val="005F3B39"/>
    <w:rsid w:val="005F3B53"/>
    <w:rsid w:val="005F59B2"/>
    <w:rsid w:val="005F64E1"/>
    <w:rsid w:val="005F6599"/>
    <w:rsid w:val="005F66C3"/>
    <w:rsid w:val="005F75F5"/>
    <w:rsid w:val="005F7AA5"/>
    <w:rsid w:val="005F7D32"/>
    <w:rsid w:val="005F7D5F"/>
    <w:rsid w:val="00600354"/>
    <w:rsid w:val="00601306"/>
    <w:rsid w:val="0060183D"/>
    <w:rsid w:val="0060316D"/>
    <w:rsid w:val="0060347A"/>
    <w:rsid w:val="006040E6"/>
    <w:rsid w:val="00604199"/>
    <w:rsid w:val="0060424A"/>
    <w:rsid w:val="00605B7F"/>
    <w:rsid w:val="006111A8"/>
    <w:rsid w:val="00612544"/>
    <w:rsid w:val="006132D1"/>
    <w:rsid w:val="00613304"/>
    <w:rsid w:val="00613DAA"/>
    <w:rsid w:val="00614AA1"/>
    <w:rsid w:val="00615562"/>
    <w:rsid w:val="00615B0C"/>
    <w:rsid w:val="0061618F"/>
    <w:rsid w:val="00616DBE"/>
    <w:rsid w:val="00616E00"/>
    <w:rsid w:val="0062066E"/>
    <w:rsid w:val="006206F9"/>
    <w:rsid w:val="00621545"/>
    <w:rsid w:val="00621FAF"/>
    <w:rsid w:val="00622803"/>
    <w:rsid w:val="00622F9A"/>
    <w:rsid w:val="00623BAB"/>
    <w:rsid w:val="00624330"/>
    <w:rsid w:val="00624380"/>
    <w:rsid w:val="006248C8"/>
    <w:rsid w:val="00624C05"/>
    <w:rsid w:val="0062521F"/>
    <w:rsid w:val="00625410"/>
    <w:rsid w:val="0062554A"/>
    <w:rsid w:val="00626BD9"/>
    <w:rsid w:val="00627247"/>
    <w:rsid w:val="00630428"/>
    <w:rsid w:val="00630FD4"/>
    <w:rsid w:val="00631825"/>
    <w:rsid w:val="00632989"/>
    <w:rsid w:val="00632B86"/>
    <w:rsid w:val="00633298"/>
    <w:rsid w:val="00633690"/>
    <w:rsid w:val="00633B0A"/>
    <w:rsid w:val="00633C5C"/>
    <w:rsid w:val="00633EEF"/>
    <w:rsid w:val="0063518A"/>
    <w:rsid w:val="00636F5A"/>
    <w:rsid w:val="0063775B"/>
    <w:rsid w:val="00637A86"/>
    <w:rsid w:val="0064009E"/>
    <w:rsid w:val="0064102A"/>
    <w:rsid w:val="00641D49"/>
    <w:rsid w:val="00641FB9"/>
    <w:rsid w:val="006424B5"/>
    <w:rsid w:val="00642607"/>
    <w:rsid w:val="00642F3A"/>
    <w:rsid w:val="00643563"/>
    <w:rsid w:val="0064510A"/>
    <w:rsid w:val="0064591F"/>
    <w:rsid w:val="00646C8C"/>
    <w:rsid w:val="00646D18"/>
    <w:rsid w:val="00646EA2"/>
    <w:rsid w:val="00646F2C"/>
    <w:rsid w:val="006479C2"/>
    <w:rsid w:val="00647BE8"/>
    <w:rsid w:val="00650826"/>
    <w:rsid w:val="0065093D"/>
    <w:rsid w:val="006515C7"/>
    <w:rsid w:val="00653F81"/>
    <w:rsid w:val="0065409C"/>
    <w:rsid w:val="006545A9"/>
    <w:rsid w:val="006545B5"/>
    <w:rsid w:val="00654C3C"/>
    <w:rsid w:val="00655347"/>
    <w:rsid w:val="006556F9"/>
    <w:rsid w:val="00655878"/>
    <w:rsid w:val="00655984"/>
    <w:rsid w:val="00656279"/>
    <w:rsid w:val="0065687D"/>
    <w:rsid w:val="00657900"/>
    <w:rsid w:val="00657DB2"/>
    <w:rsid w:val="006608CE"/>
    <w:rsid w:val="00660AB3"/>
    <w:rsid w:val="006620A2"/>
    <w:rsid w:val="006622FF"/>
    <w:rsid w:val="0066295C"/>
    <w:rsid w:val="00663921"/>
    <w:rsid w:val="00664FFA"/>
    <w:rsid w:val="00665465"/>
    <w:rsid w:val="0066547B"/>
    <w:rsid w:val="00665F61"/>
    <w:rsid w:val="00670038"/>
    <w:rsid w:val="00670A73"/>
    <w:rsid w:val="0067177A"/>
    <w:rsid w:val="006717C0"/>
    <w:rsid w:val="00671FEC"/>
    <w:rsid w:val="0067253F"/>
    <w:rsid w:val="00673891"/>
    <w:rsid w:val="0067404B"/>
    <w:rsid w:val="00674423"/>
    <w:rsid w:val="00674F0C"/>
    <w:rsid w:val="00675669"/>
    <w:rsid w:val="00675B01"/>
    <w:rsid w:val="00675CA7"/>
    <w:rsid w:val="00676802"/>
    <w:rsid w:val="00677C05"/>
    <w:rsid w:val="00677EE1"/>
    <w:rsid w:val="00681E75"/>
    <w:rsid w:val="006831A4"/>
    <w:rsid w:val="0068329F"/>
    <w:rsid w:val="006838D4"/>
    <w:rsid w:val="00683AA8"/>
    <w:rsid w:val="006847AC"/>
    <w:rsid w:val="00685DB6"/>
    <w:rsid w:val="00687DCF"/>
    <w:rsid w:val="006909A6"/>
    <w:rsid w:val="00690EFE"/>
    <w:rsid w:val="006910C0"/>
    <w:rsid w:val="0069114D"/>
    <w:rsid w:val="00691999"/>
    <w:rsid w:val="006922B0"/>
    <w:rsid w:val="006930D8"/>
    <w:rsid w:val="0069316D"/>
    <w:rsid w:val="006938F2"/>
    <w:rsid w:val="00693B08"/>
    <w:rsid w:val="00693BBF"/>
    <w:rsid w:val="0069441B"/>
    <w:rsid w:val="00697107"/>
    <w:rsid w:val="006972FA"/>
    <w:rsid w:val="006A04DD"/>
    <w:rsid w:val="006A1A7A"/>
    <w:rsid w:val="006A1C47"/>
    <w:rsid w:val="006A2468"/>
    <w:rsid w:val="006A2ACE"/>
    <w:rsid w:val="006A2BBB"/>
    <w:rsid w:val="006A2C39"/>
    <w:rsid w:val="006A5678"/>
    <w:rsid w:val="006A7A56"/>
    <w:rsid w:val="006A7A7B"/>
    <w:rsid w:val="006B0962"/>
    <w:rsid w:val="006B1575"/>
    <w:rsid w:val="006B15CA"/>
    <w:rsid w:val="006B16AF"/>
    <w:rsid w:val="006B17A1"/>
    <w:rsid w:val="006B20FA"/>
    <w:rsid w:val="006B2DFF"/>
    <w:rsid w:val="006B3129"/>
    <w:rsid w:val="006B62D0"/>
    <w:rsid w:val="006B70A6"/>
    <w:rsid w:val="006B790F"/>
    <w:rsid w:val="006B792D"/>
    <w:rsid w:val="006B7DAF"/>
    <w:rsid w:val="006B7DDD"/>
    <w:rsid w:val="006C0EC9"/>
    <w:rsid w:val="006C1B2B"/>
    <w:rsid w:val="006C1F87"/>
    <w:rsid w:val="006C21FC"/>
    <w:rsid w:val="006C560E"/>
    <w:rsid w:val="006C5B42"/>
    <w:rsid w:val="006C5CFD"/>
    <w:rsid w:val="006C5E1B"/>
    <w:rsid w:val="006C5F8D"/>
    <w:rsid w:val="006C65E4"/>
    <w:rsid w:val="006C6E28"/>
    <w:rsid w:val="006C767E"/>
    <w:rsid w:val="006D02B2"/>
    <w:rsid w:val="006D1156"/>
    <w:rsid w:val="006D25FC"/>
    <w:rsid w:val="006D5092"/>
    <w:rsid w:val="006D52E4"/>
    <w:rsid w:val="006D5731"/>
    <w:rsid w:val="006D5861"/>
    <w:rsid w:val="006E08CF"/>
    <w:rsid w:val="006E0922"/>
    <w:rsid w:val="006E0A98"/>
    <w:rsid w:val="006E1959"/>
    <w:rsid w:val="006E2756"/>
    <w:rsid w:val="006E5BCB"/>
    <w:rsid w:val="006E73AD"/>
    <w:rsid w:val="006E7AC0"/>
    <w:rsid w:val="006F0F17"/>
    <w:rsid w:val="006F1973"/>
    <w:rsid w:val="006F27E1"/>
    <w:rsid w:val="006F33D6"/>
    <w:rsid w:val="006F390C"/>
    <w:rsid w:val="006F3983"/>
    <w:rsid w:val="006F45C6"/>
    <w:rsid w:val="006F46AF"/>
    <w:rsid w:val="006F49DD"/>
    <w:rsid w:val="006F49FC"/>
    <w:rsid w:val="006F4A95"/>
    <w:rsid w:val="006F4AA5"/>
    <w:rsid w:val="006F522D"/>
    <w:rsid w:val="006F5FC0"/>
    <w:rsid w:val="006F64DF"/>
    <w:rsid w:val="006F6E6B"/>
    <w:rsid w:val="006F73ED"/>
    <w:rsid w:val="007015E7"/>
    <w:rsid w:val="00701735"/>
    <w:rsid w:val="00701A26"/>
    <w:rsid w:val="00704048"/>
    <w:rsid w:val="00704484"/>
    <w:rsid w:val="00704FBE"/>
    <w:rsid w:val="00705C0C"/>
    <w:rsid w:val="00705FCF"/>
    <w:rsid w:val="0070750C"/>
    <w:rsid w:val="00707948"/>
    <w:rsid w:val="0071012C"/>
    <w:rsid w:val="00710DE5"/>
    <w:rsid w:val="0071233C"/>
    <w:rsid w:val="00713129"/>
    <w:rsid w:val="00713C4E"/>
    <w:rsid w:val="00713EEF"/>
    <w:rsid w:val="00717702"/>
    <w:rsid w:val="007178E4"/>
    <w:rsid w:val="00717EB9"/>
    <w:rsid w:val="00721117"/>
    <w:rsid w:val="00721BEB"/>
    <w:rsid w:val="007234F4"/>
    <w:rsid w:val="007235EF"/>
    <w:rsid w:val="00724138"/>
    <w:rsid w:val="00725026"/>
    <w:rsid w:val="007251CE"/>
    <w:rsid w:val="0072577F"/>
    <w:rsid w:val="007260AD"/>
    <w:rsid w:val="0072686F"/>
    <w:rsid w:val="00730331"/>
    <w:rsid w:val="007307D9"/>
    <w:rsid w:val="00731D28"/>
    <w:rsid w:val="007321D5"/>
    <w:rsid w:val="007324B9"/>
    <w:rsid w:val="00733207"/>
    <w:rsid w:val="00734042"/>
    <w:rsid w:val="007341DA"/>
    <w:rsid w:val="0073454B"/>
    <w:rsid w:val="00734BA0"/>
    <w:rsid w:val="00734BEE"/>
    <w:rsid w:val="00735170"/>
    <w:rsid w:val="007352BD"/>
    <w:rsid w:val="00737200"/>
    <w:rsid w:val="00740861"/>
    <w:rsid w:val="0074127C"/>
    <w:rsid w:val="00741613"/>
    <w:rsid w:val="0074456B"/>
    <w:rsid w:val="00744624"/>
    <w:rsid w:val="007446EF"/>
    <w:rsid w:val="00744CB8"/>
    <w:rsid w:val="0074525E"/>
    <w:rsid w:val="007452B7"/>
    <w:rsid w:val="007467E5"/>
    <w:rsid w:val="0075085B"/>
    <w:rsid w:val="00751207"/>
    <w:rsid w:val="00751735"/>
    <w:rsid w:val="007518D2"/>
    <w:rsid w:val="00751BD7"/>
    <w:rsid w:val="00752328"/>
    <w:rsid w:val="00753F4B"/>
    <w:rsid w:val="00753F91"/>
    <w:rsid w:val="0075583E"/>
    <w:rsid w:val="00755BF0"/>
    <w:rsid w:val="00756D76"/>
    <w:rsid w:val="007606E0"/>
    <w:rsid w:val="00760881"/>
    <w:rsid w:val="00760C95"/>
    <w:rsid w:val="007611F2"/>
    <w:rsid w:val="00761A1F"/>
    <w:rsid w:val="00761EDA"/>
    <w:rsid w:val="00762A8B"/>
    <w:rsid w:val="00762D96"/>
    <w:rsid w:val="00765378"/>
    <w:rsid w:val="007662B7"/>
    <w:rsid w:val="0076710A"/>
    <w:rsid w:val="00767172"/>
    <w:rsid w:val="0076733B"/>
    <w:rsid w:val="00767EB4"/>
    <w:rsid w:val="007701CD"/>
    <w:rsid w:val="00770F25"/>
    <w:rsid w:val="00772117"/>
    <w:rsid w:val="00773092"/>
    <w:rsid w:val="007733B7"/>
    <w:rsid w:val="00773569"/>
    <w:rsid w:val="0077534A"/>
    <w:rsid w:val="00776137"/>
    <w:rsid w:val="0077702F"/>
    <w:rsid w:val="007771E6"/>
    <w:rsid w:val="00777627"/>
    <w:rsid w:val="007801A1"/>
    <w:rsid w:val="0078067B"/>
    <w:rsid w:val="007814E0"/>
    <w:rsid w:val="00781F5A"/>
    <w:rsid w:val="007820D9"/>
    <w:rsid w:val="0078327F"/>
    <w:rsid w:val="00783876"/>
    <w:rsid w:val="00784168"/>
    <w:rsid w:val="00784A32"/>
    <w:rsid w:val="00785DC7"/>
    <w:rsid w:val="00786852"/>
    <w:rsid w:val="007868AB"/>
    <w:rsid w:val="00787296"/>
    <w:rsid w:val="007874B3"/>
    <w:rsid w:val="007909B6"/>
    <w:rsid w:val="00790B9B"/>
    <w:rsid w:val="0079176F"/>
    <w:rsid w:val="00792035"/>
    <w:rsid w:val="007925B0"/>
    <w:rsid w:val="00794072"/>
    <w:rsid w:val="00796B78"/>
    <w:rsid w:val="00796D78"/>
    <w:rsid w:val="007A2388"/>
    <w:rsid w:val="007A28E5"/>
    <w:rsid w:val="007A2CEE"/>
    <w:rsid w:val="007A3C94"/>
    <w:rsid w:val="007A44C0"/>
    <w:rsid w:val="007A4E6E"/>
    <w:rsid w:val="007A7906"/>
    <w:rsid w:val="007A7D1F"/>
    <w:rsid w:val="007A7DB5"/>
    <w:rsid w:val="007B0A95"/>
    <w:rsid w:val="007B192A"/>
    <w:rsid w:val="007B22AB"/>
    <w:rsid w:val="007B25CA"/>
    <w:rsid w:val="007B3B05"/>
    <w:rsid w:val="007B42AA"/>
    <w:rsid w:val="007B4DBC"/>
    <w:rsid w:val="007B64BC"/>
    <w:rsid w:val="007B6883"/>
    <w:rsid w:val="007B755A"/>
    <w:rsid w:val="007B7770"/>
    <w:rsid w:val="007B7BBB"/>
    <w:rsid w:val="007B7DF0"/>
    <w:rsid w:val="007C039C"/>
    <w:rsid w:val="007C0E8A"/>
    <w:rsid w:val="007C212A"/>
    <w:rsid w:val="007C43CE"/>
    <w:rsid w:val="007C5B5C"/>
    <w:rsid w:val="007C657D"/>
    <w:rsid w:val="007C72B3"/>
    <w:rsid w:val="007C73AF"/>
    <w:rsid w:val="007D0172"/>
    <w:rsid w:val="007D076F"/>
    <w:rsid w:val="007D0E81"/>
    <w:rsid w:val="007D17C7"/>
    <w:rsid w:val="007D23D4"/>
    <w:rsid w:val="007D265E"/>
    <w:rsid w:val="007D2E06"/>
    <w:rsid w:val="007D3816"/>
    <w:rsid w:val="007D39B2"/>
    <w:rsid w:val="007D46B6"/>
    <w:rsid w:val="007D6A37"/>
    <w:rsid w:val="007D71C3"/>
    <w:rsid w:val="007D7736"/>
    <w:rsid w:val="007D7D3F"/>
    <w:rsid w:val="007E163C"/>
    <w:rsid w:val="007E1CB2"/>
    <w:rsid w:val="007E2D9C"/>
    <w:rsid w:val="007E3224"/>
    <w:rsid w:val="007E32C5"/>
    <w:rsid w:val="007E4A63"/>
    <w:rsid w:val="007E4C75"/>
    <w:rsid w:val="007E5561"/>
    <w:rsid w:val="007E6C54"/>
    <w:rsid w:val="007E7FA3"/>
    <w:rsid w:val="007F037B"/>
    <w:rsid w:val="007F0DFA"/>
    <w:rsid w:val="007F1704"/>
    <w:rsid w:val="007F1AA4"/>
    <w:rsid w:val="007F25A0"/>
    <w:rsid w:val="007F26E4"/>
    <w:rsid w:val="007F372E"/>
    <w:rsid w:val="007F3CA6"/>
    <w:rsid w:val="007F4457"/>
    <w:rsid w:val="007F46A5"/>
    <w:rsid w:val="007F49BC"/>
    <w:rsid w:val="007F5158"/>
    <w:rsid w:val="007F6BB3"/>
    <w:rsid w:val="007F72C4"/>
    <w:rsid w:val="007F7B60"/>
    <w:rsid w:val="00800094"/>
    <w:rsid w:val="008011F7"/>
    <w:rsid w:val="00801269"/>
    <w:rsid w:val="00801D6D"/>
    <w:rsid w:val="00801E44"/>
    <w:rsid w:val="00803616"/>
    <w:rsid w:val="00803830"/>
    <w:rsid w:val="00804B1F"/>
    <w:rsid w:val="008056BB"/>
    <w:rsid w:val="00806CAA"/>
    <w:rsid w:val="00807010"/>
    <w:rsid w:val="0080724B"/>
    <w:rsid w:val="00807C4A"/>
    <w:rsid w:val="008119CB"/>
    <w:rsid w:val="00812229"/>
    <w:rsid w:val="00812625"/>
    <w:rsid w:val="008130AD"/>
    <w:rsid w:val="0081333A"/>
    <w:rsid w:val="008139D7"/>
    <w:rsid w:val="0081559F"/>
    <w:rsid w:val="008156F1"/>
    <w:rsid w:val="008167AD"/>
    <w:rsid w:val="00816858"/>
    <w:rsid w:val="008169BE"/>
    <w:rsid w:val="00817F65"/>
    <w:rsid w:val="0082178B"/>
    <w:rsid w:val="00821882"/>
    <w:rsid w:val="0082225E"/>
    <w:rsid w:val="008231CD"/>
    <w:rsid w:val="00823D21"/>
    <w:rsid w:val="00823F6B"/>
    <w:rsid w:val="008243FF"/>
    <w:rsid w:val="00825905"/>
    <w:rsid w:val="00825FDD"/>
    <w:rsid w:val="0082644A"/>
    <w:rsid w:val="0082681F"/>
    <w:rsid w:val="00826EF9"/>
    <w:rsid w:val="008271F2"/>
    <w:rsid w:val="00827DC7"/>
    <w:rsid w:val="00830699"/>
    <w:rsid w:val="00830D1E"/>
    <w:rsid w:val="00830D39"/>
    <w:rsid w:val="008311C0"/>
    <w:rsid w:val="00831CAF"/>
    <w:rsid w:val="008335AB"/>
    <w:rsid w:val="008339CB"/>
    <w:rsid w:val="00833C07"/>
    <w:rsid w:val="0083466D"/>
    <w:rsid w:val="0083493F"/>
    <w:rsid w:val="00835960"/>
    <w:rsid w:val="00835DDA"/>
    <w:rsid w:val="00835E08"/>
    <w:rsid w:val="00835FEA"/>
    <w:rsid w:val="00836AD7"/>
    <w:rsid w:val="00836DD0"/>
    <w:rsid w:val="00837820"/>
    <w:rsid w:val="0084074B"/>
    <w:rsid w:val="0084127E"/>
    <w:rsid w:val="00841411"/>
    <w:rsid w:val="00841B70"/>
    <w:rsid w:val="00842729"/>
    <w:rsid w:val="00842C46"/>
    <w:rsid w:val="00843849"/>
    <w:rsid w:val="00847083"/>
    <w:rsid w:val="008501DF"/>
    <w:rsid w:val="0085064B"/>
    <w:rsid w:val="008508C9"/>
    <w:rsid w:val="00850DFC"/>
    <w:rsid w:val="00850FB4"/>
    <w:rsid w:val="00851957"/>
    <w:rsid w:val="008523EC"/>
    <w:rsid w:val="008526F6"/>
    <w:rsid w:val="00852763"/>
    <w:rsid w:val="00852889"/>
    <w:rsid w:val="00852A98"/>
    <w:rsid w:val="008535F7"/>
    <w:rsid w:val="00853EAC"/>
    <w:rsid w:val="0085481C"/>
    <w:rsid w:val="00855168"/>
    <w:rsid w:val="0085593D"/>
    <w:rsid w:val="00855AC9"/>
    <w:rsid w:val="00857102"/>
    <w:rsid w:val="00857542"/>
    <w:rsid w:val="00857952"/>
    <w:rsid w:val="00860EBC"/>
    <w:rsid w:val="00861D31"/>
    <w:rsid w:val="0086217B"/>
    <w:rsid w:val="008631F3"/>
    <w:rsid w:val="00863ABC"/>
    <w:rsid w:val="00863C07"/>
    <w:rsid w:val="008642F5"/>
    <w:rsid w:val="00864338"/>
    <w:rsid w:val="00864786"/>
    <w:rsid w:val="008649AC"/>
    <w:rsid w:val="008669A3"/>
    <w:rsid w:val="00866F29"/>
    <w:rsid w:val="00867BB0"/>
    <w:rsid w:val="00867CB3"/>
    <w:rsid w:val="00870A75"/>
    <w:rsid w:val="008716CD"/>
    <w:rsid w:val="00871A07"/>
    <w:rsid w:val="00871CC2"/>
    <w:rsid w:val="00873427"/>
    <w:rsid w:val="008737FF"/>
    <w:rsid w:val="00873933"/>
    <w:rsid w:val="0087496B"/>
    <w:rsid w:val="00875FA5"/>
    <w:rsid w:val="008767AC"/>
    <w:rsid w:val="008774E6"/>
    <w:rsid w:val="00877960"/>
    <w:rsid w:val="008807C4"/>
    <w:rsid w:val="008819E5"/>
    <w:rsid w:val="008824B3"/>
    <w:rsid w:val="0088282D"/>
    <w:rsid w:val="00883513"/>
    <w:rsid w:val="00883C5E"/>
    <w:rsid w:val="008852AA"/>
    <w:rsid w:val="00886782"/>
    <w:rsid w:val="008904C0"/>
    <w:rsid w:val="008905B8"/>
    <w:rsid w:val="0089113E"/>
    <w:rsid w:val="008911BE"/>
    <w:rsid w:val="00891621"/>
    <w:rsid w:val="00891B5C"/>
    <w:rsid w:val="00892ABA"/>
    <w:rsid w:val="00894C10"/>
    <w:rsid w:val="00894D56"/>
    <w:rsid w:val="00894D9E"/>
    <w:rsid w:val="0089507A"/>
    <w:rsid w:val="008951C3"/>
    <w:rsid w:val="00895788"/>
    <w:rsid w:val="00896492"/>
    <w:rsid w:val="008976C2"/>
    <w:rsid w:val="0089772B"/>
    <w:rsid w:val="00897928"/>
    <w:rsid w:val="008A09AC"/>
    <w:rsid w:val="008A0CFF"/>
    <w:rsid w:val="008A0D37"/>
    <w:rsid w:val="008A1B6A"/>
    <w:rsid w:val="008A1FC7"/>
    <w:rsid w:val="008A2F66"/>
    <w:rsid w:val="008A4E83"/>
    <w:rsid w:val="008A5ADB"/>
    <w:rsid w:val="008A67F5"/>
    <w:rsid w:val="008A68E0"/>
    <w:rsid w:val="008A6E55"/>
    <w:rsid w:val="008A6FAA"/>
    <w:rsid w:val="008A75EF"/>
    <w:rsid w:val="008A7E80"/>
    <w:rsid w:val="008A7EB3"/>
    <w:rsid w:val="008B0035"/>
    <w:rsid w:val="008B13F6"/>
    <w:rsid w:val="008B167E"/>
    <w:rsid w:val="008B45B9"/>
    <w:rsid w:val="008B4BA7"/>
    <w:rsid w:val="008B5167"/>
    <w:rsid w:val="008B5B8F"/>
    <w:rsid w:val="008B6B62"/>
    <w:rsid w:val="008C123B"/>
    <w:rsid w:val="008C1B36"/>
    <w:rsid w:val="008C1DB9"/>
    <w:rsid w:val="008C23CC"/>
    <w:rsid w:val="008C3D5A"/>
    <w:rsid w:val="008C3EF9"/>
    <w:rsid w:val="008C6D14"/>
    <w:rsid w:val="008C74D5"/>
    <w:rsid w:val="008D1E5E"/>
    <w:rsid w:val="008D1FAC"/>
    <w:rsid w:val="008D2A04"/>
    <w:rsid w:val="008D45F6"/>
    <w:rsid w:val="008D4792"/>
    <w:rsid w:val="008D6930"/>
    <w:rsid w:val="008D6992"/>
    <w:rsid w:val="008D778E"/>
    <w:rsid w:val="008E0748"/>
    <w:rsid w:val="008E131F"/>
    <w:rsid w:val="008E2C46"/>
    <w:rsid w:val="008E35D6"/>
    <w:rsid w:val="008E4548"/>
    <w:rsid w:val="008E6645"/>
    <w:rsid w:val="008E68D2"/>
    <w:rsid w:val="008E7067"/>
    <w:rsid w:val="008E7D4F"/>
    <w:rsid w:val="008F02DE"/>
    <w:rsid w:val="008F0FDA"/>
    <w:rsid w:val="008F1748"/>
    <w:rsid w:val="008F258F"/>
    <w:rsid w:val="008F3344"/>
    <w:rsid w:val="008F3EDF"/>
    <w:rsid w:val="008F5848"/>
    <w:rsid w:val="008F6146"/>
    <w:rsid w:val="008F629C"/>
    <w:rsid w:val="008F67FD"/>
    <w:rsid w:val="008F6866"/>
    <w:rsid w:val="008F6B3F"/>
    <w:rsid w:val="008F7556"/>
    <w:rsid w:val="008F7718"/>
    <w:rsid w:val="008F7B9D"/>
    <w:rsid w:val="008F7DB5"/>
    <w:rsid w:val="0090154F"/>
    <w:rsid w:val="00901598"/>
    <w:rsid w:val="0090176C"/>
    <w:rsid w:val="00901D59"/>
    <w:rsid w:val="00901F44"/>
    <w:rsid w:val="00902492"/>
    <w:rsid w:val="009032D3"/>
    <w:rsid w:val="00903A6E"/>
    <w:rsid w:val="00904A0C"/>
    <w:rsid w:val="00904FE5"/>
    <w:rsid w:val="00906C38"/>
    <w:rsid w:val="00907093"/>
    <w:rsid w:val="00907312"/>
    <w:rsid w:val="00907339"/>
    <w:rsid w:val="00907961"/>
    <w:rsid w:val="009107CC"/>
    <w:rsid w:val="009109B4"/>
    <w:rsid w:val="00911AF2"/>
    <w:rsid w:val="00913487"/>
    <w:rsid w:val="009148E2"/>
    <w:rsid w:val="00914AE6"/>
    <w:rsid w:val="009153CE"/>
    <w:rsid w:val="00915984"/>
    <w:rsid w:val="00916116"/>
    <w:rsid w:val="00916A16"/>
    <w:rsid w:val="00917818"/>
    <w:rsid w:val="00921126"/>
    <w:rsid w:val="009211F7"/>
    <w:rsid w:val="00921CF0"/>
    <w:rsid w:val="00922835"/>
    <w:rsid w:val="00922D4E"/>
    <w:rsid w:val="00922DD0"/>
    <w:rsid w:val="00923B6D"/>
    <w:rsid w:val="00924413"/>
    <w:rsid w:val="00924508"/>
    <w:rsid w:val="00924DEE"/>
    <w:rsid w:val="009271B1"/>
    <w:rsid w:val="00927349"/>
    <w:rsid w:val="009273F8"/>
    <w:rsid w:val="0092783F"/>
    <w:rsid w:val="00927B2B"/>
    <w:rsid w:val="00927FDC"/>
    <w:rsid w:val="009302BD"/>
    <w:rsid w:val="009307B4"/>
    <w:rsid w:val="009308D2"/>
    <w:rsid w:val="00931BCB"/>
    <w:rsid w:val="00931CA5"/>
    <w:rsid w:val="0093242E"/>
    <w:rsid w:val="00932AAF"/>
    <w:rsid w:val="009334BB"/>
    <w:rsid w:val="00933D42"/>
    <w:rsid w:val="009357EE"/>
    <w:rsid w:val="00935912"/>
    <w:rsid w:val="00936696"/>
    <w:rsid w:val="009370CC"/>
    <w:rsid w:val="00937810"/>
    <w:rsid w:val="00937B09"/>
    <w:rsid w:val="009427B1"/>
    <w:rsid w:val="00942B47"/>
    <w:rsid w:val="00942C3E"/>
    <w:rsid w:val="00943E15"/>
    <w:rsid w:val="00944C49"/>
    <w:rsid w:val="00945BFB"/>
    <w:rsid w:val="00945C45"/>
    <w:rsid w:val="00945C86"/>
    <w:rsid w:val="0094605F"/>
    <w:rsid w:val="00947BBB"/>
    <w:rsid w:val="009503D8"/>
    <w:rsid w:val="00951600"/>
    <w:rsid w:val="009525B0"/>
    <w:rsid w:val="009526CF"/>
    <w:rsid w:val="009531F3"/>
    <w:rsid w:val="0095502E"/>
    <w:rsid w:val="00957933"/>
    <w:rsid w:val="009604AE"/>
    <w:rsid w:val="00961096"/>
    <w:rsid w:val="00962D84"/>
    <w:rsid w:val="00962ED2"/>
    <w:rsid w:val="009633D6"/>
    <w:rsid w:val="0096377F"/>
    <w:rsid w:val="00964169"/>
    <w:rsid w:val="009655DF"/>
    <w:rsid w:val="00966060"/>
    <w:rsid w:val="0096703F"/>
    <w:rsid w:val="00967D2B"/>
    <w:rsid w:val="0097111B"/>
    <w:rsid w:val="009715FF"/>
    <w:rsid w:val="009726CF"/>
    <w:rsid w:val="0097389E"/>
    <w:rsid w:val="00973E0A"/>
    <w:rsid w:val="00973F36"/>
    <w:rsid w:val="00974C8D"/>
    <w:rsid w:val="009754F0"/>
    <w:rsid w:val="00976347"/>
    <w:rsid w:val="0098018E"/>
    <w:rsid w:val="0098159D"/>
    <w:rsid w:val="00981FBC"/>
    <w:rsid w:val="009820CB"/>
    <w:rsid w:val="00982B07"/>
    <w:rsid w:val="009835C8"/>
    <w:rsid w:val="009841A9"/>
    <w:rsid w:val="00985B31"/>
    <w:rsid w:val="00985B76"/>
    <w:rsid w:val="00985ECB"/>
    <w:rsid w:val="0098708A"/>
    <w:rsid w:val="00987482"/>
    <w:rsid w:val="00990604"/>
    <w:rsid w:val="00990B73"/>
    <w:rsid w:val="0099113B"/>
    <w:rsid w:val="00992B75"/>
    <w:rsid w:val="00992E34"/>
    <w:rsid w:val="0099310D"/>
    <w:rsid w:val="0099555B"/>
    <w:rsid w:val="00995EBA"/>
    <w:rsid w:val="00996B8E"/>
    <w:rsid w:val="00996E37"/>
    <w:rsid w:val="009A0563"/>
    <w:rsid w:val="009A0920"/>
    <w:rsid w:val="009A1687"/>
    <w:rsid w:val="009A1A49"/>
    <w:rsid w:val="009A3364"/>
    <w:rsid w:val="009A4949"/>
    <w:rsid w:val="009A4EE1"/>
    <w:rsid w:val="009A56EB"/>
    <w:rsid w:val="009A5B7E"/>
    <w:rsid w:val="009A5F42"/>
    <w:rsid w:val="009A6E3A"/>
    <w:rsid w:val="009A7EB0"/>
    <w:rsid w:val="009B03C6"/>
    <w:rsid w:val="009B04E4"/>
    <w:rsid w:val="009B156B"/>
    <w:rsid w:val="009B1830"/>
    <w:rsid w:val="009B1F99"/>
    <w:rsid w:val="009B24E4"/>
    <w:rsid w:val="009B265A"/>
    <w:rsid w:val="009B31C9"/>
    <w:rsid w:val="009B4266"/>
    <w:rsid w:val="009B5601"/>
    <w:rsid w:val="009B5DBF"/>
    <w:rsid w:val="009B6ADE"/>
    <w:rsid w:val="009B6CA9"/>
    <w:rsid w:val="009C027A"/>
    <w:rsid w:val="009C0CD4"/>
    <w:rsid w:val="009C141C"/>
    <w:rsid w:val="009C199F"/>
    <w:rsid w:val="009C1B3D"/>
    <w:rsid w:val="009C1B46"/>
    <w:rsid w:val="009C2335"/>
    <w:rsid w:val="009C3F20"/>
    <w:rsid w:val="009C3F7B"/>
    <w:rsid w:val="009C42F4"/>
    <w:rsid w:val="009C5ED5"/>
    <w:rsid w:val="009C6183"/>
    <w:rsid w:val="009C73CB"/>
    <w:rsid w:val="009D0846"/>
    <w:rsid w:val="009D084B"/>
    <w:rsid w:val="009D19A8"/>
    <w:rsid w:val="009D2157"/>
    <w:rsid w:val="009D285E"/>
    <w:rsid w:val="009D2930"/>
    <w:rsid w:val="009D29AC"/>
    <w:rsid w:val="009D30EA"/>
    <w:rsid w:val="009D390F"/>
    <w:rsid w:val="009D42DC"/>
    <w:rsid w:val="009D482C"/>
    <w:rsid w:val="009D5691"/>
    <w:rsid w:val="009D6AB1"/>
    <w:rsid w:val="009E0BBF"/>
    <w:rsid w:val="009E176E"/>
    <w:rsid w:val="009E275D"/>
    <w:rsid w:val="009E2765"/>
    <w:rsid w:val="009E48F3"/>
    <w:rsid w:val="009E496F"/>
    <w:rsid w:val="009E4E03"/>
    <w:rsid w:val="009E56D5"/>
    <w:rsid w:val="009E57C0"/>
    <w:rsid w:val="009E619E"/>
    <w:rsid w:val="009E6A53"/>
    <w:rsid w:val="009E73B9"/>
    <w:rsid w:val="009F21A3"/>
    <w:rsid w:val="009F2AD8"/>
    <w:rsid w:val="009F5275"/>
    <w:rsid w:val="009F6723"/>
    <w:rsid w:val="009F74B5"/>
    <w:rsid w:val="00A00BDA"/>
    <w:rsid w:val="00A01767"/>
    <w:rsid w:val="00A028DB"/>
    <w:rsid w:val="00A02A3E"/>
    <w:rsid w:val="00A03D1C"/>
    <w:rsid w:val="00A03E43"/>
    <w:rsid w:val="00A040A1"/>
    <w:rsid w:val="00A041B5"/>
    <w:rsid w:val="00A0448E"/>
    <w:rsid w:val="00A0598C"/>
    <w:rsid w:val="00A065FB"/>
    <w:rsid w:val="00A07B40"/>
    <w:rsid w:val="00A1053F"/>
    <w:rsid w:val="00A109D3"/>
    <w:rsid w:val="00A11A0F"/>
    <w:rsid w:val="00A11EFE"/>
    <w:rsid w:val="00A122B0"/>
    <w:rsid w:val="00A12BC4"/>
    <w:rsid w:val="00A12FEC"/>
    <w:rsid w:val="00A13443"/>
    <w:rsid w:val="00A13982"/>
    <w:rsid w:val="00A140A8"/>
    <w:rsid w:val="00A1438E"/>
    <w:rsid w:val="00A146FD"/>
    <w:rsid w:val="00A14D4D"/>
    <w:rsid w:val="00A158F7"/>
    <w:rsid w:val="00A15BF1"/>
    <w:rsid w:val="00A1726C"/>
    <w:rsid w:val="00A17B55"/>
    <w:rsid w:val="00A206DD"/>
    <w:rsid w:val="00A219D4"/>
    <w:rsid w:val="00A22437"/>
    <w:rsid w:val="00A22754"/>
    <w:rsid w:val="00A22792"/>
    <w:rsid w:val="00A237FC"/>
    <w:rsid w:val="00A23A16"/>
    <w:rsid w:val="00A248FB"/>
    <w:rsid w:val="00A2536D"/>
    <w:rsid w:val="00A27D1A"/>
    <w:rsid w:val="00A30834"/>
    <w:rsid w:val="00A30855"/>
    <w:rsid w:val="00A31E3A"/>
    <w:rsid w:val="00A321A7"/>
    <w:rsid w:val="00A337FF"/>
    <w:rsid w:val="00A33917"/>
    <w:rsid w:val="00A356DF"/>
    <w:rsid w:val="00A3593A"/>
    <w:rsid w:val="00A35B4A"/>
    <w:rsid w:val="00A35D74"/>
    <w:rsid w:val="00A36226"/>
    <w:rsid w:val="00A3683A"/>
    <w:rsid w:val="00A405B5"/>
    <w:rsid w:val="00A407B4"/>
    <w:rsid w:val="00A41A1E"/>
    <w:rsid w:val="00A41CBD"/>
    <w:rsid w:val="00A43399"/>
    <w:rsid w:val="00A445EC"/>
    <w:rsid w:val="00A45E4C"/>
    <w:rsid w:val="00A47B14"/>
    <w:rsid w:val="00A500A2"/>
    <w:rsid w:val="00A51163"/>
    <w:rsid w:val="00A521CE"/>
    <w:rsid w:val="00A53E16"/>
    <w:rsid w:val="00A53FBE"/>
    <w:rsid w:val="00A544C9"/>
    <w:rsid w:val="00A54670"/>
    <w:rsid w:val="00A55113"/>
    <w:rsid w:val="00A552CF"/>
    <w:rsid w:val="00A55CAA"/>
    <w:rsid w:val="00A5690E"/>
    <w:rsid w:val="00A56938"/>
    <w:rsid w:val="00A609B0"/>
    <w:rsid w:val="00A60D84"/>
    <w:rsid w:val="00A61261"/>
    <w:rsid w:val="00A61FC6"/>
    <w:rsid w:val="00A6276C"/>
    <w:rsid w:val="00A638B3"/>
    <w:rsid w:val="00A64F77"/>
    <w:rsid w:val="00A65621"/>
    <w:rsid w:val="00A6633B"/>
    <w:rsid w:val="00A673DA"/>
    <w:rsid w:val="00A708DE"/>
    <w:rsid w:val="00A716EC"/>
    <w:rsid w:val="00A72002"/>
    <w:rsid w:val="00A73089"/>
    <w:rsid w:val="00A734DA"/>
    <w:rsid w:val="00A7385E"/>
    <w:rsid w:val="00A73B53"/>
    <w:rsid w:val="00A742F2"/>
    <w:rsid w:val="00A747D8"/>
    <w:rsid w:val="00A75775"/>
    <w:rsid w:val="00A75A29"/>
    <w:rsid w:val="00A76654"/>
    <w:rsid w:val="00A76CC9"/>
    <w:rsid w:val="00A77A49"/>
    <w:rsid w:val="00A805E6"/>
    <w:rsid w:val="00A80C0E"/>
    <w:rsid w:val="00A80F43"/>
    <w:rsid w:val="00A81840"/>
    <w:rsid w:val="00A81DB9"/>
    <w:rsid w:val="00A82590"/>
    <w:rsid w:val="00A83176"/>
    <w:rsid w:val="00A84320"/>
    <w:rsid w:val="00A84990"/>
    <w:rsid w:val="00A864B9"/>
    <w:rsid w:val="00A8671E"/>
    <w:rsid w:val="00A86AAC"/>
    <w:rsid w:val="00A86ECE"/>
    <w:rsid w:val="00A8788D"/>
    <w:rsid w:val="00A9208B"/>
    <w:rsid w:val="00A921C9"/>
    <w:rsid w:val="00A926BF"/>
    <w:rsid w:val="00A931BA"/>
    <w:rsid w:val="00A93E6F"/>
    <w:rsid w:val="00A93F1E"/>
    <w:rsid w:val="00A94046"/>
    <w:rsid w:val="00A96931"/>
    <w:rsid w:val="00A96BC6"/>
    <w:rsid w:val="00A96C83"/>
    <w:rsid w:val="00AA0CC7"/>
    <w:rsid w:val="00AA0EAF"/>
    <w:rsid w:val="00AA0F79"/>
    <w:rsid w:val="00AA0FAE"/>
    <w:rsid w:val="00AA2740"/>
    <w:rsid w:val="00AA2978"/>
    <w:rsid w:val="00AA33E6"/>
    <w:rsid w:val="00AA4354"/>
    <w:rsid w:val="00AA441D"/>
    <w:rsid w:val="00AA53C2"/>
    <w:rsid w:val="00AA5DB2"/>
    <w:rsid w:val="00AA6CCC"/>
    <w:rsid w:val="00AA702F"/>
    <w:rsid w:val="00AA7D7B"/>
    <w:rsid w:val="00AA7F02"/>
    <w:rsid w:val="00AB0903"/>
    <w:rsid w:val="00AB1666"/>
    <w:rsid w:val="00AB19B1"/>
    <w:rsid w:val="00AB24B2"/>
    <w:rsid w:val="00AB299C"/>
    <w:rsid w:val="00AB41A0"/>
    <w:rsid w:val="00AB4B90"/>
    <w:rsid w:val="00AB57E8"/>
    <w:rsid w:val="00AB6247"/>
    <w:rsid w:val="00AB69D9"/>
    <w:rsid w:val="00AB774E"/>
    <w:rsid w:val="00AB7F69"/>
    <w:rsid w:val="00AC01D7"/>
    <w:rsid w:val="00AC069C"/>
    <w:rsid w:val="00AC0C3F"/>
    <w:rsid w:val="00AC26B7"/>
    <w:rsid w:val="00AC39A6"/>
    <w:rsid w:val="00AC39D9"/>
    <w:rsid w:val="00AC4319"/>
    <w:rsid w:val="00AC49BC"/>
    <w:rsid w:val="00AC63BA"/>
    <w:rsid w:val="00AC67DB"/>
    <w:rsid w:val="00AC71DA"/>
    <w:rsid w:val="00AC77BB"/>
    <w:rsid w:val="00AC7C15"/>
    <w:rsid w:val="00AD0829"/>
    <w:rsid w:val="00AD0B86"/>
    <w:rsid w:val="00AD0B9C"/>
    <w:rsid w:val="00AD0EB4"/>
    <w:rsid w:val="00AD1845"/>
    <w:rsid w:val="00AD1FF7"/>
    <w:rsid w:val="00AD2A81"/>
    <w:rsid w:val="00AD32A5"/>
    <w:rsid w:val="00AD4A6F"/>
    <w:rsid w:val="00AD4AC4"/>
    <w:rsid w:val="00AD51B5"/>
    <w:rsid w:val="00AD598D"/>
    <w:rsid w:val="00AD5D7C"/>
    <w:rsid w:val="00AD6B22"/>
    <w:rsid w:val="00AD7127"/>
    <w:rsid w:val="00AD7909"/>
    <w:rsid w:val="00AE00C0"/>
    <w:rsid w:val="00AE07CB"/>
    <w:rsid w:val="00AE082F"/>
    <w:rsid w:val="00AE09B0"/>
    <w:rsid w:val="00AE0AE7"/>
    <w:rsid w:val="00AE1102"/>
    <w:rsid w:val="00AE1220"/>
    <w:rsid w:val="00AE1F84"/>
    <w:rsid w:val="00AE2CF6"/>
    <w:rsid w:val="00AE3142"/>
    <w:rsid w:val="00AE3FD0"/>
    <w:rsid w:val="00AE5CAD"/>
    <w:rsid w:val="00AE5F27"/>
    <w:rsid w:val="00AE6526"/>
    <w:rsid w:val="00AE665B"/>
    <w:rsid w:val="00AE7424"/>
    <w:rsid w:val="00AE784C"/>
    <w:rsid w:val="00AE7BA8"/>
    <w:rsid w:val="00AE7EB9"/>
    <w:rsid w:val="00AF052D"/>
    <w:rsid w:val="00AF2B3D"/>
    <w:rsid w:val="00AF2F26"/>
    <w:rsid w:val="00AF3A59"/>
    <w:rsid w:val="00AF4030"/>
    <w:rsid w:val="00AF49A9"/>
    <w:rsid w:val="00AF4CEB"/>
    <w:rsid w:val="00AF55FE"/>
    <w:rsid w:val="00AF5D3A"/>
    <w:rsid w:val="00AF6F09"/>
    <w:rsid w:val="00AF73E4"/>
    <w:rsid w:val="00AF79E0"/>
    <w:rsid w:val="00B006FE"/>
    <w:rsid w:val="00B024BA"/>
    <w:rsid w:val="00B025CD"/>
    <w:rsid w:val="00B02B24"/>
    <w:rsid w:val="00B02F1F"/>
    <w:rsid w:val="00B030D4"/>
    <w:rsid w:val="00B045B7"/>
    <w:rsid w:val="00B0521D"/>
    <w:rsid w:val="00B0546C"/>
    <w:rsid w:val="00B05F49"/>
    <w:rsid w:val="00B0608F"/>
    <w:rsid w:val="00B063AB"/>
    <w:rsid w:val="00B06BE4"/>
    <w:rsid w:val="00B1035E"/>
    <w:rsid w:val="00B11D9E"/>
    <w:rsid w:val="00B123C4"/>
    <w:rsid w:val="00B1245B"/>
    <w:rsid w:val="00B1314D"/>
    <w:rsid w:val="00B1479C"/>
    <w:rsid w:val="00B1547E"/>
    <w:rsid w:val="00B15665"/>
    <w:rsid w:val="00B17E00"/>
    <w:rsid w:val="00B205C0"/>
    <w:rsid w:val="00B207AC"/>
    <w:rsid w:val="00B21DD9"/>
    <w:rsid w:val="00B225AD"/>
    <w:rsid w:val="00B23E53"/>
    <w:rsid w:val="00B259C7"/>
    <w:rsid w:val="00B25F39"/>
    <w:rsid w:val="00B26050"/>
    <w:rsid w:val="00B27C6B"/>
    <w:rsid w:val="00B30835"/>
    <w:rsid w:val="00B30E8B"/>
    <w:rsid w:val="00B32B30"/>
    <w:rsid w:val="00B32FC2"/>
    <w:rsid w:val="00B33515"/>
    <w:rsid w:val="00B33A5A"/>
    <w:rsid w:val="00B341FF"/>
    <w:rsid w:val="00B34C26"/>
    <w:rsid w:val="00B34CA3"/>
    <w:rsid w:val="00B35712"/>
    <w:rsid w:val="00B35F5F"/>
    <w:rsid w:val="00B36A0B"/>
    <w:rsid w:val="00B36FC5"/>
    <w:rsid w:val="00B37588"/>
    <w:rsid w:val="00B37BCE"/>
    <w:rsid w:val="00B41135"/>
    <w:rsid w:val="00B41532"/>
    <w:rsid w:val="00B418D6"/>
    <w:rsid w:val="00B421EC"/>
    <w:rsid w:val="00B42B39"/>
    <w:rsid w:val="00B443BB"/>
    <w:rsid w:val="00B45697"/>
    <w:rsid w:val="00B47D2A"/>
    <w:rsid w:val="00B50D06"/>
    <w:rsid w:val="00B51693"/>
    <w:rsid w:val="00B5182E"/>
    <w:rsid w:val="00B51D71"/>
    <w:rsid w:val="00B52AE6"/>
    <w:rsid w:val="00B52CD8"/>
    <w:rsid w:val="00B5341B"/>
    <w:rsid w:val="00B53FDF"/>
    <w:rsid w:val="00B54857"/>
    <w:rsid w:val="00B54A05"/>
    <w:rsid w:val="00B55C0E"/>
    <w:rsid w:val="00B56947"/>
    <w:rsid w:val="00B57338"/>
    <w:rsid w:val="00B576F0"/>
    <w:rsid w:val="00B601AC"/>
    <w:rsid w:val="00B61A1B"/>
    <w:rsid w:val="00B6429B"/>
    <w:rsid w:val="00B64E21"/>
    <w:rsid w:val="00B64E86"/>
    <w:rsid w:val="00B65C02"/>
    <w:rsid w:val="00B66DED"/>
    <w:rsid w:val="00B70D0C"/>
    <w:rsid w:val="00B71694"/>
    <w:rsid w:val="00B71E99"/>
    <w:rsid w:val="00B72D56"/>
    <w:rsid w:val="00B72E26"/>
    <w:rsid w:val="00B72FC3"/>
    <w:rsid w:val="00B73220"/>
    <w:rsid w:val="00B7335B"/>
    <w:rsid w:val="00B74E98"/>
    <w:rsid w:val="00B76FBC"/>
    <w:rsid w:val="00B77142"/>
    <w:rsid w:val="00B7766D"/>
    <w:rsid w:val="00B81297"/>
    <w:rsid w:val="00B81B85"/>
    <w:rsid w:val="00B81E29"/>
    <w:rsid w:val="00B81EB6"/>
    <w:rsid w:val="00B823E6"/>
    <w:rsid w:val="00B82704"/>
    <w:rsid w:val="00B8466E"/>
    <w:rsid w:val="00B858F9"/>
    <w:rsid w:val="00B85C86"/>
    <w:rsid w:val="00B85DFC"/>
    <w:rsid w:val="00B85E13"/>
    <w:rsid w:val="00B87AA7"/>
    <w:rsid w:val="00B906C5"/>
    <w:rsid w:val="00B9104B"/>
    <w:rsid w:val="00B92286"/>
    <w:rsid w:val="00B92554"/>
    <w:rsid w:val="00B92CD8"/>
    <w:rsid w:val="00B92EFA"/>
    <w:rsid w:val="00B93740"/>
    <w:rsid w:val="00B93E6A"/>
    <w:rsid w:val="00B95088"/>
    <w:rsid w:val="00B9632F"/>
    <w:rsid w:val="00B96992"/>
    <w:rsid w:val="00B96AFA"/>
    <w:rsid w:val="00B97C9C"/>
    <w:rsid w:val="00BA0B08"/>
    <w:rsid w:val="00BA0C13"/>
    <w:rsid w:val="00BA2691"/>
    <w:rsid w:val="00BA445F"/>
    <w:rsid w:val="00BA513E"/>
    <w:rsid w:val="00BA5502"/>
    <w:rsid w:val="00BA551E"/>
    <w:rsid w:val="00BA56B9"/>
    <w:rsid w:val="00BA597F"/>
    <w:rsid w:val="00BA60A9"/>
    <w:rsid w:val="00BB1554"/>
    <w:rsid w:val="00BB3630"/>
    <w:rsid w:val="00BB3B6A"/>
    <w:rsid w:val="00BB4097"/>
    <w:rsid w:val="00BB4433"/>
    <w:rsid w:val="00BB4531"/>
    <w:rsid w:val="00BB4BA4"/>
    <w:rsid w:val="00BB5B33"/>
    <w:rsid w:val="00BB5BF0"/>
    <w:rsid w:val="00BB67ED"/>
    <w:rsid w:val="00BB6FB2"/>
    <w:rsid w:val="00BB7761"/>
    <w:rsid w:val="00BC0720"/>
    <w:rsid w:val="00BC0D69"/>
    <w:rsid w:val="00BC3232"/>
    <w:rsid w:val="00BC379F"/>
    <w:rsid w:val="00BC4533"/>
    <w:rsid w:val="00BC606F"/>
    <w:rsid w:val="00BC609D"/>
    <w:rsid w:val="00BC64C9"/>
    <w:rsid w:val="00BC6625"/>
    <w:rsid w:val="00BC6F15"/>
    <w:rsid w:val="00BC76C4"/>
    <w:rsid w:val="00BD00B6"/>
    <w:rsid w:val="00BD09E6"/>
    <w:rsid w:val="00BD0E21"/>
    <w:rsid w:val="00BD258E"/>
    <w:rsid w:val="00BD260A"/>
    <w:rsid w:val="00BD26D4"/>
    <w:rsid w:val="00BD3366"/>
    <w:rsid w:val="00BD3825"/>
    <w:rsid w:val="00BD3FE5"/>
    <w:rsid w:val="00BD4E83"/>
    <w:rsid w:val="00BD546F"/>
    <w:rsid w:val="00BD6287"/>
    <w:rsid w:val="00BD7D31"/>
    <w:rsid w:val="00BD7E4A"/>
    <w:rsid w:val="00BE08B6"/>
    <w:rsid w:val="00BE19E0"/>
    <w:rsid w:val="00BE2395"/>
    <w:rsid w:val="00BE254A"/>
    <w:rsid w:val="00BE3EE5"/>
    <w:rsid w:val="00BE5269"/>
    <w:rsid w:val="00BE5FB0"/>
    <w:rsid w:val="00BE61C8"/>
    <w:rsid w:val="00BE7CC8"/>
    <w:rsid w:val="00BF0253"/>
    <w:rsid w:val="00BF0AF5"/>
    <w:rsid w:val="00BF0DFA"/>
    <w:rsid w:val="00BF1A45"/>
    <w:rsid w:val="00BF1A70"/>
    <w:rsid w:val="00BF3F27"/>
    <w:rsid w:val="00BF55C1"/>
    <w:rsid w:val="00BF66AD"/>
    <w:rsid w:val="00BF6831"/>
    <w:rsid w:val="00BF6FA9"/>
    <w:rsid w:val="00BF70A9"/>
    <w:rsid w:val="00BF7ACE"/>
    <w:rsid w:val="00BF7CDA"/>
    <w:rsid w:val="00C00296"/>
    <w:rsid w:val="00C00A39"/>
    <w:rsid w:val="00C00EBA"/>
    <w:rsid w:val="00C017E0"/>
    <w:rsid w:val="00C031C8"/>
    <w:rsid w:val="00C047DD"/>
    <w:rsid w:val="00C0492F"/>
    <w:rsid w:val="00C04B0B"/>
    <w:rsid w:val="00C04D0B"/>
    <w:rsid w:val="00C067A9"/>
    <w:rsid w:val="00C0789B"/>
    <w:rsid w:val="00C104E1"/>
    <w:rsid w:val="00C11637"/>
    <w:rsid w:val="00C1373C"/>
    <w:rsid w:val="00C13E90"/>
    <w:rsid w:val="00C1421F"/>
    <w:rsid w:val="00C14B6A"/>
    <w:rsid w:val="00C15237"/>
    <w:rsid w:val="00C1573A"/>
    <w:rsid w:val="00C15FFF"/>
    <w:rsid w:val="00C177AD"/>
    <w:rsid w:val="00C17D20"/>
    <w:rsid w:val="00C232A9"/>
    <w:rsid w:val="00C233D4"/>
    <w:rsid w:val="00C23555"/>
    <w:rsid w:val="00C240A1"/>
    <w:rsid w:val="00C249CF"/>
    <w:rsid w:val="00C24D84"/>
    <w:rsid w:val="00C25B5A"/>
    <w:rsid w:val="00C260F0"/>
    <w:rsid w:val="00C264DB"/>
    <w:rsid w:val="00C27DA3"/>
    <w:rsid w:val="00C27E83"/>
    <w:rsid w:val="00C3006B"/>
    <w:rsid w:val="00C3027A"/>
    <w:rsid w:val="00C307D1"/>
    <w:rsid w:val="00C30E53"/>
    <w:rsid w:val="00C31521"/>
    <w:rsid w:val="00C316BD"/>
    <w:rsid w:val="00C32007"/>
    <w:rsid w:val="00C32A65"/>
    <w:rsid w:val="00C33C0A"/>
    <w:rsid w:val="00C34989"/>
    <w:rsid w:val="00C35844"/>
    <w:rsid w:val="00C35C79"/>
    <w:rsid w:val="00C36268"/>
    <w:rsid w:val="00C367E9"/>
    <w:rsid w:val="00C3752A"/>
    <w:rsid w:val="00C4084F"/>
    <w:rsid w:val="00C40AE2"/>
    <w:rsid w:val="00C424CF"/>
    <w:rsid w:val="00C425BA"/>
    <w:rsid w:val="00C4297D"/>
    <w:rsid w:val="00C42F1E"/>
    <w:rsid w:val="00C43109"/>
    <w:rsid w:val="00C43833"/>
    <w:rsid w:val="00C455EB"/>
    <w:rsid w:val="00C46270"/>
    <w:rsid w:val="00C471DE"/>
    <w:rsid w:val="00C524E6"/>
    <w:rsid w:val="00C52575"/>
    <w:rsid w:val="00C531EE"/>
    <w:rsid w:val="00C53BFF"/>
    <w:rsid w:val="00C54CA6"/>
    <w:rsid w:val="00C5741E"/>
    <w:rsid w:val="00C575F2"/>
    <w:rsid w:val="00C61CBF"/>
    <w:rsid w:val="00C62A04"/>
    <w:rsid w:val="00C63437"/>
    <w:rsid w:val="00C63BBC"/>
    <w:rsid w:val="00C63FA4"/>
    <w:rsid w:val="00C655ED"/>
    <w:rsid w:val="00C65D9C"/>
    <w:rsid w:val="00C664BB"/>
    <w:rsid w:val="00C6661D"/>
    <w:rsid w:val="00C67329"/>
    <w:rsid w:val="00C67B82"/>
    <w:rsid w:val="00C70121"/>
    <w:rsid w:val="00C705E7"/>
    <w:rsid w:val="00C7156D"/>
    <w:rsid w:val="00C726C7"/>
    <w:rsid w:val="00C72A04"/>
    <w:rsid w:val="00C730B4"/>
    <w:rsid w:val="00C733E4"/>
    <w:rsid w:val="00C7360C"/>
    <w:rsid w:val="00C7450A"/>
    <w:rsid w:val="00C75405"/>
    <w:rsid w:val="00C762E2"/>
    <w:rsid w:val="00C76B9F"/>
    <w:rsid w:val="00C77534"/>
    <w:rsid w:val="00C80183"/>
    <w:rsid w:val="00C81BDA"/>
    <w:rsid w:val="00C82E72"/>
    <w:rsid w:val="00C831A4"/>
    <w:rsid w:val="00C83C14"/>
    <w:rsid w:val="00C83E04"/>
    <w:rsid w:val="00C849FA"/>
    <w:rsid w:val="00C850FB"/>
    <w:rsid w:val="00C8530A"/>
    <w:rsid w:val="00C85D41"/>
    <w:rsid w:val="00C86E83"/>
    <w:rsid w:val="00C90D0D"/>
    <w:rsid w:val="00C90E93"/>
    <w:rsid w:val="00C912DF"/>
    <w:rsid w:val="00C92E0C"/>
    <w:rsid w:val="00C93308"/>
    <w:rsid w:val="00C9481F"/>
    <w:rsid w:val="00C948FD"/>
    <w:rsid w:val="00C954F8"/>
    <w:rsid w:val="00C965A0"/>
    <w:rsid w:val="00C9730F"/>
    <w:rsid w:val="00CA00B4"/>
    <w:rsid w:val="00CA21DF"/>
    <w:rsid w:val="00CA46E5"/>
    <w:rsid w:val="00CA48AD"/>
    <w:rsid w:val="00CA49A9"/>
    <w:rsid w:val="00CA4D4D"/>
    <w:rsid w:val="00CA5338"/>
    <w:rsid w:val="00CA79E5"/>
    <w:rsid w:val="00CB003E"/>
    <w:rsid w:val="00CB298A"/>
    <w:rsid w:val="00CB399D"/>
    <w:rsid w:val="00CB4869"/>
    <w:rsid w:val="00CB49A4"/>
    <w:rsid w:val="00CB58D5"/>
    <w:rsid w:val="00CB5E3C"/>
    <w:rsid w:val="00CB6599"/>
    <w:rsid w:val="00CB6737"/>
    <w:rsid w:val="00CB7FC0"/>
    <w:rsid w:val="00CC1C01"/>
    <w:rsid w:val="00CC23C2"/>
    <w:rsid w:val="00CC4103"/>
    <w:rsid w:val="00CC43FF"/>
    <w:rsid w:val="00CC6196"/>
    <w:rsid w:val="00CC6AF5"/>
    <w:rsid w:val="00CC71DF"/>
    <w:rsid w:val="00CC7464"/>
    <w:rsid w:val="00CC7633"/>
    <w:rsid w:val="00CC7863"/>
    <w:rsid w:val="00CD1B59"/>
    <w:rsid w:val="00CD2575"/>
    <w:rsid w:val="00CD2DB3"/>
    <w:rsid w:val="00CD3ED1"/>
    <w:rsid w:val="00CD493E"/>
    <w:rsid w:val="00CD5A58"/>
    <w:rsid w:val="00CD5D42"/>
    <w:rsid w:val="00CD69CC"/>
    <w:rsid w:val="00CD7376"/>
    <w:rsid w:val="00CD7803"/>
    <w:rsid w:val="00CE004B"/>
    <w:rsid w:val="00CE07A8"/>
    <w:rsid w:val="00CE0B8C"/>
    <w:rsid w:val="00CE18D6"/>
    <w:rsid w:val="00CE1C28"/>
    <w:rsid w:val="00CE3102"/>
    <w:rsid w:val="00CE34A8"/>
    <w:rsid w:val="00CE3903"/>
    <w:rsid w:val="00CE3DD7"/>
    <w:rsid w:val="00CE4AD6"/>
    <w:rsid w:val="00CE5644"/>
    <w:rsid w:val="00CE569F"/>
    <w:rsid w:val="00CE570F"/>
    <w:rsid w:val="00CF1F3E"/>
    <w:rsid w:val="00CF1F75"/>
    <w:rsid w:val="00CF3075"/>
    <w:rsid w:val="00CF343C"/>
    <w:rsid w:val="00CF3965"/>
    <w:rsid w:val="00CF4DF3"/>
    <w:rsid w:val="00CF55C5"/>
    <w:rsid w:val="00D01F2F"/>
    <w:rsid w:val="00D02319"/>
    <w:rsid w:val="00D026C6"/>
    <w:rsid w:val="00D04D0F"/>
    <w:rsid w:val="00D067DC"/>
    <w:rsid w:val="00D0685C"/>
    <w:rsid w:val="00D1264C"/>
    <w:rsid w:val="00D12A02"/>
    <w:rsid w:val="00D12D8A"/>
    <w:rsid w:val="00D12E2D"/>
    <w:rsid w:val="00D1317E"/>
    <w:rsid w:val="00D133D5"/>
    <w:rsid w:val="00D13D28"/>
    <w:rsid w:val="00D14590"/>
    <w:rsid w:val="00D14A81"/>
    <w:rsid w:val="00D14FC2"/>
    <w:rsid w:val="00D16240"/>
    <w:rsid w:val="00D168AB"/>
    <w:rsid w:val="00D16949"/>
    <w:rsid w:val="00D16F09"/>
    <w:rsid w:val="00D1747F"/>
    <w:rsid w:val="00D17BBB"/>
    <w:rsid w:val="00D2011E"/>
    <w:rsid w:val="00D20F07"/>
    <w:rsid w:val="00D22128"/>
    <w:rsid w:val="00D22B0A"/>
    <w:rsid w:val="00D22C5E"/>
    <w:rsid w:val="00D23E41"/>
    <w:rsid w:val="00D24C52"/>
    <w:rsid w:val="00D25118"/>
    <w:rsid w:val="00D25376"/>
    <w:rsid w:val="00D27206"/>
    <w:rsid w:val="00D27230"/>
    <w:rsid w:val="00D300BE"/>
    <w:rsid w:val="00D304CE"/>
    <w:rsid w:val="00D30700"/>
    <w:rsid w:val="00D30EC8"/>
    <w:rsid w:val="00D32AF0"/>
    <w:rsid w:val="00D32F5E"/>
    <w:rsid w:val="00D34525"/>
    <w:rsid w:val="00D34D4D"/>
    <w:rsid w:val="00D35A98"/>
    <w:rsid w:val="00D35C3A"/>
    <w:rsid w:val="00D365B3"/>
    <w:rsid w:val="00D36F1D"/>
    <w:rsid w:val="00D36FAD"/>
    <w:rsid w:val="00D37017"/>
    <w:rsid w:val="00D371C9"/>
    <w:rsid w:val="00D4124A"/>
    <w:rsid w:val="00D418A2"/>
    <w:rsid w:val="00D41B32"/>
    <w:rsid w:val="00D422E1"/>
    <w:rsid w:val="00D433CD"/>
    <w:rsid w:val="00D4355E"/>
    <w:rsid w:val="00D44B10"/>
    <w:rsid w:val="00D4536F"/>
    <w:rsid w:val="00D45A9E"/>
    <w:rsid w:val="00D4664B"/>
    <w:rsid w:val="00D46EE1"/>
    <w:rsid w:val="00D47CC2"/>
    <w:rsid w:val="00D47E12"/>
    <w:rsid w:val="00D504B0"/>
    <w:rsid w:val="00D50B2B"/>
    <w:rsid w:val="00D5198E"/>
    <w:rsid w:val="00D51D56"/>
    <w:rsid w:val="00D523FC"/>
    <w:rsid w:val="00D534E1"/>
    <w:rsid w:val="00D5420B"/>
    <w:rsid w:val="00D55CB5"/>
    <w:rsid w:val="00D5633B"/>
    <w:rsid w:val="00D571EC"/>
    <w:rsid w:val="00D573F8"/>
    <w:rsid w:val="00D60796"/>
    <w:rsid w:val="00D6113F"/>
    <w:rsid w:val="00D6154D"/>
    <w:rsid w:val="00D6273D"/>
    <w:rsid w:val="00D63098"/>
    <w:rsid w:val="00D63486"/>
    <w:rsid w:val="00D6351F"/>
    <w:rsid w:val="00D63912"/>
    <w:rsid w:val="00D64BCF"/>
    <w:rsid w:val="00D64D25"/>
    <w:rsid w:val="00D64EDB"/>
    <w:rsid w:val="00D66221"/>
    <w:rsid w:val="00D671D9"/>
    <w:rsid w:val="00D70D8D"/>
    <w:rsid w:val="00D71783"/>
    <w:rsid w:val="00D71834"/>
    <w:rsid w:val="00D72025"/>
    <w:rsid w:val="00D72706"/>
    <w:rsid w:val="00D73D8B"/>
    <w:rsid w:val="00D76844"/>
    <w:rsid w:val="00D775F6"/>
    <w:rsid w:val="00D803BB"/>
    <w:rsid w:val="00D810D0"/>
    <w:rsid w:val="00D82EEE"/>
    <w:rsid w:val="00D836F3"/>
    <w:rsid w:val="00D84169"/>
    <w:rsid w:val="00D8567F"/>
    <w:rsid w:val="00D8576D"/>
    <w:rsid w:val="00D8625E"/>
    <w:rsid w:val="00D87251"/>
    <w:rsid w:val="00D87D26"/>
    <w:rsid w:val="00D90005"/>
    <w:rsid w:val="00D9032B"/>
    <w:rsid w:val="00D90BBF"/>
    <w:rsid w:val="00D9104B"/>
    <w:rsid w:val="00D913E9"/>
    <w:rsid w:val="00D924A3"/>
    <w:rsid w:val="00D928FE"/>
    <w:rsid w:val="00D96858"/>
    <w:rsid w:val="00D97271"/>
    <w:rsid w:val="00D97975"/>
    <w:rsid w:val="00D97993"/>
    <w:rsid w:val="00DA072B"/>
    <w:rsid w:val="00DA11AE"/>
    <w:rsid w:val="00DA1255"/>
    <w:rsid w:val="00DA2072"/>
    <w:rsid w:val="00DA266A"/>
    <w:rsid w:val="00DA3346"/>
    <w:rsid w:val="00DA3621"/>
    <w:rsid w:val="00DA3975"/>
    <w:rsid w:val="00DA3B8F"/>
    <w:rsid w:val="00DA4708"/>
    <w:rsid w:val="00DA56DE"/>
    <w:rsid w:val="00DA5774"/>
    <w:rsid w:val="00DB0E55"/>
    <w:rsid w:val="00DB2C0C"/>
    <w:rsid w:val="00DB31EF"/>
    <w:rsid w:val="00DB4E68"/>
    <w:rsid w:val="00DB535F"/>
    <w:rsid w:val="00DB596B"/>
    <w:rsid w:val="00DB59F5"/>
    <w:rsid w:val="00DB5C8E"/>
    <w:rsid w:val="00DB6951"/>
    <w:rsid w:val="00DB7446"/>
    <w:rsid w:val="00DB7497"/>
    <w:rsid w:val="00DB7F03"/>
    <w:rsid w:val="00DC2B73"/>
    <w:rsid w:val="00DC303C"/>
    <w:rsid w:val="00DC434B"/>
    <w:rsid w:val="00DC5402"/>
    <w:rsid w:val="00DD0138"/>
    <w:rsid w:val="00DD0430"/>
    <w:rsid w:val="00DD12C1"/>
    <w:rsid w:val="00DD1B67"/>
    <w:rsid w:val="00DD2A51"/>
    <w:rsid w:val="00DD3A84"/>
    <w:rsid w:val="00DD4000"/>
    <w:rsid w:val="00DD486B"/>
    <w:rsid w:val="00DD5C3A"/>
    <w:rsid w:val="00DD63E1"/>
    <w:rsid w:val="00DD7BF8"/>
    <w:rsid w:val="00DD7D10"/>
    <w:rsid w:val="00DE2F8A"/>
    <w:rsid w:val="00DE38D0"/>
    <w:rsid w:val="00DE54D3"/>
    <w:rsid w:val="00DE5A57"/>
    <w:rsid w:val="00DE5C5E"/>
    <w:rsid w:val="00DE65B2"/>
    <w:rsid w:val="00DE6684"/>
    <w:rsid w:val="00DE697F"/>
    <w:rsid w:val="00DE70E3"/>
    <w:rsid w:val="00DF086E"/>
    <w:rsid w:val="00DF1787"/>
    <w:rsid w:val="00DF262D"/>
    <w:rsid w:val="00DF298E"/>
    <w:rsid w:val="00DF2B43"/>
    <w:rsid w:val="00DF2BD1"/>
    <w:rsid w:val="00DF41C0"/>
    <w:rsid w:val="00DF5410"/>
    <w:rsid w:val="00DF7B3A"/>
    <w:rsid w:val="00E00481"/>
    <w:rsid w:val="00E01147"/>
    <w:rsid w:val="00E01299"/>
    <w:rsid w:val="00E0147F"/>
    <w:rsid w:val="00E01CD3"/>
    <w:rsid w:val="00E02CEE"/>
    <w:rsid w:val="00E02F20"/>
    <w:rsid w:val="00E03A64"/>
    <w:rsid w:val="00E05902"/>
    <w:rsid w:val="00E05B95"/>
    <w:rsid w:val="00E06E2C"/>
    <w:rsid w:val="00E07510"/>
    <w:rsid w:val="00E11182"/>
    <w:rsid w:val="00E1154D"/>
    <w:rsid w:val="00E11758"/>
    <w:rsid w:val="00E117B4"/>
    <w:rsid w:val="00E1191F"/>
    <w:rsid w:val="00E13ECF"/>
    <w:rsid w:val="00E145CD"/>
    <w:rsid w:val="00E14EBC"/>
    <w:rsid w:val="00E14FD4"/>
    <w:rsid w:val="00E1647C"/>
    <w:rsid w:val="00E17403"/>
    <w:rsid w:val="00E1743A"/>
    <w:rsid w:val="00E176F5"/>
    <w:rsid w:val="00E22D0D"/>
    <w:rsid w:val="00E247E9"/>
    <w:rsid w:val="00E249CF"/>
    <w:rsid w:val="00E25963"/>
    <w:rsid w:val="00E25C27"/>
    <w:rsid w:val="00E2674E"/>
    <w:rsid w:val="00E2698E"/>
    <w:rsid w:val="00E27301"/>
    <w:rsid w:val="00E2753A"/>
    <w:rsid w:val="00E30153"/>
    <w:rsid w:val="00E30C4A"/>
    <w:rsid w:val="00E30CCE"/>
    <w:rsid w:val="00E3121E"/>
    <w:rsid w:val="00E31C2D"/>
    <w:rsid w:val="00E32DC1"/>
    <w:rsid w:val="00E33B05"/>
    <w:rsid w:val="00E33D3A"/>
    <w:rsid w:val="00E33F5F"/>
    <w:rsid w:val="00E354FB"/>
    <w:rsid w:val="00E3583B"/>
    <w:rsid w:val="00E35905"/>
    <w:rsid w:val="00E36090"/>
    <w:rsid w:val="00E368B9"/>
    <w:rsid w:val="00E36B54"/>
    <w:rsid w:val="00E3750D"/>
    <w:rsid w:val="00E37D6F"/>
    <w:rsid w:val="00E37E95"/>
    <w:rsid w:val="00E400D8"/>
    <w:rsid w:val="00E409EC"/>
    <w:rsid w:val="00E42000"/>
    <w:rsid w:val="00E431E8"/>
    <w:rsid w:val="00E43721"/>
    <w:rsid w:val="00E43AF2"/>
    <w:rsid w:val="00E44E3A"/>
    <w:rsid w:val="00E4542E"/>
    <w:rsid w:val="00E461ED"/>
    <w:rsid w:val="00E47583"/>
    <w:rsid w:val="00E47C33"/>
    <w:rsid w:val="00E50BFF"/>
    <w:rsid w:val="00E513F2"/>
    <w:rsid w:val="00E51868"/>
    <w:rsid w:val="00E51DF6"/>
    <w:rsid w:val="00E522B1"/>
    <w:rsid w:val="00E54C5B"/>
    <w:rsid w:val="00E56F2D"/>
    <w:rsid w:val="00E60047"/>
    <w:rsid w:val="00E607D3"/>
    <w:rsid w:val="00E62415"/>
    <w:rsid w:val="00E642B1"/>
    <w:rsid w:val="00E64513"/>
    <w:rsid w:val="00E65A52"/>
    <w:rsid w:val="00E66084"/>
    <w:rsid w:val="00E666D2"/>
    <w:rsid w:val="00E66F7C"/>
    <w:rsid w:val="00E6747E"/>
    <w:rsid w:val="00E719ED"/>
    <w:rsid w:val="00E72461"/>
    <w:rsid w:val="00E73724"/>
    <w:rsid w:val="00E73BC0"/>
    <w:rsid w:val="00E745BB"/>
    <w:rsid w:val="00E7544E"/>
    <w:rsid w:val="00E75903"/>
    <w:rsid w:val="00E75C66"/>
    <w:rsid w:val="00E75D00"/>
    <w:rsid w:val="00E76795"/>
    <w:rsid w:val="00E76E72"/>
    <w:rsid w:val="00E77E9C"/>
    <w:rsid w:val="00E80E24"/>
    <w:rsid w:val="00E81032"/>
    <w:rsid w:val="00E81A26"/>
    <w:rsid w:val="00E83EAB"/>
    <w:rsid w:val="00E84AAA"/>
    <w:rsid w:val="00E8572E"/>
    <w:rsid w:val="00E86CE1"/>
    <w:rsid w:val="00E90012"/>
    <w:rsid w:val="00E916E6"/>
    <w:rsid w:val="00E91D6A"/>
    <w:rsid w:val="00E92048"/>
    <w:rsid w:val="00E9216F"/>
    <w:rsid w:val="00E9222F"/>
    <w:rsid w:val="00E92B59"/>
    <w:rsid w:val="00E9357E"/>
    <w:rsid w:val="00E9426B"/>
    <w:rsid w:val="00E944BE"/>
    <w:rsid w:val="00E95689"/>
    <w:rsid w:val="00E95F25"/>
    <w:rsid w:val="00E9656B"/>
    <w:rsid w:val="00E96EF7"/>
    <w:rsid w:val="00E975BC"/>
    <w:rsid w:val="00E97EDB"/>
    <w:rsid w:val="00EA10A0"/>
    <w:rsid w:val="00EA2089"/>
    <w:rsid w:val="00EA24C8"/>
    <w:rsid w:val="00EA36B4"/>
    <w:rsid w:val="00EA478D"/>
    <w:rsid w:val="00EA4A9F"/>
    <w:rsid w:val="00EA4C2D"/>
    <w:rsid w:val="00EA52C3"/>
    <w:rsid w:val="00EA705B"/>
    <w:rsid w:val="00EA7C0B"/>
    <w:rsid w:val="00EB0E76"/>
    <w:rsid w:val="00EB1002"/>
    <w:rsid w:val="00EB207B"/>
    <w:rsid w:val="00EB210F"/>
    <w:rsid w:val="00EB5232"/>
    <w:rsid w:val="00EB5302"/>
    <w:rsid w:val="00EB5448"/>
    <w:rsid w:val="00EB7288"/>
    <w:rsid w:val="00EB787B"/>
    <w:rsid w:val="00EB7AC9"/>
    <w:rsid w:val="00EC0842"/>
    <w:rsid w:val="00EC120F"/>
    <w:rsid w:val="00EC3FE3"/>
    <w:rsid w:val="00EC4013"/>
    <w:rsid w:val="00EC42CC"/>
    <w:rsid w:val="00EC43CB"/>
    <w:rsid w:val="00EC53AB"/>
    <w:rsid w:val="00EC6B31"/>
    <w:rsid w:val="00EC6F9A"/>
    <w:rsid w:val="00EC7C2B"/>
    <w:rsid w:val="00ED03FC"/>
    <w:rsid w:val="00ED0EE8"/>
    <w:rsid w:val="00ED21A3"/>
    <w:rsid w:val="00ED25BB"/>
    <w:rsid w:val="00ED2EB9"/>
    <w:rsid w:val="00ED37D8"/>
    <w:rsid w:val="00ED4313"/>
    <w:rsid w:val="00ED58B2"/>
    <w:rsid w:val="00ED5BF7"/>
    <w:rsid w:val="00ED5EB6"/>
    <w:rsid w:val="00ED631A"/>
    <w:rsid w:val="00ED6EB5"/>
    <w:rsid w:val="00ED7D1B"/>
    <w:rsid w:val="00EE0A7D"/>
    <w:rsid w:val="00EE0E9D"/>
    <w:rsid w:val="00EE10E7"/>
    <w:rsid w:val="00EE161F"/>
    <w:rsid w:val="00EE1F83"/>
    <w:rsid w:val="00EE29EF"/>
    <w:rsid w:val="00EE3DD4"/>
    <w:rsid w:val="00EE5A0F"/>
    <w:rsid w:val="00EE6AE0"/>
    <w:rsid w:val="00EE7643"/>
    <w:rsid w:val="00EE77E2"/>
    <w:rsid w:val="00EE7F65"/>
    <w:rsid w:val="00EF03C3"/>
    <w:rsid w:val="00EF05C7"/>
    <w:rsid w:val="00EF0ADC"/>
    <w:rsid w:val="00EF0BB3"/>
    <w:rsid w:val="00EF0CEB"/>
    <w:rsid w:val="00EF1088"/>
    <w:rsid w:val="00EF16F1"/>
    <w:rsid w:val="00EF1B28"/>
    <w:rsid w:val="00EF278E"/>
    <w:rsid w:val="00EF32B1"/>
    <w:rsid w:val="00EF352E"/>
    <w:rsid w:val="00EF377F"/>
    <w:rsid w:val="00EF39E9"/>
    <w:rsid w:val="00EF4880"/>
    <w:rsid w:val="00EF5369"/>
    <w:rsid w:val="00EF5813"/>
    <w:rsid w:val="00EF58F1"/>
    <w:rsid w:val="00EF5E40"/>
    <w:rsid w:val="00EF72A4"/>
    <w:rsid w:val="00EF72B5"/>
    <w:rsid w:val="00EF7C64"/>
    <w:rsid w:val="00EF7CB9"/>
    <w:rsid w:val="00F02DEE"/>
    <w:rsid w:val="00F03063"/>
    <w:rsid w:val="00F03803"/>
    <w:rsid w:val="00F04B22"/>
    <w:rsid w:val="00F05C6E"/>
    <w:rsid w:val="00F06345"/>
    <w:rsid w:val="00F06B26"/>
    <w:rsid w:val="00F07F9C"/>
    <w:rsid w:val="00F10143"/>
    <w:rsid w:val="00F10E08"/>
    <w:rsid w:val="00F11CF7"/>
    <w:rsid w:val="00F121FD"/>
    <w:rsid w:val="00F126AE"/>
    <w:rsid w:val="00F13A27"/>
    <w:rsid w:val="00F13E24"/>
    <w:rsid w:val="00F147DE"/>
    <w:rsid w:val="00F14B73"/>
    <w:rsid w:val="00F1585B"/>
    <w:rsid w:val="00F1628F"/>
    <w:rsid w:val="00F17A7C"/>
    <w:rsid w:val="00F17E4B"/>
    <w:rsid w:val="00F223B3"/>
    <w:rsid w:val="00F22FB1"/>
    <w:rsid w:val="00F2422B"/>
    <w:rsid w:val="00F24D16"/>
    <w:rsid w:val="00F25A81"/>
    <w:rsid w:val="00F26106"/>
    <w:rsid w:val="00F263DD"/>
    <w:rsid w:val="00F26A01"/>
    <w:rsid w:val="00F2763B"/>
    <w:rsid w:val="00F31DD0"/>
    <w:rsid w:val="00F3223B"/>
    <w:rsid w:val="00F32B68"/>
    <w:rsid w:val="00F32D1F"/>
    <w:rsid w:val="00F343DB"/>
    <w:rsid w:val="00F35F02"/>
    <w:rsid w:val="00F36427"/>
    <w:rsid w:val="00F36847"/>
    <w:rsid w:val="00F36A44"/>
    <w:rsid w:val="00F412C0"/>
    <w:rsid w:val="00F4222B"/>
    <w:rsid w:val="00F4247F"/>
    <w:rsid w:val="00F425D0"/>
    <w:rsid w:val="00F43571"/>
    <w:rsid w:val="00F44FBE"/>
    <w:rsid w:val="00F45A51"/>
    <w:rsid w:val="00F4670D"/>
    <w:rsid w:val="00F47376"/>
    <w:rsid w:val="00F503BC"/>
    <w:rsid w:val="00F50617"/>
    <w:rsid w:val="00F50BD5"/>
    <w:rsid w:val="00F50E84"/>
    <w:rsid w:val="00F51ACD"/>
    <w:rsid w:val="00F525CE"/>
    <w:rsid w:val="00F52B38"/>
    <w:rsid w:val="00F540B7"/>
    <w:rsid w:val="00F540CA"/>
    <w:rsid w:val="00F54C6E"/>
    <w:rsid w:val="00F57CA6"/>
    <w:rsid w:val="00F57CFB"/>
    <w:rsid w:val="00F614B2"/>
    <w:rsid w:val="00F61658"/>
    <w:rsid w:val="00F634A6"/>
    <w:rsid w:val="00F6374C"/>
    <w:rsid w:val="00F639A4"/>
    <w:rsid w:val="00F64305"/>
    <w:rsid w:val="00F64AD1"/>
    <w:rsid w:val="00F650CF"/>
    <w:rsid w:val="00F65677"/>
    <w:rsid w:val="00F6662C"/>
    <w:rsid w:val="00F66E77"/>
    <w:rsid w:val="00F67001"/>
    <w:rsid w:val="00F701E1"/>
    <w:rsid w:val="00F74AD5"/>
    <w:rsid w:val="00F75D8B"/>
    <w:rsid w:val="00F7678E"/>
    <w:rsid w:val="00F7725C"/>
    <w:rsid w:val="00F77F2D"/>
    <w:rsid w:val="00F80032"/>
    <w:rsid w:val="00F80BE2"/>
    <w:rsid w:val="00F817C2"/>
    <w:rsid w:val="00F817CC"/>
    <w:rsid w:val="00F82C90"/>
    <w:rsid w:val="00F82D52"/>
    <w:rsid w:val="00F83EDA"/>
    <w:rsid w:val="00F84036"/>
    <w:rsid w:val="00F842B0"/>
    <w:rsid w:val="00F84FEA"/>
    <w:rsid w:val="00F85F8C"/>
    <w:rsid w:val="00F85FF2"/>
    <w:rsid w:val="00F8688E"/>
    <w:rsid w:val="00F90519"/>
    <w:rsid w:val="00F916EB"/>
    <w:rsid w:val="00F91B0B"/>
    <w:rsid w:val="00F9236F"/>
    <w:rsid w:val="00F93C56"/>
    <w:rsid w:val="00F94139"/>
    <w:rsid w:val="00F9426D"/>
    <w:rsid w:val="00F94D60"/>
    <w:rsid w:val="00F951D4"/>
    <w:rsid w:val="00F95219"/>
    <w:rsid w:val="00F9523E"/>
    <w:rsid w:val="00F96308"/>
    <w:rsid w:val="00F96ECE"/>
    <w:rsid w:val="00F97336"/>
    <w:rsid w:val="00F973A8"/>
    <w:rsid w:val="00F97EBC"/>
    <w:rsid w:val="00F97ED3"/>
    <w:rsid w:val="00FA0555"/>
    <w:rsid w:val="00FA06B6"/>
    <w:rsid w:val="00FA0F13"/>
    <w:rsid w:val="00FA1044"/>
    <w:rsid w:val="00FA19C4"/>
    <w:rsid w:val="00FA22F8"/>
    <w:rsid w:val="00FA2D15"/>
    <w:rsid w:val="00FA3A3E"/>
    <w:rsid w:val="00FA4241"/>
    <w:rsid w:val="00FA5070"/>
    <w:rsid w:val="00FA5250"/>
    <w:rsid w:val="00FA5AC8"/>
    <w:rsid w:val="00FA5E10"/>
    <w:rsid w:val="00FA6907"/>
    <w:rsid w:val="00FA6D43"/>
    <w:rsid w:val="00FA7E51"/>
    <w:rsid w:val="00FB14E5"/>
    <w:rsid w:val="00FB185C"/>
    <w:rsid w:val="00FB1A56"/>
    <w:rsid w:val="00FB215E"/>
    <w:rsid w:val="00FB2891"/>
    <w:rsid w:val="00FB4480"/>
    <w:rsid w:val="00FB4849"/>
    <w:rsid w:val="00FB5882"/>
    <w:rsid w:val="00FB5C8D"/>
    <w:rsid w:val="00FB652D"/>
    <w:rsid w:val="00FB65FF"/>
    <w:rsid w:val="00FB67BD"/>
    <w:rsid w:val="00FB6913"/>
    <w:rsid w:val="00FC0A96"/>
    <w:rsid w:val="00FC0C95"/>
    <w:rsid w:val="00FC10D8"/>
    <w:rsid w:val="00FC212F"/>
    <w:rsid w:val="00FC237A"/>
    <w:rsid w:val="00FC324E"/>
    <w:rsid w:val="00FC3E60"/>
    <w:rsid w:val="00FC3FFD"/>
    <w:rsid w:val="00FC43C3"/>
    <w:rsid w:val="00FC44A9"/>
    <w:rsid w:val="00FC4AF7"/>
    <w:rsid w:val="00FC53BA"/>
    <w:rsid w:val="00FC556C"/>
    <w:rsid w:val="00FC5807"/>
    <w:rsid w:val="00FC5F8F"/>
    <w:rsid w:val="00FC70A6"/>
    <w:rsid w:val="00FC71CA"/>
    <w:rsid w:val="00FC7D3F"/>
    <w:rsid w:val="00FD1CBA"/>
    <w:rsid w:val="00FD2425"/>
    <w:rsid w:val="00FD36DD"/>
    <w:rsid w:val="00FD4322"/>
    <w:rsid w:val="00FD533E"/>
    <w:rsid w:val="00FD56BF"/>
    <w:rsid w:val="00FD57DD"/>
    <w:rsid w:val="00FD5879"/>
    <w:rsid w:val="00FD5C42"/>
    <w:rsid w:val="00FD5DDC"/>
    <w:rsid w:val="00FD6089"/>
    <w:rsid w:val="00FD7172"/>
    <w:rsid w:val="00FD7243"/>
    <w:rsid w:val="00FD7497"/>
    <w:rsid w:val="00FE1141"/>
    <w:rsid w:val="00FE1C2D"/>
    <w:rsid w:val="00FE20CB"/>
    <w:rsid w:val="00FE33AA"/>
    <w:rsid w:val="00FE45FA"/>
    <w:rsid w:val="00FE51D9"/>
    <w:rsid w:val="00FE6274"/>
    <w:rsid w:val="00FF11DD"/>
    <w:rsid w:val="00FF11F3"/>
    <w:rsid w:val="00FF14C6"/>
    <w:rsid w:val="00FF215E"/>
    <w:rsid w:val="00FF2A84"/>
    <w:rsid w:val="00FF4EF3"/>
    <w:rsid w:val="00FF5BC1"/>
    <w:rsid w:val="00FF5D00"/>
    <w:rsid w:val="00FF63E3"/>
    <w:rsid w:val="00FF64EC"/>
    <w:rsid w:val="00FF6F1C"/>
    <w:rsid w:val="00FF7A29"/>
    <w:rsid w:val="62B6EDF7"/>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A5B00D5"/>
  <w15:docId w15:val="{F3AF5B92-2D8D-43B4-A078-850B44647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4F7A"/>
    <w:rPr>
      <w:rFonts w:ascii="Times New Roman" w:hAnsi="Times New Roman"/>
      <w:sz w:val="24"/>
      <w:lang w:val="en-GB"/>
    </w:rPr>
  </w:style>
  <w:style w:type="paragraph" w:styleId="Heading1">
    <w:name w:val="heading 1"/>
    <w:basedOn w:val="Normal"/>
    <w:next w:val="Normal"/>
    <w:qFormat/>
    <w:rsid w:val="000B4F7A"/>
    <w:pPr>
      <w:keepNext/>
      <w:keepLines/>
      <w:outlineLvl w:val="0"/>
    </w:pPr>
    <w:rPr>
      <w:b/>
      <w:caps/>
      <w:sz w:val="32"/>
    </w:rPr>
  </w:style>
  <w:style w:type="paragraph" w:styleId="Heading2">
    <w:name w:val="heading 2"/>
    <w:basedOn w:val="Normal"/>
    <w:next w:val="Normal"/>
    <w:qFormat/>
    <w:rsid w:val="000B4F7A"/>
    <w:pPr>
      <w:keepNext/>
      <w:keepLines/>
      <w:outlineLvl w:val="1"/>
    </w:pPr>
    <w:rPr>
      <w:b/>
      <w:sz w:val="28"/>
      <w:u w:val="single"/>
    </w:rPr>
  </w:style>
  <w:style w:type="paragraph" w:styleId="Heading3">
    <w:name w:val="heading 3"/>
    <w:basedOn w:val="Normal"/>
    <w:next w:val="Normal"/>
    <w:qFormat/>
    <w:rsid w:val="000B4F7A"/>
    <w:pPr>
      <w:keepNext/>
      <w:keepLines/>
      <w:outlineLvl w:val="2"/>
    </w:pPr>
    <w:rPr>
      <w:b/>
      <w:smallCaps/>
    </w:rPr>
  </w:style>
  <w:style w:type="paragraph" w:styleId="Heading4">
    <w:name w:val="heading 4"/>
    <w:basedOn w:val="Normal"/>
    <w:next w:val="Normal"/>
    <w:qFormat/>
    <w:rsid w:val="000B4F7A"/>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0B4F7A"/>
    <w:pPr>
      <w:tabs>
        <w:tab w:val="left" w:leader="dot" w:pos="8646"/>
        <w:tab w:val="right" w:pos="9072"/>
      </w:tabs>
      <w:ind w:left="1418" w:right="850"/>
    </w:pPr>
  </w:style>
  <w:style w:type="paragraph" w:styleId="TOC2">
    <w:name w:val="toc 2"/>
    <w:basedOn w:val="Normal"/>
    <w:next w:val="Normal"/>
    <w:semiHidden/>
    <w:rsid w:val="000B4F7A"/>
    <w:pPr>
      <w:tabs>
        <w:tab w:val="left" w:leader="dot" w:pos="8646"/>
        <w:tab w:val="right" w:pos="9072"/>
      </w:tabs>
      <w:ind w:left="709" w:right="851"/>
    </w:pPr>
  </w:style>
  <w:style w:type="paragraph" w:styleId="TOC1">
    <w:name w:val="toc 1"/>
    <w:basedOn w:val="Normal"/>
    <w:next w:val="Normal"/>
    <w:semiHidden/>
    <w:rsid w:val="000B4F7A"/>
    <w:pPr>
      <w:tabs>
        <w:tab w:val="left" w:leader="dot" w:pos="8646"/>
        <w:tab w:val="right" w:pos="9072"/>
      </w:tabs>
      <w:spacing w:before="120"/>
      <w:ind w:right="851"/>
    </w:pPr>
    <w:rPr>
      <w:sz w:val="28"/>
    </w:rPr>
  </w:style>
  <w:style w:type="paragraph" w:styleId="Footer">
    <w:name w:val="footer"/>
    <w:basedOn w:val="Normal"/>
    <w:link w:val="FooterChar"/>
    <w:uiPriority w:val="99"/>
    <w:rsid w:val="000B4F7A"/>
    <w:pPr>
      <w:tabs>
        <w:tab w:val="center" w:pos="4522"/>
        <w:tab w:val="right" w:pos="9029"/>
        <w:tab w:val="right" w:pos="9214"/>
      </w:tabs>
    </w:pPr>
    <w:rPr>
      <w:sz w:val="20"/>
    </w:rPr>
  </w:style>
  <w:style w:type="paragraph" w:styleId="Header">
    <w:name w:val="header"/>
    <w:basedOn w:val="Normal"/>
    <w:link w:val="HeaderChar"/>
    <w:uiPriority w:val="99"/>
    <w:rsid w:val="000B4F7A"/>
    <w:pPr>
      <w:tabs>
        <w:tab w:val="center" w:pos="4522"/>
        <w:tab w:val="right" w:pos="9029"/>
        <w:tab w:val="right" w:pos="9214"/>
      </w:tabs>
    </w:pPr>
    <w:rPr>
      <w:sz w:val="20"/>
    </w:rPr>
  </w:style>
  <w:style w:type="paragraph" w:styleId="FootnoteText">
    <w:name w:val="footnote text"/>
    <w:basedOn w:val="Normal"/>
    <w:semiHidden/>
    <w:rsid w:val="000B4F7A"/>
    <w:rPr>
      <w:sz w:val="20"/>
    </w:rPr>
  </w:style>
  <w:style w:type="paragraph" w:styleId="NormalIndent">
    <w:name w:val="Normal Indent"/>
    <w:basedOn w:val="Normal"/>
    <w:rsid w:val="000B4F7A"/>
    <w:pPr>
      <w:ind w:left="708"/>
    </w:pPr>
  </w:style>
  <w:style w:type="paragraph" w:customStyle="1" w:styleId="note">
    <w:name w:val="note"/>
    <w:basedOn w:val="Normal"/>
    <w:next w:val="Normal"/>
    <w:rsid w:val="000B4F7A"/>
    <w:pPr>
      <w:ind w:left="567" w:right="567"/>
      <w:jc w:val="both"/>
    </w:pPr>
    <w:rPr>
      <w:i/>
      <w:sz w:val="20"/>
    </w:rPr>
  </w:style>
  <w:style w:type="paragraph" w:customStyle="1" w:styleId="Xref">
    <w:name w:val="Xref"/>
    <w:basedOn w:val="Normal"/>
    <w:next w:val="Normal"/>
    <w:rsid w:val="000B4F7A"/>
    <w:rPr>
      <w:i/>
      <w:sz w:val="20"/>
    </w:rPr>
  </w:style>
  <w:style w:type="character" w:styleId="PageNumber">
    <w:name w:val="page number"/>
    <w:basedOn w:val="DefaultParagraphFont"/>
    <w:rsid w:val="000B4F7A"/>
  </w:style>
  <w:style w:type="paragraph" w:styleId="BalloonText">
    <w:name w:val="Balloon Text"/>
    <w:basedOn w:val="Normal"/>
    <w:semiHidden/>
    <w:rsid w:val="00311643"/>
    <w:rPr>
      <w:rFonts w:ascii="Tahoma" w:hAnsi="Tahoma" w:cs="Tahoma"/>
      <w:sz w:val="16"/>
      <w:szCs w:val="16"/>
    </w:rPr>
  </w:style>
  <w:style w:type="character" w:styleId="CommentReference">
    <w:name w:val="annotation reference"/>
    <w:basedOn w:val="DefaultParagraphFont"/>
    <w:rsid w:val="00FD5C42"/>
    <w:rPr>
      <w:sz w:val="16"/>
      <w:szCs w:val="16"/>
    </w:rPr>
  </w:style>
  <w:style w:type="paragraph" w:styleId="CommentText">
    <w:name w:val="annotation text"/>
    <w:basedOn w:val="Normal"/>
    <w:link w:val="CommentTextChar"/>
    <w:rsid w:val="00FD5C42"/>
    <w:rPr>
      <w:sz w:val="20"/>
    </w:rPr>
  </w:style>
  <w:style w:type="character" w:customStyle="1" w:styleId="CommentTextChar">
    <w:name w:val="Comment Text Char"/>
    <w:basedOn w:val="DefaultParagraphFont"/>
    <w:link w:val="CommentText"/>
    <w:rsid w:val="00FD5C42"/>
    <w:rPr>
      <w:rFonts w:ascii="Times New Roman" w:hAnsi="Times New Roman"/>
      <w:lang w:eastAsia="en-US"/>
    </w:rPr>
  </w:style>
  <w:style w:type="paragraph" w:styleId="CommentSubject">
    <w:name w:val="annotation subject"/>
    <w:basedOn w:val="CommentText"/>
    <w:next w:val="CommentText"/>
    <w:link w:val="CommentSubjectChar"/>
    <w:rsid w:val="00FD5C42"/>
    <w:rPr>
      <w:b/>
      <w:bCs/>
    </w:rPr>
  </w:style>
  <w:style w:type="character" w:customStyle="1" w:styleId="CommentSubjectChar">
    <w:name w:val="Comment Subject Char"/>
    <w:basedOn w:val="CommentTextChar"/>
    <w:link w:val="CommentSubject"/>
    <w:rsid w:val="00FD5C42"/>
    <w:rPr>
      <w:rFonts w:ascii="Times New Roman" w:hAnsi="Times New Roman"/>
      <w:b/>
      <w:bCs/>
      <w:lang w:eastAsia="en-US"/>
    </w:rPr>
  </w:style>
  <w:style w:type="paragraph" w:styleId="ListParagraph">
    <w:name w:val="List Paragraph"/>
    <w:aliases w:val="Bullet List,FooterText,numbered,List Paragraph1,Paragraphe de liste1,lp1,Dot pt,F5 List Paragraph,Colorful List - Accent 11,No Spacing1,List Paragraph Char Char Char,Indicator Text,Numbered Para 1,Bullet 1,Bullet Points,MAIN CONTENT,L"/>
    <w:basedOn w:val="Normal"/>
    <w:link w:val="ListParagraphChar"/>
    <w:uiPriority w:val="34"/>
    <w:qFormat/>
    <w:rsid w:val="005B5BF7"/>
    <w:pPr>
      <w:ind w:left="720"/>
    </w:pPr>
  </w:style>
  <w:style w:type="character" w:customStyle="1" w:styleId="FooterChar">
    <w:name w:val="Footer Char"/>
    <w:basedOn w:val="DefaultParagraphFont"/>
    <w:link w:val="Footer"/>
    <w:uiPriority w:val="99"/>
    <w:rsid w:val="000E4B0E"/>
    <w:rPr>
      <w:rFonts w:ascii="Times New Roman" w:hAnsi="Times New Roman"/>
      <w:lang w:val="en-GB"/>
    </w:rPr>
  </w:style>
  <w:style w:type="paragraph" w:styleId="NoSpacing">
    <w:name w:val="No Spacing"/>
    <w:uiPriority w:val="1"/>
    <w:qFormat/>
    <w:rsid w:val="00A76654"/>
    <w:rPr>
      <w:rFonts w:ascii="Calibri" w:eastAsia="Calibri" w:hAnsi="Calibri"/>
      <w:sz w:val="22"/>
      <w:szCs w:val="22"/>
    </w:rPr>
  </w:style>
  <w:style w:type="paragraph" w:customStyle="1" w:styleId="Body1">
    <w:name w:val="Body 1"/>
    <w:basedOn w:val="Normal"/>
    <w:rsid w:val="006F64DF"/>
    <w:pPr>
      <w:spacing w:after="240"/>
      <w:ind w:left="851"/>
      <w:jc w:val="both"/>
    </w:pPr>
    <w:rPr>
      <w:rFonts w:ascii="Arial" w:eastAsiaTheme="minorHAnsi" w:hAnsi="Arial" w:cs="Arial"/>
      <w:sz w:val="20"/>
      <w:lang w:val="en-US"/>
    </w:rPr>
  </w:style>
  <w:style w:type="paragraph" w:customStyle="1" w:styleId="Level2">
    <w:name w:val="Level 2"/>
    <w:basedOn w:val="Normal"/>
    <w:rsid w:val="00EA4C2D"/>
    <w:pPr>
      <w:numPr>
        <w:ilvl w:val="1"/>
        <w:numId w:val="1"/>
      </w:numPr>
      <w:adjustRightInd w:val="0"/>
      <w:spacing w:after="240"/>
      <w:outlineLvl w:val="1"/>
    </w:pPr>
    <w:rPr>
      <w:rFonts w:ascii="Arial" w:eastAsia="Arial" w:hAnsi="Arial"/>
      <w:sz w:val="22"/>
      <w:szCs w:val="24"/>
    </w:rPr>
  </w:style>
  <w:style w:type="paragraph" w:customStyle="1" w:styleId="Level1">
    <w:name w:val="Level 1"/>
    <w:basedOn w:val="Body1"/>
    <w:rsid w:val="00EA4C2D"/>
    <w:pPr>
      <w:numPr>
        <w:numId w:val="1"/>
      </w:numPr>
      <w:adjustRightInd w:val="0"/>
      <w:jc w:val="left"/>
      <w:outlineLvl w:val="0"/>
    </w:pPr>
    <w:rPr>
      <w:rFonts w:eastAsia="Arial" w:cs="Times New Roman"/>
      <w:sz w:val="22"/>
      <w:szCs w:val="24"/>
      <w:lang w:val="en-GB"/>
    </w:rPr>
  </w:style>
  <w:style w:type="paragraph" w:customStyle="1" w:styleId="Level3">
    <w:name w:val="Level 3"/>
    <w:basedOn w:val="Normal"/>
    <w:rsid w:val="00EA4C2D"/>
    <w:pPr>
      <w:numPr>
        <w:ilvl w:val="2"/>
        <w:numId w:val="1"/>
      </w:numPr>
      <w:adjustRightInd w:val="0"/>
      <w:spacing w:after="240"/>
      <w:outlineLvl w:val="2"/>
    </w:pPr>
    <w:rPr>
      <w:rFonts w:ascii="Arial" w:eastAsia="Arial" w:hAnsi="Arial"/>
      <w:sz w:val="22"/>
      <w:szCs w:val="24"/>
    </w:rPr>
  </w:style>
  <w:style w:type="paragraph" w:customStyle="1" w:styleId="Level4">
    <w:name w:val="Level 4"/>
    <w:basedOn w:val="Normal"/>
    <w:rsid w:val="00EA4C2D"/>
    <w:pPr>
      <w:numPr>
        <w:ilvl w:val="3"/>
        <w:numId w:val="1"/>
      </w:numPr>
      <w:adjustRightInd w:val="0"/>
      <w:spacing w:after="240"/>
      <w:outlineLvl w:val="3"/>
    </w:pPr>
    <w:rPr>
      <w:rFonts w:ascii="Arial" w:eastAsia="Arial" w:hAnsi="Arial"/>
      <w:sz w:val="22"/>
      <w:szCs w:val="24"/>
    </w:rPr>
  </w:style>
  <w:style w:type="paragraph" w:customStyle="1" w:styleId="Level5">
    <w:name w:val="Level 5"/>
    <w:basedOn w:val="Normal"/>
    <w:rsid w:val="00EA4C2D"/>
    <w:pPr>
      <w:numPr>
        <w:ilvl w:val="4"/>
        <w:numId w:val="1"/>
      </w:numPr>
      <w:adjustRightInd w:val="0"/>
      <w:spacing w:after="240"/>
      <w:outlineLvl w:val="4"/>
    </w:pPr>
    <w:rPr>
      <w:rFonts w:ascii="Arial" w:eastAsia="Arial" w:hAnsi="Arial"/>
      <w:sz w:val="22"/>
      <w:szCs w:val="24"/>
    </w:rPr>
  </w:style>
  <w:style w:type="paragraph" w:customStyle="1" w:styleId="Level6">
    <w:name w:val="Level 6"/>
    <w:basedOn w:val="Normal"/>
    <w:rsid w:val="00EA4C2D"/>
    <w:pPr>
      <w:numPr>
        <w:ilvl w:val="5"/>
        <w:numId w:val="1"/>
      </w:numPr>
      <w:adjustRightInd w:val="0"/>
      <w:spacing w:after="240"/>
      <w:outlineLvl w:val="5"/>
    </w:pPr>
    <w:rPr>
      <w:rFonts w:ascii="Arial" w:eastAsia="Arial" w:hAnsi="Arial"/>
      <w:sz w:val="22"/>
      <w:szCs w:val="24"/>
    </w:rPr>
  </w:style>
  <w:style w:type="paragraph" w:styleId="Revision">
    <w:name w:val="Revision"/>
    <w:hidden/>
    <w:uiPriority w:val="99"/>
    <w:semiHidden/>
    <w:rsid w:val="00405B5A"/>
    <w:rPr>
      <w:rFonts w:ascii="Times New Roman" w:hAnsi="Times New Roman"/>
      <w:sz w:val="24"/>
      <w:lang w:val="en-GB"/>
    </w:rPr>
  </w:style>
  <w:style w:type="character" w:customStyle="1" w:styleId="ListParagraphChar">
    <w:name w:val="List Paragraph Char"/>
    <w:aliases w:val="Bullet List Char,FooterText Char,numbered Char,List Paragraph1 Char,Paragraphe de liste1 Char,lp1 Char,Dot pt Char,F5 List Paragraph Char,Colorful List - Accent 11 Char,No Spacing1 Char,List Paragraph Char Char Char Char,L Char"/>
    <w:link w:val="ListParagraph"/>
    <w:uiPriority w:val="34"/>
    <w:locked/>
    <w:rsid w:val="00F35F02"/>
    <w:rPr>
      <w:rFonts w:ascii="Times New Roman" w:hAnsi="Times New Roman"/>
      <w:sz w:val="24"/>
      <w:lang w:val="en-GB"/>
    </w:rPr>
  </w:style>
  <w:style w:type="paragraph" w:customStyle="1" w:styleId="Default">
    <w:name w:val="Default"/>
    <w:rsid w:val="00AA0EAF"/>
    <w:pPr>
      <w:autoSpaceDE w:val="0"/>
      <w:autoSpaceDN w:val="0"/>
      <w:adjustRightInd w:val="0"/>
    </w:pPr>
    <w:rPr>
      <w:rFonts w:ascii="Arial" w:eastAsiaTheme="minorHAnsi" w:hAnsi="Arial" w:cs="Arial"/>
      <w:color w:val="000000"/>
      <w:sz w:val="24"/>
      <w:szCs w:val="24"/>
      <w:lang w:val="en-GB"/>
    </w:rPr>
  </w:style>
  <w:style w:type="paragraph" w:customStyle="1" w:styleId="Body">
    <w:name w:val="Body"/>
    <w:rsid w:val="000513A7"/>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GB" w:eastAsia="en-GB"/>
    </w:rPr>
  </w:style>
  <w:style w:type="table" w:styleId="TableGrid">
    <w:name w:val="Table Grid"/>
    <w:basedOn w:val="TableNormal"/>
    <w:rsid w:val="005A6D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471DE"/>
    <w:pPr>
      <w:widowControl w:val="0"/>
      <w:autoSpaceDE w:val="0"/>
      <w:autoSpaceDN w:val="0"/>
      <w:spacing w:before="114"/>
      <w:ind w:left="15"/>
    </w:pPr>
    <w:rPr>
      <w:rFonts w:ascii="Calibri" w:eastAsia="Calibri" w:hAnsi="Calibri" w:cs="Calibri"/>
      <w:sz w:val="22"/>
      <w:szCs w:val="22"/>
      <w:lang w:val="en-US"/>
    </w:rPr>
  </w:style>
  <w:style w:type="character" w:styleId="Hyperlink">
    <w:name w:val="Hyperlink"/>
    <w:basedOn w:val="DefaultParagraphFont"/>
    <w:unhideWhenUsed/>
    <w:rsid w:val="00F03803"/>
    <w:rPr>
      <w:color w:val="0000FF" w:themeColor="hyperlink"/>
      <w:u w:val="single"/>
    </w:rPr>
  </w:style>
  <w:style w:type="character" w:styleId="UnresolvedMention">
    <w:name w:val="Unresolved Mention"/>
    <w:basedOn w:val="DefaultParagraphFont"/>
    <w:uiPriority w:val="99"/>
    <w:semiHidden/>
    <w:unhideWhenUsed/>
    <w:rsid w:val="00F03803"/>
    <w:rPr>
      <w:color w:val="605E5C"/>
      <w:shd w:val="clear" w:color="auto" w:fill="E1DFDD"/>
    </w:rPr>
  </w:style>
  <w:style w:type="character" w:customStyle="1" w:styleId="HeaderChar">
    <w:name w:val="Header Char"/>
    <w:basedOn w:val="DefaultParagraphFont"/>
    <w:link w:val="Header"/>
    <w:uiPriority w:val="99"/>
    <w:rsid w:val="0027090A"/>
    <w:rPr>
      <w:rFonts w:ascii="Times New Roman" w:hAnsi="Times New Roman"/>
      <w:lang w:val="en-GB"/>
    </w:rPr>
  </w:style>
  <w:style w:type="paragraph" w:styleId="NormalWeb">
    <w:name w:val="Normal (Web)"/>
    <w:basedOn w:val="Normal"/>
    <w:semiHidden/>
    <w:unhideWhenUsed/>
    <w:rsid w:val="002B21D2"/>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803085">
      <w:bodyDiv w:val="1"/>
      <w:marLeft w:val="0"/>
      <w:marRight w:val="0"/>
      <w:marTop w:val="0"/>
      <w:marBottom w:val="0"/>
      <w:divBdr>
        <w:top w:val="none" w:sz="0" w:space="0" w:color="auto"/>
        <w:left w:val="none" w:sz="0" w:space="0" w:color="auto"/>
        <w:bottom w:val="none" w:sz="0" w:space="0" w:color="auto"/>
        <w:right w:val="none" w:sz="0" w:space="0" w:color="auto"/>
      </w:divBdr>
    </w:div>
    <w:div w:id="267276026">
      <w:bodyDiv w:val="1"/>
      <w:marLeft w:val="0"/>
      <w:marRight w:val="0"/>
      <w:marTop w:val="0"/>
      <w:marBottom w:val="0"/>
      <w:divBdr>
        <w:top w:val="none" w:sz="0" w:space="0" w:color="auto"/>
        <w:left w:val="none" w:sz="0" w:space="0" w:color="auto"/>
        <w:bottom w:val="none" w:sz="0" w:space="0" w:color="auto"/>
        <w:right w:val="none" w:sz="0" w:space="0" w:color="auto"/>
      </w:divBdr>
    </w:div>
    <w:div w:id="273249406">
      <w:bodyDiv w:val="1"/>
      <w:marLeft w:val="0"/>
      <w:marRight w:val="0"/>
      <w:marTop w:val="0"/>
      <w:marBottom w:val="0"/>
      <w:divBdr>
        <w:top w:val="none" w:sz="0" w:space="0" w:color="auto"/>
        <w:left w:val="none" w:sz="0" w:space="0" w:color="auto"/>
        <w:bottom w:val="none" w:sz="0" w:space="0" w:color="auto"/>
        <w:right w:val="none" w:sz="0" w:space="0" w:color="auto"/>
      </w:divBdr>
    </w:div>
    <w:div w:id="324627900">
      <w:bodyDiv w:val="1"/>
      <w:marLeft w:val="0"/>
      <w:marRight w:val="0"/>
      <w:marTop w:val="0"/>
      <w:marBottom w:val="0"/>
      <w:divBdr>
        <w:top w:val="none" w:sz="0" w:space="0" w:color="auto"/>
        <w:left w:val="none" w:sz="0" w:space="0" w:color="auto"/>
        <w:bottom w:val="none" w:sz="0" w:space="0" w:color="auto"/>
        <w:right w:val="none" w:sz="0" w:space="0" w:color="auto"/>
      </w:divBdr>
    </w:div>
    <w:div w:id="411047157">
      <w:bodyDiv w:val="1"/>
      <w:marLeft w:val="0"/>
      <w:marRight w:val="0"/>
      <w:marTop w:val="0"/>
      <w:marBottom w:val="0"/>
      <w:divBdr>
        <w:top w:val="none" w:sz="0" w:space="0" w:color="auto"/>
        <w:left w:val="none" w:sz="0" w:space="0" w:color="auto"/>
        <w:bottom w:val="none" w:sz="0" w:space="0" w:color="auto"/>
        <w:right w:val="none" w:sz="0" w:space="0" w:color="auto"/>
      </w:divBdr>
    </w:div>
    <w:div w:id="422385466">
      <w:bodyDiv w:val="1"/>
      <w:marLeft w:val="0"/>
      <w:marRight w:val="0"/>
      <w:marTop w:val="0"/>
      <w:marBottom w:val="0"/>
      <w:divBdr>
        <w:top w:val="none" w:sz="0" w:space="0" w:color="auto"/>
        <w:left w:val="none" w:sz="0" w:space="0" w:color="auto"/>
        <w:bottom w:val="none" w:sz="0" w:space="0" w:color="auto"/>
        <w:right w:val="none" w:sz="0" w:space="0" w:color="auto"/>
      </w:divBdr>
    </w:div>
    <w:div w:id="450517709">
      <w:bodyDiv w:val="1"/>
      <w:marLeft w:val="0"/>
      <w:marRight w:val="0"/>
      <w:marTop w:val="0"/>
      <w:marBottom w:val="0"/>
      <w:divBdr>
        <w:top w:val="none" w:sz="0" w:space="0" w:color="auto"/>
        <w:left w:val="none" w:sz="0" w:space="0" w:color="auto"/>
        <w:bottom w:val="none" w:sz="0" w:space="0" w:color="auto"/>
        <w:right w:val="none" w:sz="0" w:space="0" w:color="auto"/>
      </w:divBdr>
    </w:div>
    <w:div w:id="496071280">
      <w:bodyDiv w:val="1"/>
      <w:marLeft w:val="0"/>
      <w:marRight w:val="0"/>
      <w:marTop w:val="0"/>
      <w:marBottom w:val="0"/>
      <w:divBdr>
        <w:top w:val="none" w:sz="0" w:space="0" w:color="auto"/>
        <w:left w:val="none" w:sz="0" w:space="0" w:color="auto"/>
        <w:bottom w:val="none" w:sz="0" w:space="0" w:color="auto"/>
        <w:right w:val="none" w:sz="0" w:space="0" w:color="auto"/>
      </w:divBdr>
    </w:div>
    <w:div w:id="612833848">
      <w:bodyDiv w:val="1"/>
      <w:marLeft w:val="0"/>
      <w:marRight w:val="0"/>
      <w:marTop w:val="0"/>
      <w:marBottom w:val="0"/>
      <w:divBdr>
        <w:top w:val="none" w:sz="0" w:space="0" w:color="auto"/>
        <w:left w:val="none" w:sz="0" w:space="0" w:color="auto"/>
        <w:bottom w:val="none" w:sz="0" w:space="0" w:color="auto"/>
        <w:right w:val="none" w:sz="0" w:space="0" w:color="auto"/>
      </w:divBdr>
    </w:div>
    <w:div w:id="1467625370">
      <w:bodyDiv w:val="1"/>
      <w:marLeft w:val="0"/>
      <w:marRight w:val="0"/>
      <w:marTop w:val="0"/>
      <w:marBottom w:val="0"/>
      <w:divBdr>
        <w:top w:val="none" w:sz="0" w:space="0" w:color="auto"/>
        <w:left w:val="none" w:sz="0" w:space="0" w:color="auto"/>
        <w:bottom w:val="none" w:sz="0" w:space="0" w:color="auto"/>
        <w:right w:val="none" w:sz="0" w:space="0" w:color="auto"/>
      </w:divBdr>
    </w:div>
    <w:div w:id="1684622952">
      <w:bodyDiv w:val="1"/>
      <w:marLeft w:val="0"/>
      <w:marRight w:val="0"/>
      <w:marTop w:val="0"/>
      <w:marBottom w:val="0"/>
      <w:divBdr>
        <w:top w:val="none" w:sz="0" w:space="0" w:color="auto"/>
        <w:left w:val="none" w:sz="0" w:space="0" w:color="auto"/>
        <w:bottom w:val="none" w:sz="0" w:space="0" w:color="auto"/>
        <w:right w:val="none" w:sz="0" w:space="0" w:color="auto"/>
      </w:divBdr>
    </w:div>
    <w:div w:id="1977223625">
      <w:bodyDiv w:val="1"/>
      <w:marLeft w:val="0"/>
      <w:marRight w:val="0"/>
      <w:marTop w:val="0"/>
      <w:marBottom w:val="0"/>
      <w:divBdr>
        <w:top w:val="none" w:sz="0" w:space="0" w:color="auto"/>
        <w:left w:val="none" w:sz="0" w:space="0" w:color="auto"/>
        <w:bottom w:val="none" w:sz="0" w:space="0" w:color="auto"/>
        <w:right w:val="none" w:sz="0" w:space="0" w:color="auto"/>
      </w:divBdr>
    </w:div>
    <w:div w:id="20583549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E1BE06479C74092924B9A729F63EAAD"/>
        <w:category>
          <w:name w:val="General"/>
          <w:gallery w:val="placeholder"/>
        </w:category>
        <w:types>
          <w:type w:val="bbPlcHdr"/>
        </w:types>
        <w:behaviors>
          <w:behavior w:val="content"/>
        </w:behaviors>
        <w:guid w:val="{3784D6D5-D9AA-4E4A-87C9-8DA1483BEE0F}"/>
      </w:docPartPr>
      <w:docPartBody>
        <w:p w:rsidR="00403772" w:rsidRDefault="006E2213" w:rsidP="006E2213">
          <w:pPr>
            <w:pStyle w:val="CE1BE06479C74092924B9A729F63EAAD"/>
          </w:pPr>
          <w:r>
            <w:rPr>
              <w:color w:val="7F7F7F" w:themeColor="text1" w:themeTint="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213"/>
    <w:rsid w:val="000E2C7E"/>
    <w:rsid w:val="00156467"/>
    <w:rsid w:val="00173898"/>
    <w:rsid w:val="001B519F"/>
    <w:rsid w:val="001D53D8"/>
    <w:rsid w:val="002B3678"/>
    <w:rsid w:val="00327839"/>
    <w:rsid w:val="00372B78"/>
    <w:rsid w:val="00403772"/>
    <w:rsid w:val="00434242"/>
    <w:rsid w:val="00475BB4"/>
    <w:rsid w:val="00492DD5"/>
    <w:rsid w:val="004E7EA2"/>
    <w:rsid w:val="00586825"/>
    <w:rsid w:val="005D1F47"/>
    <w:rsid w:val="006E2213"/>
    <w:rsid w:val="007E5F90"/>
    <w:rsid w:val="00843A28"/>
    <w:rsid w:val="00923B6D"/>
    <w:rsid w:val="009E33DF"/>
    <w:rsid w:val="009E5D00"/>
    <w:rsid w:val="00A0598C"/>
    <w:rsid w:val="00A749EC"/>
    <w:rsid w:val="00B54857"/>
    <w:rsid w:val="00BA0C13"/>
    <w:rsid w:val="00BD3825"/>
    <w:rsid w:val="00D25376"/>
    <w:rsid w:val="00DB5BE8"/>
    <w:rsid w:val="00E9656B"/>
    <w:rsid w:val="00FB1A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1BE06479C74092924B9A729F63EAAD">
    <w:name w:val="CE1BE06479C74092924B9A729F63EAAD"/>
    <w:rsid w:val="006E221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0C0AB5-B378-044F-8E1D-3B399C547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2812</Words>
  <Characters>16174</Characters>
  <Application>Microsoft Office Word</Application>
  <DocSecurity>0</DocSecurity>
  <Lines>851</Lines>
  <Paragraphs>358</Paragraphs>
  <ScaleCrop>false</ScaleCrop>
  <HeadingPairs>
    <vt:vector size="2" baseType="variant">
      <vt:variant>
        <vt:lpstr>Title</vt:lpstr>
      </vt:variant>
      <vt:variant>
        <vt:i4>1</vt:i4>
      </vt:variant>
    </vt:vector>
  </HeadingPairs>
  <TitlesOfParts>
    <vt:vector size="1" baseType="lpstr">
      <vt:lpstr>C/285/A</vt:lpstr>
    </vt:vector>
  </TitlesOfParts>
  <Company>The University of Sussex</Company>
  <LinksUpToDate>false</LinksUpToDate>
  <CharactersWithSpaces>18628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C/285/RM</dc:title>
  <dc:subject/>
  <dc:creator>Rowena Rowley</dc:creator>
  <cp:keywords/>
  <dc:description/>
  <cp:lastModifiedBy>Amy Rogerson</cp:lastModifiedBy>
  <cp:revision>4</cp:revision>
  <cp:lastPrinted>2025-11-25T15:12:00Z</cp:lastPrinted>
  <dcterms:created xsi:type="dcterms:W3CDTF">2026-02-16T12:20:00Z</dcterms:created>
  <dcterms:modified xsi:type="dcterms:W3CDTF">2026-02-17T15:01:00Z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