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FE651" w14:textId="77777777" w:rsidR="00CB21AA" w:rsidRPr="001F1AAA" w:rsidRDefault="00CB21AA" w:rsidP="66E3D1E6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6335FF6" w14:textId="77777777" w:rsidR="00CB21AA" w:rsidRPr="001F1AAA" w:rsidRDefault="00CB21AA" w:rsidP="009E00E7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 w:rsidRPr="001F1AAA">
        <w:rPr>
          <w:rFonts w:asciiTheme="minorHAnsi" w:hAnsiTheme="minorHAnsi" w:cstheme="minorHAnsi"/>
          <w:b/>
          <w:sz w:val="22"/>
          <w:szCs w:val="22"/>
        </w:rPr>
        <w:t>SENATE</w:t>
      </w:r>
    </w:p>
    <w:p w14:paraId="4BF50C20" w14:textId="77777777" w:rsidR="00CB21AA" w:rsidRPr="001F1AAA" w:rsidRDefault="00CB21AA" w:rsidP="00CB21AA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12DF0477" w14:textId="35CAC8C7" w:rsidR="00EC1281" w:rsidRPr="00C814C5" w:rsidRDefault="7A573C27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Notice of </w:t>
      </w:r>
      <w:r w:rsidR="00C43A01">
        <w:rPr>
          <w:rFonts w:asciiTheme="minorHAnsi" w:hAnsiTheme="minorHAnsi" w:cstheme="minorHAnsi"/>
          <w:b/>
          <w:bCs/>
          <w:sz w:val="22"/>
          <w:szCs w:val="22"/>
        </w:rPr>
        <w:t>B</w:t>
      </w:r>
      <w:r w:rsidR="0048620C">
        <w:rPr>
          <w:rFonts w:asciiTheme="minorHAnsi" w:hAnsiTheme="minorHAnsi" w:cstheme="minorHAnsi"/>
          <w:b/>
          <w:bCs/>
          <w:sz w:val="22"/>
          <w:szCs w:val="22"/>
        </w:rPr>
        <w:t>y</w:t>
      </w:r>
      <w:r w:rsidR="00C43A01">
        <w:rPr>
          <w:rFonts w:asciiTheme="minorHAnsi" w:hAnsiTheme="minorHAnsi" w:cstheme="minorHAnsi"/>
          <w:b/>
          <w:bCs/>
          <w:sz w:val="22"/>
          <w:szCs w:val="22"/>
        </w:rPr>
        <w:t>-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Election of </w:t>
      </w:r>
      <w:r w:rsidR="009E1D74">
        <w:rPr>
          <w:rFonts w:asciiTheme="minorHAnsi" w:hAnsiTheme="minorHAnsi" w:cstheme="minorHAnsi"/>
          <w:b/>
          <w:bCs/>
          <w:sz w:val="22"/>
          <w:szCs w:val="22"/>
        </w:rPr>
        <w:t>one</w:t>
      </w:r>
      <w:r w:rsidR="0062488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member of academic staff from </w:t>
      </w:r>
      <w:r w:rsidR="00871BD4">
        <w:rPr>
          <w:rFonts w:asciiTheme="minorHAnsi" w:hAnsiTheme="minorHAnsi" w:cstheme="minorHAnsi"/>
          <w:b/>
          <w:bCs/>
          <w:sz w:val="22"/>
          <w:szCs w:val="22"/>
        </w:rPr>
        <w:t>t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he </w:t>
      </w:r>
      <w:r w:rsidR="00CD7BF1" w:rsidRPr="00C814C5">
        <w:rPr>
          <w:rFonts w:asciiTheme="minorHAnsi" w:hAnsiTheme="minorHAnsi" w:cstheme="minorHAnsi"/>
          <w:b/>
          <w:bCs/>
          <w:sz w:val="22"/>
          <w:szCs w:val="22"/>
        </w:rPr>
        <w:t>Faculty of</w:t>
      </w:r>
      <w:r w:rsidR="00B36D16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="00EF61BB">
        <w:rPr>
          <w:rFonts w:asciiTheme="minorHAnsi" w:hAnsiTheme="minorHAnsi" w:cstheme="minorHAnsi"/>
          <w:b/>
          <w:bCs/>
          <w:sz w:val="22"/>
          <w:szCs w:val="22"/>
        </w:rPr>
        <w:t xml:space="preserve">the </w:t>
      </w:r>
      <w:proofErr w:type="spellStart"/>
      <w:r w:rsidR="00EF61BB">
        <w:rPr>
          <w:rFonts w:asciiTheme="minorHAnsi" w:hAnsiTheme="minorHAnsi" w:cstheme="minorHAnsi"/>
          <w:b/>
          <w:bCs/>
          <w:sz w:val="22"/>
          <w:szCs w:val="22"/>
        </w:rPr>
        <w:t>Univeristy</w:t>
      </w:r>
      <w:proofErr w:type="spellEnd"/>
      <w:r w:rsidR="00EF61BB">
        <w:rPr>
          <w:rFonts w:asciiTheme="minorHAnsi" w:hAnsiTheme="minorHAnsi" w:cstheme="minorHAnsi"/>
          <w:b/>
          <w:bCs/>
          <w:sz w:val="22"/>
          <w:szCs w:val="22"/>
        </w:rPr>
        <w:t xml:space="preserve"> of Sussex Business School</w:t>
      </w:r>
      <w:r w:rsidR="00FC150B" w:rsidRPr="00C814C5">
        <w:rPr>
          <w:rFonts w:asciiTheme="minorHAnsi" w:hAnsiTheme="minorHAnsi" w:cstheme="minorHAnsi"/>
          <w:b/>
          <w:bCs/>
          <w:sz w:val="22"/>
          <w:szCs w:val="22"/>
        </w:rPr>
        <w:t>,</w:t>
      </w:r>
      <w:r w:rsidRPr="00C814C5">
        <w:rPr>
          <w:rFonts w:asciiTheme="minorHAnsi" w:hAnsiTheme="minorHAnsi" w:cstheme="minorHAnsi"/>
          <w:b/>
          <w:bCs/>
          <w:sz w:val="22"/>
          <w:szCs w:val="22"/>
        </w:rPr>
        <w:t xml:space="preserve"> to serve until 31 July 202</w:t>
      </w:r>
      <w:r w:rsidR="00C43A01">
        <w:rPr>
          <w:rFonts w:asciiTheme="minorHAnsi" w:hAnsiTheme="minorHAnsi" w:cstheme="minorHAnsi"/>
          <w:b/>
          <w:bCs/>
          <w:sz w:val="22"/>
          <w:szCs w:val="22"/>
        </w:rPr>
        <w:t>7</w:t>
      </w:r>
    </w:p>
    <w:p w14:paraId="7E011194" w14:textId="77777777" w:rsidR="00C814C5" w:rsidRPr="00C814C5" w:rsidRDefault="00C814C5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14:paraId="1901B749" w14:textId="5EA0A0FB" w:rsidR="00C814C5" w:rsidRPr="00C814C5" w:rsidRDefault="00C43A01" w:rsidP="7A573C27">
      <w:pPr>
        <w:jc w:val="center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>2</w:t>
      </w:r>
      <w:r w:rsidR="007A427A">
        <w:rPr>
          <w:rFonts w:asciiTheme="minorHAnsi" w:hAnsiTheme="minorHAnsi" w:cstheme="minorHAnsi"/>
          <w:b/>
          <w:bCs/>
          <w:sz w:val="22"/>
          <w:szCs w:val="22"/>
        </w:rPr>
        <w:t>9</w:t>
      </w:r>
      <w:r w:rsidR="007A427A" w:rsidRPr="007A427A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  <w:r w:rsidR="007A427A"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June </w:t>
      </w:r>
      <w:r w:rsidR="00C814C5" w:rsidRPr="00C814C5">
        <w:rPr>
          <w:rFonts w:asciiTheme="minorHAnsi" w:hAnsiTheme="minorHAnsi" w:cstheme="minorHAnsi"/>
          <w:b/>
          <w:bCs/>
          <w:sz w:val="22"/>
          <w:szCs w:val="22"/>
        </w:rPr>
        <w:t>202</w:t>
      </w:r>
      <w:r w:rsidR="00FA744B">
        <w:rPr>
          <w:rFonts w:asciiTheme="minorHAnsi" w:hAnsiTheme="minorHAnsi" w:cstheme="minorHAnsi"/>
          <w:b/>
          <w:bCs/>
          <w:sz w:val="22"/>
          <w:szCs w:val="22"/>
        </w:rPr>
        <w:t>6</w:t>
      </w:r>
    </w:p>
    <w:p w14:paraId="10BAFEBC" w14:textId="77777777" w:rsidR="00CB21AA" w:rsidRPr="001F1AAA" w:rsidRDefault="00CB21AA" w:rsidP="00CB21AA">
      <w:pPr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0D9E3D6" w14:textId="76057008" w:rsidR="00863111" w:rsidRDefault="009815B3" w:rsidP="00DC2A1F">
      <w:pPr>
        <w:jc w:val="both"/>
        <w:rPr>
          <w:rFonts w:asciiTheme="minorHAnsi" w:hAnsiTheme="minorHAnsi" w:cstheme="minorHAnsi"/>
          <w:sz w:val="22"/>
          <w:szCs w:val="22"/>
        </w:rPr>
      </w:pPr>
      <w:r w:rsidRPr="009815B3">
        <w:rPr>
          <w:rFonts w:asciiTheme="minorHAnsi" w:hAnsiTheme="minorHAnsi" w:cstheme="minorHAnsi"/>
          <w:sz w:val="22"/>
          <w:szCs w:val="22"/>
        </w:rPr>
        <w:t xml:space="preserve">This notice is to announce the </w:t>
      </w:r>
      <w:r w:rsidR="00C43A01">
        <w:rPr>
          <w:rFonts w:asciiTheme="minorHAnsi" w:hAnsiTheme="minorHAnsi" w:cstheme="minorHAnsi"/>
          <w:sz w:val="22"/>
          <w:szCs w:val="22"/>
        </w:rPr>
        <w:t>b</w:t>
      </w:r>
      <w:r w:rsidR="0048620C">
        <w:rPr>
          <w:rFonts w:asciiTheme="minorHAnsi" w:hAnsiTheme="minorHAnsi" w:cstheme="minorHAnsi"/>
          <w:sz w:val="22"/>
          <w:szCs w:val="22"/>
        </w:rPr>
        <w:t>y</w:t>
      </w:r>
      <w:r w:rsidR="00C43A01">
        <w:rPr>
          <w:rFonts w:asciiTheme="minorHAnsi" w:hAnsiTheme="minorHAnsi" w:cstheme="minorHAnsi"/>
          <w:sz w:val="22"/>
          <w:szCs w:val="22"/>
        </w:rPr>
        <w:t>-</w:t>
      </w:r>
      <w:r w:rsidRPr="009815B3">
        <w:rPr>
          <w:rFonts w:asciiTheme="minorHAnsi" w:hAnsiTheme="minorHAnsi" w:cstheme="minorHAnsi"/>
          <w:sz w:val="22"/>
          <w:szCs w:val="22"/>
        </w:rPr>
        <w:t xml:space="preserve">election of </w:t>
      </w:r>
      <w:r w:rsidR="009E1D74">
        <w:rPr>
          <w:rFonts w:asciiTheme="minorHAnsi" w:hAnsiTheme="minorHAnsi" w:cstheme="minorHAnsi"/>
          <w:sz w:val="22"/>
          <w:szCs w:val="22"/>
        </w:rPr>
        <w:t>one</w:t>
      </w:r>
      <w:r w:rsidRPr="009815B3">
        <w:rPr>
          <w:rFonts w:asciiTheme="minorHAnsi" w:hAnsiTheme="minorHAnsi" w:cstheme="minorHAnsi"/>
          <w:sz w:val="22"/>
          <w:szCs w:val="22"/>
        </w:rPr>
        <w:t xml:space="preserve"> member of the academic staff from the </w:t>
      </w:r>
      <w:proofErr w:type="spellStart"/>
      <w:r w:rsidR="00EF61BB">
        <w:rPr>
          <w:rFonts w:asciiTheme="minorHAnsi" w:hAnsiTheme="minorHAnsi" w:cstheme="minorHAnsi"/>
          <w:sz w:val="22"/>
          <w:szCs w:val="22"/>
        </w:rPr>
        <w:t>Univeristy</w:t>
      </w:r>
      <w:proofErr w:type="spellEnd"/>
      <w:r w:rsidR="00EF61BB">
        <w:rPr>
          <w:rFonts w:asciiTheme="minorHAnsi" w:hAnsiTheme="minorHAnsi" w:cstheme="minorHAnsi"/>
          <w:sz w:val="22"/>
          <w:szCs w:val="22"/>
        </w:rPr>
        <w:t xml:space="preserve"> of Sussex Business School </w:t>
      </w:r>
      <w:r w:rsidRPr="009815B3">
        <w:rPr>
          <w:rFonts w:asciiTheme="minorHAnsi" w:hAnsiTheme="minorHAnsi" w:cstheme="minorHAnsi"/>
          <w:sz w:val="22"/>
          <w:szCs w:val="22"/>
        </w:rPr>
        <w:t>from 1 August 202</w:t>
      </w:r>
      <w:r w:rsidR="00FA744B">
        <w:rPr>
          <w:rFonts w:asciiTheme="minorHAnsi" w:hAnsiTheme="minorHAnsi" w:cstheme="minorHAnsi"/>
          <w:sz w:val="22"/>
          <w:szCs w:val="22"/>
        </w:rPr>
        <w:t>6</w:t>
      </w:r>
      <w:r w:rsidRPr="009815B3">
        <w:rPr>
          <w:rFonts w:asciiTheme="minorHAnsi" w:hAnsiTheme="minorHAnsi" w:cstheme="minorHAnsi"/>
          <w:sz w:val="22"/>
          <w:szCs w:val="22"/>
        </w:rPr>
        <w:t xml:space="preserve"> to 31 July 202</w:t>
      </w:r>
      <w:r w:rsidR="00C43A01">
        <w:rPr>
          <w:rFonts w:asciiTheme="minorHAnsi" w:hAnsiTheme="minorHAnsi" w:cstheme="minorHAnsi"/>
          <w:sz w:val="22"/>
          <w:szCs w:val="22"/>
        </w:rPr>
        <w:t>7</w:t>
      </w:r>
      <w:r w:rsidRPr="009815B3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7CFD5D79" w14:textId="77777777" w:rsidR="00863111" w:rsidRDefault="00863111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EE46396" w14:textId="4813AE83" w:rsidR="00863111" w:rsidRDefault="00863111" w:rsidP="00DC2A1F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The Faculty is currently represented as below, noting </w:t>
      </w:r>
      <w:r w:rsidR="00C43A01">
        <w:rPr>
          <w:rFonts w:asciiTheme="minorHAnsi" w:hAnsiTheme="minorHAnsi" w:cstheme="minorHAnsi"/>
          <w:sz w:val="22"/>
          <w:szCs w:val="22"/>
        </w:rPr>
        <w:t xml:space="preserve">Rene Moolenaar </w:t>
      </w:r>
      <w:r w:rsidR="00CD7C1E">
        <w:rPr>
          <w:rFonts w:asciiTheme="minorHAnsi" w:hAnsiTheme="minorHAnsi" w:cstheme="minorHAnsi"/>
          <w:sz w:val="22"/>
          <w:szCs w:val="22"/>
        </w:rPr>
        <w:t xml:space="preserve">will </w:t>
      </w:r>
      <w:r w:rsidR="00C43A01">
        <w:rPr>
          <w:rFonts w:asciiTheme="minorHAnsi" w:hAnsiTheme="minorHAnsi" w:cstheme="minorHAnsi"/>
          <w:sz w:val="22"/>
          <w:szCs w:val="22"/>
        </w:rPr>
        <w:t xml:space="preserve">be leaving his position a year early on 31 July 2026, </w:t>
      </w:r>
      <w:r w:rsidR="00776C18">
        <w:rPr>
          <w:rFonts w:asciiTheme="minorHAnsi" w:hAnsiTheme="minorHAnsi" w:cstheme="minorHAnsi"/>
          <w:sz w:val="22"/>
          <w:szCs w:val="22"/>
        </w:rPr>
        <w:t xml:space="preserve">thus creating </w:t>
      </w:r>
      <w:r w:rsidR="009E1D74">
        <w:rPr>
          <w:rFonts w:asciiTheme="minorHAnsi" w:hAnsiTheme="minorHAnsi" w:cstheme="minorHAnsi"/>
          <w:sz w:val="22"/>
          <w:szCs w:val="22"/>
        </w:rPr>
        <w:t>a</w:t>
      </w:r>
      <w:r w:rsidR="00776C18">
        <w:rPr>
          <w:rFonts w:asciiTheme="minorHAnsi" w:hAnsiTheme="minorHAnsi" w:cstheme="minorHAnsi"/>
          <w:sz w:val="22"/>
          <w:szCs w:val="22"/>
        </w:rPr>
        <w:t xml:space="preserve"> </w:t>
      </w:r>
      <w:r w:rsidRPr="009815B3">
        <w:rPr>
          <w:rFonts w:asciiTheme="minorHAnsi" w:hAnsiTheme="minorHAnsi" w:cstheme="minorHAnsi"/>
          <w:sz w:val="22"/>
          <w:szCs w:val="22"/>
        </w:rPr>
        <w:t>vacanc</w:t>
      </w:r>
      <w:r w:rsidR="009E1D74">
        <w:rPr>
          <w:rFonts w:asciiTheme="minorHAnsi" w:hAnsiTheme="minorHAnsi" w:cstheme="minorHAnsi"/>
          <w:sz w:val="22"/>
          <w:szCs w:val="22"/>
        </w:rPr>
        <w:t>y</w:t>
      </w:r>
      <w:r w:rsidR="00C43A01">
        <w:rPr>
          <w:rFonts w:asciiTheme="minorHAnsi" w:hAnsiTheme="minorHAnsi" w:cstheme="minorHAnsi"/>
          <w:sz w:val="22"/>
          <w:szCs w:val="22"/>
        </w:rPr>
        <w:t xml:space="preserve"> to cover until the end of his elected term in July 2027</w:t>
      </w:r>
      <w:r>
        <w:rPr>
          <w:rFonts w:asciiTheme="minorHAnsi" w:hAnsiTheme="minorHAnsi" w:cstheme="minorHAnsi"/>
          <w:sz w:val="22"/>
          <w:szCs w:val="22"/>
        </w:rPr>
        <w:t>.</w:t>
      </w:r>
    </w:p>
    <w:p w14:paraId="586CB7A8" w14:textId="77777777" w:rsidR="00B749B8" w:rsidRDefault="00B749B8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3F39E5A" w14:textId="77777777" w:rsidR="00EF61BB" w:rsidRPr="0089115F" w:rsidRDefault="00EF61BB" w:rsidP="00EF6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Mr </w:t>
      </w:r>
      <w:r w:rsidRPr="0089115F">
        <w:rPr>
          <w:rFonts w:asciiTheme="minorHAnsi" w:hAnsiTheme="minorHAnsi" w:cstheme="minorHAnsi"/>
          <w:sz w:val="22"/>
          <w:szCs w:val="22"/>
        </w:rPr>
        <w:t>Mark Fisher</w:t>
      </w:r>
      <w:r>
        <w:rPr>
          <w:rFonts w:asciiTheme="minorHAnsi" w:hAnsiTheme="minorHAnsi" w:cstheme="minorHAnsi"/>
          <w:sz w:val="22"/>
          <w:szCs w:val="22"/>
        </w:rPr>
        <w:t xml:space="preserve"> - U</w:t>
      </w:r>
      <w:r w:rsidRPr="0089115F">
        <w:rPr>
          <w:rFonts w:asciiTheme="minorHAnsi" w:hAnsiTheme="minorHAnsi" w:cstheme="minorHAnsi"/>
          <w:sz w:val="22"/>
          <w:szCs w:val="22"/>
        </w:rPr>
        <w:t>ntil 31 Jul 2027</w:t>
      </w:r>
    </w:p>
    <w:p w14:paraId="140ED2A4" w14:textId="660A0256" w:rsidR="00EF61BB" w:rsidRPr="0089115F" w:rsidRDefault="00EF61BB" w:rsidP="00EF6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C43A01">
        <w:rPr>
          <w:rFonts w:asciiTheme="minorHAnsi" w:hAnsiTheme="minorHAnsi" w:cstheme="minorHAnsi"/>
          <w:sz w:val="22"/>
          <w:szCs w:val="22"/>
        </w:rPr>
        <w:t>Dr Rene Moolenaar - Until 31 Jul 2027</w:t>
      </w:r>
      <w:r w:rsidR="00C43A01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17B39F4B" w14:textId="77777777" w:rsidR="00EF61BB" w:rsidRDefault="00EF61BB" w:rsidP="00EF6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89115F">
        <w:rPr>
          <w:rFonts w:asciiTheme="minorHAnsi" w:hAnsiTheme="minorHAnsi" w:cstheme="minorHAnsi"/>
          <w:sz w:val="22"/>
          <w:szCs w:val="22"/>
        </w:rPr>
        <w:t>Prof Sambit Bhattacharyya</w:t>
      </w:r>
      <w:r>
        <w:rPr>
          <w:rFonts w:asciiTheme="minorHAnsi" w:hAnsiTheme="minorHAnsi" w:cstheme="minorHAnsi"/>
          <w:sz w:val="22"/>
          <w:szCs w:val="22"/>
        </w:rPr>
        <w:t xml:space="preserve"> - </w:t>
      </w:r>
      <w:r w:rsidRPr="0089115F">
        <w:rPr>
          <w:rFonts w:asciiTheme="minorHAnsi" w:hAnsiTheme="minorHAnsi" w:cstheme="minorHAnsi"/>
          <w:sz w:val="22"/>
          <w:szCs w:val="22"/>
        </w:rPr>
        <w:t>Until 31 Jul 2027</w:t>
      </w:r>
    </w:p>
    <w:p w14:paraId="703A5633" w14:textId="77777777" w:rsidR="00EF61BB" w:rsidRPr="00EF61BB" w:rsidRDefault="00EF61BB" w:rsidP="00EF61BB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EF61BB">
        <w:rPr>
          <w:rFonts w:asciiTheme="minorHAnsi" w:hAnsiTheme="minorHAnsi" w:cstheme="minorHAnsi"/>
          <w:sz w:val="22"/>
          <w:szCs w:val="22"/>
        </w:rPr>
        <w:t xml:space="preserve">Dr Maria </w:t>
      </w:r>
      <w:bookmarkStart w:id="0" w:name="_Hlk196748247"/>
      <w:r w:rsidRPr="00EF61BB">
        <w:rPr>
          <w:rFonts w:asciiTheme="minorHAnsi" w:hAnsiTheme="minorHAnsi" w:cstheme="minorHAnsi"/>
          <w:sz w:val="22"/>
          <w:szCs w:val="22"/>
        </w:rPr>
        <w:t>Holgado Granados</w:t>
      </w:r>
      <w:bookmarkEnd w:id="0"/>
      <w:r w:rsidRPr="00EF61BB">
        <w:rPr>
          <w:rFonts w:asciiTheme="minorHAnsi" w:hAnsiTheme="minorHAnsi" w:cstheme="minorHAnsi"/>
          <w:sz w:val="22"/>
          <w:szCs w:val="22"/>
        </w:rPr>
        <w:t xml:space="preserve"> - Until 31 Jul 2028</w:t>
      </w:r>
    </w:p>
    <w:p w14:paraId="6E419BFC" w14:textId="77777777" w:rsidR="00C43A01" w:rsidRPr="00C43A01" w:rsidRDefault="00C43A01" w:rsidP="00C43A01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C43A01">
        <w:rPr>
          <w:rFonts w:asciiTheme="minorHAnsi" w:hAnsiTheme="minorHAnsi" w:cstheme="minorHAnsi"/>
          <w:sz w:val="22"/>
          <w:szCs w:val="22"/>
        </w:rPr>
        <w:t>Prof Paul Nightingale - Until 31 Jul 2029</w:t>
      </w:r>
    </w:p>
    <w:p w14:paraId="47337D1B" w14:textId="77777777" w:rsidR="00B36D16" w:rsidRDefault="00B36D16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6EDA92" w14:textId="60A8C45F" w:rsidR="009815B3" w:rsidRDefault="007340A2" w:rsidP="00DC2A1F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The University encourage</w:t>
      </w:r>
      <w:r w:rsidR="00103011">
        <w:rPr>
          <w:rFonts w:asciiTheme="minorHAnsi" w:hAnsiTheme="minorHAnsi" w:cstheme="minorHAnsi"/>
          <w:sz w:val="22"/>
          <w:szCs w:val="22"/>
        </w:rPr>
        <w:t>s</w:t>
      </w:r>
      <w:r>
        <w:rPr>
          <w:rFonts w:asciiTheme="minorHAnsi" w:hAnsiTheme="minorHAnsi" w:cstheme="minorHAnsi"/>
          <w:sz w:val="22"/>
          <w:szCs w:val="22"/>
        </w:rPr>
        <w:t xml:space="preserve"> wide and diverse representation </w:t>
      </w:r>
      <w:r w:rsidR="00776C18">
        <w:rPr>
          <w:rFonts w:asciiTheme="minorHAnsi" w:hAnsiTheme="minorHAnsi" w:cstheme="minorHAnsi"/>
          <w:sz w:val="22"/>
          <w:szCs w:val="22"/>
        </w:rPr>
        <w:t xml:space="preserve">from </w:t>
      </w:r>
      <w:r>
        <w:rPr>
          <w:rFonts w:asciiTheme="minorHAnsi" w:hAnsiTheme="minorHAnsi" w:cstheme="minorHAnsi"/>
          <w:sz w:val="22"/>
          <w:szCs w:val="22"/>
        </w:rPr>
        <w:t>across the</w:t>
      </w:r>
      <w:r w:rsidR="00EF61BB">
        <w:rPr>
          <w:rFonts w:asciiTheme="minorHAnsi" w:hAnsiTheme="minorHAnsi" w:cstheme="minorHAnsi"/>
          <w:sz w:val="22"/>
          <w:szCs w:val="22"/>
        </w:rPr>
        <w:t xml:space="preserve"> Business School, </w:t>
      </w:r>
      <w:r w:rsidR="00776C18" w:rsidRPr="00776C18">
        <w:rPr>
          <w:rFonts w:asciiTheme="minorHAnsi" w:hAnsiTheme="minorHAnsi" w:cstheme="minorHAnsi"/>
          <w:sz w:val="22"/>
          <w:szCs w:val="22"/>
        </w:rPr>
        <w:t xml:space="preserve"> </w:t>
      </w:r>
      <w:r w:rsidR="001B6866">
        <w:rPr>
          <w:rFonts w:asciiTheme="minorHAnsi" w:hAnsiTheme="minorHAnsi" w:cstheme="minorHAnsi"/>
          <w:sz w:val="22"/>
          <w:szCs w:val="22"/>
        </w:rPr>
        <w:t xml:space="preserve">in terms of </w:t>
      </w:r>
      <w:r w:rsidR="001B6866" w:rsidRPr="001B6866">
        <w:rPr>
          <w:rFonts w:asciiTheme="minorHAnsi" w:hAnsiTheme="minorHAnsi" w:cstheme="minorHAnsi"/>
          <w:sz w:val="22"/>
          <w:szCs w:val="22"/>
        </w:rPr>
        <w:t>academic discipline and career stage, alongside reducing the gaps in representation between those with protected characteristics that are under-represented or disadvantaged, and others. A full induction programme will be provided for all new Senators, alongside training and mentoring support.</w:t>
      </w:r>
      <w:r w:rsidR="001B6866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4EF5C4EF" w14:textId="77777777" w:rsidR="00CD7BF1" w:rsidRDefault="00CD7BF1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3E1B32B" w14:textId="77777777" w:rsidR="00CD7C1E" w:rsidRPr="006D6F42" w:rsidRDefault="00CD7C1E" w:rsidP="00CD7C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</w:rPr>
        <w:t>About the role of a Senator</w:t>
      </w:r>
    </w:p>
    <w:p w14:paraId="54A33B92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531220D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Senate is the University’s senior academic body, responsible for academic standards, teaching and learning, and the student experience. As a Senator, you will contribute to discussions and decisions that shape the academic direction of the University. </w:t>
      </w:r>
    </w:p>
    <w:p w14:paraId="18F40BF7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57BC1E5" w14:textId="77777777" w:rsidR="00CD7C1E" w:rsidRPr="006D6F42" w:rsidRDefault="00CD7C1E" w:rsidP="00CD7C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</w:rPr>
        <w:t xml:space="preserve">What the role involves: </w:t>
      </w:r>
    </w:p>
    <w:p w14:paraId="57CA4CC0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6EF446F" w14:textId="77777777" w:rsidR="00CD7C1E" w:rsidRDefault="00CD7C1E" w:rsidP="00CD7C1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Attending Senate meetings (held in person wherever possible, with hybrid options available where needed)</w:t>
      </w:r>
    </w:p>
    <w:p w14:paraId="24211245" w14:textId="77777777" w:rsidR="00CD7C1E" w:rsidRDefault="00CD7C1E" w:rsidP="00CD7C1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Reading papers in advance and contributing to informed discussion </w:t>
      </w:r>
    </w:p>
    <w:p w14:paraId="23C6A088" w14:textId="77777777" w:rsidR="00CD7C1E" w:rsidRDefault="00CD7C1E" w:rsidP="00CD7C1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Bringing perspectives from your Faculty and discipline into University-level decision making</w:t>
      </w:r>
    </w:p>
    <w:p w14:paraId="1609557B" w14:textId="77777777" w:rsidR="00CD7C1E" w:rsidRDefault="00CD7C1E" w:rsidP="00CD7C1E">
      <w:pPr>
        <w:pStyle w:val="ListParagraph"/>
        <w:numPr>
          <w:ilvl w:val="0"/>
          <w:numId w:val="3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Acting as a conduit between Senate and colleagues in your area</w:t>
      </w:r>
    </w:p>
    <w:p w14:paraId="7F20FB83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F5DDAC2" w14:textId="77777777" w:rsidR="00CD7C1E" w:rsidRPr="006D6F42" w:rsidRDefault="00CD7C1E" w:rsidP="00CD7C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</w:rPr>
        <w:t>Time commitment</w:t>
      </w:r>
    </w:p>
    <w:p w14:paraId="3E9E1C38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2AD5EB8" w14:textId="77777777" w:rsidR="00CD7C1E" w:rsidRDefault="00CD7C1E" w:rsidP="00CD7C1E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Senate typically meets three times per year</w:t>
      </w:r>
    </w:p>
    <w:p w14:paraId="60179288" w14:textId="77777777" w:rsidR="00CD7C1E" w:rsidRDefault="00CD7C1E" w:rsidP="00CD7C1E">
      <w:pPr>
        <w:pStyle w:val="ListParagraph"/>
        <w:numPr>
          <w:ilvl w:val="0"/>
          <w:numId w:val="4"/>
        </w:num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Papers are circulated in advance and will require preparation time ahead of meetings</w:t>
      </w:r>
    </w:p>
    <w:p w14:paraId="035D5582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2EA6177F" w14:textId="77777777" w:rsidR="00CD7C1E" w:rsidRPr="006D6F42" w:rsidRDefault="00CD7C1E" w:rsidP="00CD7C1E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</w:rPr>
        <w:t>Support and development</w:t>
      </w:r>
    </w:p>
    <w:p w14:paraId="34E0309D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17B5C9D5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New Senators will take part in an induction session to support their understanding of Senate’s role, responsibilities, and ways of working. This is complemented by a programme of engagement sessions throughout the year, focusing on key topic areas to support informed participation in Senate discussions. </w:t>
      </w:r>
    </w:p>
    <w:p w14:paraId="340CBF34" w14:textId="77777777" w:rsidR="00CD7C1E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68100B06" w14:textId="77777777" w:rsidR="00CD7C1E" w:rsidRPr="006D6F42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Ongoing support and guidance is also available from the Governance Team. </w:t>
      </w:r>
    </w:p>
    <w:p w14:paraId="4A83DCEA" w14:textId="77777777" w:rsidR="00CD7C1E" w:rsidRPr="006D6F42" w:rsidRDefault="00CD7C1E" w:rsidP="00CD7C1E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765ADA8D" w14:textId="77777777" w:rsidR="00CD7C1E" w:rsidRDefault="00CD7C1E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06DBE30C" w14:textId="08981F4F" w:rsidR="00DC2A1F" w:rsidRPr="001F1AAA" w:rsidRDefault="00DC2A1F" w:rsidP="00DC2A1F">
      <w:pPr>
        <w:jc w:val="both"/>
        <w:rPr>
          <w:rFonts w:asciiTheme="minorHAnsi" w:hAnsiTheme="minorHAnsi" w:cstheme="minorHAnsi"/>
          <w:b/>
          <w:sz w:val="22"/>
          <w:szCs w:val="22"/>
        </w:rPr>
      </w:pPr>
      <w:r w:rsidRPr="001F1AAA">
        <w:rPr>
          <w:rFonts w:asciiTheme="minorHAnsi" w:hAnsiTheme="minorHAnsi" w:cstheme="minorHAnsi"/>
          <w:b/>
          <w:sz w:val="22"/>
          <w:szCs w:val="22"/>
        </w:rPr>
        <w:t>Eligibility</w:t>
      </w:r>
    </w:p>
    <w:p w14:paraId="3CA20A18" w14:textId="77777777" w:rsidR="00DC2A1F" w:rsidRPr="001F1AAA" w:rsidRDefault="00DC2A1F" w:rsidP="00DC2A1F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582CC1E4" w14:textId="623B0598" w:rsidR="00F92178" w:rsidRPr="001F1AAA" w:rsidRDefault="2F3AF948" w:rsidP="2F3AF948">
      <w:pPr>
        <w:jc w:val="both"/>
        <w:rPr>
          <w:rFonts w:asciiTheme="minorHAnsi" w:hAnsiTheme="minorHAnsi" w:cstheme="minorBidi"/>
          <w:sz w:val="22"/>
          <w:szCs w:val="22"/>
        </w:rPr>
      </w:pPr>
      <w:r w:rsidRPr="2F3AF948">
        <w:rPr>
          <w:rFonts w:asciiTheme="minorHAnsi" w:hAnsiTheme="minorHAnsi" w:cstheme="minorBidi"/>
          <w:sz w:val="22"/>
          <w:szCs w:val="22"/>
        </w:rPr>
        <w:t xml:space="preserve">In accordance with the relevant </w:t>
      </w:r>
      <w:hyperlink r:id="rId7">
        <w:r w:rsidRPr="2F3AF948">
          <w:rPr>
            <w:rStyle w:val="Hyperlink"/>
            <w:rFonts w:asciiTheme="minorHAnsi" w:hAnsiTheme="minorHAnsi" w:cstheme="minorBidi"/>
            <w:sz w:val="22"/>
            <w:szCs w:val="22"/>
          </w:rPr>
          <w:t>Regula</w:t>
        </w:r>
        <w:r w:rsidRPr="2F3AF948">
          <w:rPr>
            <w:rStyle w:val="Hyperlink"/>
            <w:rFonts w:asciiTheme="minorHAnsi" w:hAnsiTheme="minorHAnsi" w:cstheme="minorBidi"/>
            <w:sz w:val="22"/>
            <w:szCs w:val="22"/>
          </w:rPr>
          <w:t>t</w:t>
        </w:r>
        <w:r w:rsidRPr="2F3AF948">
          <w:rPr>
            <w:rStyle w:val="Hyperlink"/>
            <w:rFonts w:asciiTheme="minorHAnsi" w:hAnsiTheme="minorHAnsi" w:cstheme="minorBidi"/>
            <w:sz w:val="22"/>
            <w:szCs w:val="22"/>
          </w:rPr>
          <w:t>ions</w:t>
        </w:r>
      </w:hyperlink>
      <w:r w:rsidRPr="2F3AF948">
        <w:rPr>
          <w:rFonts w:asciiTheme="minorHAnsi" w:hAnsiTheme="minorHAnsi" w:cstheme="minorBidi"/>
          <w:sz w:val="22"/>
          <w:szCs w:val="22"/>
        </w:rPr>
        <w:t>,</w:t>
      </w:r>
      <w:r>
        <w:t xml:space="preserve"> </w:t>
      </w:r>
      <w:r w:rsidRPr="2F3AF948">
        <w:rPr>
          <w:rFonts w:asciiTheme="minorHAnsi" w:hAnsiTheme="minorHAnsi" w:cstheme="minorBidi"/>
          <w:sz w:val="22"/>
          <w:szCs w:val="22"/>
        </w:rPr>
        <w:t>the following members of the Faculty’s academic staff are eligible to nominate, be nominated and vote in this election</w:t>
      </w:r>
      <w:r w:rsidRPr="2F3AF948">
        <w:rPr>
          <w:rFonts w:asciiTheme="minorHAnsi" w:hAnsiTheme="minorHAnsi" w:cstheme="minorBidi"/>
        </w:rPr>
        <w:t>;</w:t>
      </w:r>
    </w:p>
    <w:p w14:paraId="230DF554" w14:textId="77777777" w:rsidR="003A71E5" w:rsidRDefault="003A71E5" w:rsidP="00BE3902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0534EAD8" w14:textId="68E4ABCD" w:rsidR="00F92178" w:rsidRPr="000A3B5D" w:rsidRDefault="00BE3902" w:rsidP="00BE3902">
      <w:pPr>
        <w:ind w:left="720"/>
        <w:jc w:val="both"/>
        <w:rPr>
          <w:rFonts w:ascii="Calibri" w:hAnsi="Calibri" w:cs="Calibri"/>
          <w:sz w:val="22"/>
          <w:szCs w:val="22"/>
        </w:rPr>
      </w:pPr>
      <w:r w:rsidRPr="000A3B5D">
        <w:rPr>
          <w:rFonts w:ascii="Calibri" w:hAnsi="Calibri" w:cs="Calibri"/>
          <w:sz w:val="22"/>
          <w:szCs w:val="22"/>
        </w:rPr>
        <w:t>Those on Teaching or Research Faculty conditions of service who, on the census date: (a) hold a university appointment; and (b) have</w:t>
      </w:r>
      <w:r w:rsidR="000A3B5D" w:rsidRPr="000A3B5D">
        <w:rPr>
          <w:rFonts w:ascii="Calibri" w:hAnsi="Calibri" w:cs="Calibri"/>
          <w:sz w:val="22"/>
          <w:szCs w:val="22"/>
        </w:rPr>
        <w:t xml:space="preserve"> completed at least one (1) year of continuous employment service with the University.</w:t>
      </w:r>
    </w:p>
    <w:p w14:paraId="5689BC9C" w14:textId="77777777" w:rsidR="00BE3902" w:rsidRPr="001F1AAA" w:rsidRDefault="00BE3902" w:rsidP="00BE3902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</w:p>
    <w:p w14:paraId="5A221032" w14:textId="6446BDDD" w:rsidR="00F92178" w:rsidRPr="001F1AAA" w:rsidRDefault="31A8243C" w:rsidP="00BE3902">
      <w:pPr>
        <w:ind w:left="720"/>
        <w:jc w:val="both"/>
        <w:rPr>
          <w:rFonts w:asciiTheme="minorHAnsi" w:hAnsiTheme="minorHAnsi" w:cstheme="minorHAnsi"/>
          <w:sz w:val="22"/>
          <w:szCs w:val="22"/>
        </w:rPr>
      </w:pPr>
      <w:r w:rsidRPr="001F1AAA">
        <w:rPr>
          <w:rFonts w:asciiTheme="minorHAnsi" w:hAnsiTheme="minorHAnsi" w:cstheme="minorHAnsi"/>
          <w:sz w:val="22"/>
          <w:szCs w:val="22"/>
        </w:rPr>
        <w:t xml:space="preserve">The electorate will be the members of the </w:t>
      </w:r>
      <w:r w:rsidR="00CD7BF1">
        <w:rPr>
          <w:rFonts w:asciiTheme="minorHAnsi" w:hAnsiTheme="minorHAnsi" w:cstheme="minorHAnsi"/>
          <w:sz w:val="22"/>
          <w:szCs w:val="22"/>
        </w:rPr>
        <w:t>Facult</w:t>
      </w:r>
      <w:r w:rsidR="000073B7">
        <w:rPr>
          <w:rFonts w:asciiTheme="minorHAnsi" w:hAnsiTheme="minorHAnsi" w:cstheme="minorHAnsi"/>
          <w:sz w:val="22"/>
          <w:szCs w:val="22"/>
        </w:rPr>
        <w:t>y’s</w:t>
      </w:r>
      <w:r w:rsidR="00CD7BF1">
        <w:rPr>
          <w:rFonts w:asciiTheme="minorHAnsi" w:hAnsiTheme="minorHAnsi" w:cstheme="minorHAnsi"/>
          <w:sz w:val="22"/>
          <w:szCs w:val="22"/>
        </w:rPr>
        <w:t xml:space="preserve"> </w:t>
      </w:r>
      <w:r w:rsidRPr="001F1AAA">
        <w:rPr>
          <w:rFonts w:asciiTheme="minorHAnsi" w:hAnsiTheme="minorHAnsi" w:cstheme="minorHAnsi"/>
          <w:sz w:val="22"/>
          <w:szCs w:val="22"/>
        </w:rPr>
        <w:t>academic staff as defined above on the census date of</w:t>
      </w:r>
      <w:r w:rsidR="00CD7BF1">
        <w:rPr>
          <w:rFonts w:asciiTheme="minorHAnsi" w:hAnsiTheme="minorHAnsi" w:cstheme="minorHAnsi"/>
          <w:sz w:val="22"/>
          <w:szCs w:val="22"/>
        </w:rPr>
        <w:t xml:space="preserve"> 1</w:t>
      </w:r>
      <w:r w:rsidR="00CD7BF1" w:rsidRPr="00776C18">
        <w:rPr>
          <w:rFonts w:asciiTheme="minorHAnsi" w:hAnsiTheme="minorHAnsi" w:cstheme="minorHAnsi"/>
          <w:sz w:val="22"/>
          <w:szCs w:val="22"/>
          <w:vertAlign w:val="superscript"/>
        </w:rPr>
        <w:t>s</w:t>
      </w:r>
      <w:r w:rsidR="00A02C3F" w:rsidRPr="00776C18">
        <w:rPr>
          <w:rFonts w:asciiTheme="minorHAnsi" w:hAnsiTheme="minorHAnsi" w:cstheme="minorHAnsi"/>
          <w:sz w:val="22"/>
          <w:szCs w:val="22"/>
          <w:vertAlign w:val="superscript"/>
        </w:rPr>
        <w:t>t</w:t>
      </w:r>
      <w:r w:rsidR="00776C18">
        <w:rPr>
          <w:rFonts w:asciiTheme="minorHAnsi" w:hAnsiTheme="minorHAnsi" w:cstheme="minorHAnsi"/>
          <w:sz w:val="22"/>
          <w:szCs w:val="22"/>
        </w:rPr>
        <w:t xml:space="preserve"> April 202</w:t>
      </w:r>
      <w:r w:rsidR="00FA744B">
        <w:rPr>
          <w:rFonts w:asciiTheme="minorHAnsi" w:hAnsiTheme="minorHAnsi" w:cstheme="minorHAnsi"/>
          <w:sz w:val="22"/>
          <w:szCs w:val="22"/>
        </w:rPr>
        <w:t>6</w:t>
      </w:r>
      <w:r w:rsidR="00776C18">
        <w:rPr>
          <w:rFonts w:asciiTheme="minorHAnsi" w:hAnsiTheme="minorHAnsi" w:cstheme="minorHAnsi"/>
          <w:sz w:val="22"/>
          <w:szCs w:val="22"/>
        </w:rPr>
        <w:t>.</w:t>
      </w:r>
      <w:r w:rsidRPr="001F1AAA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67D4430D" w14:textId="77777777" w:rsidR="008D270B" w:rsidRPr="001F1AAA" w:rsidRDefault="008D270B" w:rsidP="00F92178">
      <w:pPr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551D3159" w14:textId="77777777" w:rsidR="00F92178" w:rsidRPr="001F1AAA" w:rsidRDefault="00F92178" w:rsidP="00F92178">
      <w:pPr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1F1AAA">
        <w:rPr>
          <w:rFonts w:asciiTheme="minorHAnsi" w:hAnsiTheme="minorHAnsi" w:cstheme="minorHAnsi"/>
          <w:b/>
          <w:bCs/>
          <w:sz w:val="22"/>
          <w:szCs w:val="22"/>
        </w:rPr>
        <w:t>Election procedure</w:t>
      </w:r>
    </w:p>
    <w:p w14:paraId="5BFB0530" w14:textId="77777777" w:rsidR="00F92178" w:rsidRPr="001F1AAA" w:rsidRDefault="00F92178" w:rsidP="00F92178">
      <w:pPr>
        <w:spacing w:line="240" w:lineRule="atLeast"/>
        <w:jc w:val="both"/>
        <w:rPr>
          <w:rFonts w:asciiTheme="minorHAnsi" w:hAnsiTheme="minorHAnsi" w:cstheme="minorHAnsi"/>
          <w:bCs/>
          <w:sz w:val="22"/>
          <w:szCs w:val="22"/>
        </w:rPr>
      </w:pPr>
    </w:p>
    <w:p w14:paraId="4802E4D1" w14:textId="77777777" w:rsidR="00F92178" w:rsidRPr="001F1AAA" w:rsidRDefault="00F92178" w:rsidP="00AD7569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1F1AAA">
        <w:rPr>
          <w:rFonts w:asciiTheme="minorHAnsi" w:hAnsiTheme="minorHAnsi" w:cstheme="minorHAnsi"/>
          <w:sz w:val="22"/>
          <w:szCs w:val="22"/>
        </w:rPr>
        <w:t>The first step is the nomination of candidates. A Nomination F</w:t>
      </w:r>
      <w:r w:rsidR="00BE7FCF" w:rsidRPr="001F1AAA">
        <w:rPr>
          <w:rFonts w:asciiTheme="minorHAnsi" w:hAnsiTheme="minorHAnsi" w:cstheme="minorHAnsi"/>
          <w:sz w:val="22"/>
          <w:szCs w:val="22"/>
        </w:rPr>
        <w:t xml:space="preserve">orm has been published on the Governance </w:t>
      </w:r>
      <w:r w:rsidRPr="001F1AAA">
        <w:rPr>
          <w:rFonts w:asciiTheme="minorHAnsi" w:hAnsiTheme="minorHAnsi" w:cstheme="minorHAnsi"/>
          <w:sz w:val="22"/>
          <w:szCs w:val="22"/>
        </w:rPr>
        <w:t>website:</w:t>
      </w:r>
    </w:p>
    <w:p w14:paraId="321112B9" w14:textId="77777777" w:rsidR="00F92178" w:rsidRPr="001F1AAA" w:rsidRDefault="00F92178" w:rsidP="00F92178">
      <w:pPr>
        <w:spacing w:line="240" w:lineRule="atLeast"/>
        <w:jc w:val="both"/>
        <w:rPr>
          <w:rFonts w:asciiTheme="minorHAnsi" w:hAnsiTheme="minorHAnsi" w:cstheme="minorHAnsi"/>
        </w:rPr>
      </w:pPr>
    </w:p>
    <w:p w14:paraId="2CF0D7EF" w14:textId="420DBE11" w:rsidR="00E80C7F" w:rsidRDefault="00FA744B" w:rsidP="00F92178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hyperlink r:id="rId8" w:history="1">
        <w:r w:rsidRPr="00ED7B4D">
          <w:rPr>
            <w:rStyle w:val="Hyperlink"/>
            <w:rFonts w:asciiTheme="minorHAnsi" w:hAnsiTheme="minorHAnsi" w:cstheme="minorHAnsi"/>
            <w:sz w:val="22"/>
            <w:szCs w:val="22"/>
          </w:rPr>
          <w:t>https://www.sussex.ac.uk/ogs/committees/elections/elections-2026</w:t>
        </w:r>
      </w:hyperlink>
    </w:p>
    <w:p w14:paraId="59B8E673" w14:textId="77777777" w:rsidR="00513C5F" w:rsidRPr="00E555CF" w:rsidRDefault="00513C5F" w:rsidP="00F92178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14:paraId="1AF9C2DC" w14:textId="7AB52339" w:rsidR="00B67237" w:rsidRDefault="00F92178" w:rsidP="00F92178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1F1AAA">
        <w:rPr>
          <w:rFonts w:asciiTheme="minorHAnsi" w:hAnsiTheme="minorHAnsi" w:cstheme="minorHAnsi"/>
          <w:sz w:val="22"/>
          <w:szCs w:val="22"/>
        </w:rPr>
        <w:t>Nominators should check that their nominee is willing and eligible to serve. Self-nomination is permissible.</w:t>
      </w:r>
    </w:p>
    <w:p w14:paraId="35C478C6" w14:textId="77777777" w:rsidR="00302737" w:rsidRDefault="00302737" w:rsidP="008B1988">
      <w:pPr>
        <w:spacing w:line="264" w:lineRule="auto"/>
        <w:jc w:val="both"/>
        <w:rPr>
          <w:rFonts w:ascii="Calibri" w:eastAsiaTheme="minorEastAsia" w:hAnsi="Calibri" w:cs="Calibri"/>
          <w:color w:val="000000" w:themeColor="text1"/>
          <w:kern w:val="24"/>
          <w:sz w:val="22"/>
          <w:szCs w:val="22"/>
        </w:rPr>
      </w:pPr>
    </w:p>
    <w:p w14:paraId="041D12B9" w14:textId="040D44B9" w:rsidR="00B309E6" w:rsidRPr="007C46DD" w:rsidRDefault="00DB50F1" w:rsidP="008B1988">
      <w:pPr>
        <w:spacing w:line="264" w:lineRule="auto"/>
        <w:jc w:val="both"/>
        <w:rPr>
          <w:rFonts w:ascii="Calibri" w:eastAsiaTheme="minorEastAsia" w:hAnsi="Calibri" w:cs="Calibri"/>
          <w:kern w:val="24"/>
          <w:sz w:val="22"/>
          <w:szCs w:val="22"/>
        </w:rPr>
      </w:pPr>
      <w:r>
        <w:rPr>
          <w:rFonts w:ascii="Calibri" w:eastAsiaTheme="minorEastAsia" w:hAnsi="Calibri" w:cs="Calibri"/>
          <w:color w:val="000000" w:themeColor="text1"/>
          <w:kern w:val="24"/>
          <w:sz w:val="22"/>
          <w:szCs w:val="22"/>
        </w:rPr>
        <w:t xml:space="preserve">Nominees will be asked to provide a short </w:t>
      </w:r>
      <w:r w:rsidR="008B1988" w:rsidRPr="007C46DD">
        <w:rPr>
          <w:rFonts w:ascii="Calibri" w:eastAsiaTheme="minorEastAsia" w:hAnsi="Calibri" w:cs="Calibri"/>
          <w:kern w:val="24"/>
          <w:sz w:val="22"/>
          <w:szCs w:val="22"/>
        </w:rPr>
        <w:t>statement</w:t>
      </w:r>
      <w:r>
        <w:rPr>
          <w:rFonts w:ascii="Calibri" w:eastAsiaTheme="minorEastAsia" w:hAnsi="Calibri" w:cs="Calibri"/>
          <w:kern w:val="24"/>
          <w:sz w:val="22"/>
          <w:szCs w:val="22"/>
        </w:rPr>
        <w:t xml:space="preserve"> outlining </w:t>
      </w:r>
      <w:r w:rsidR="008B1988" w:rsidRPr="007C46DD">
        <w:rPr>
          <w:rFonts w:ascii="Calibri" w:eastAsiaTheme="minorEastAsia" w:hAnsi="Calibri" w:cs="Calibri"/>
          <w:kern w:val="24"/>
          <w:sz w:val="22"/>
          <w:szCs w:val="22"/>
        </w:rPr>
        <w:t>their background and</w:t>
      </w:r>
      <w:r>
        <w:rPr>
          <w:rFonts w:ascii="Calibri" w:eastAsiaTheme="minorEastAsia" w:hAnsi="Calibri" w:cs="Calibri"/>
          <w:kern w:val="24"/>
          <w:sz w:val="22"/>
          <w:szCs w:val="22"/>
        </w:rPr>
        <w:t xml:space="preserve"> relevant experience. This statement will be shared with the electorate to ensure a fair and consistent approach</w:t>
      </w:r>
      <w:r w:rsidR="002D61C4">
        <w:rPr>
          <w:rFonts w:ascii="Calibri" w:eastAsiaTheme="minorEastAsia" w:hAnsi="Calibri" w:cs="Calibri"/>
          <w:kern w:val="24"/>
          <w:sz w:val="22"/>
          <w:szCs w:val="22"/>
        </w:rPr>
        <w:t xml:space="preserve"> for all candidates.</w:t>
      </w:r>
      <w:r w:rsidR="008B1988" w:rsidRPr="007C46DD">
        <w:rPr>
          <w:rFonts w:ascii="Calibri" w:eastAsiaTheme="minorEastAsia" w:hAnsi="Calibri" w:cs="Calibri"/>
          <w:kern w:val="24"/>
          <w:sz w:val="22"/>
          <w:szCs w:val="22"/>
        </w:rPr>
        <w:t xml:space="preserve"> </w:t>
      </w:r>
    </w:p>
    <w:p w14:paraId="7007C2AE" w14:textId="77777777" w:rsidR="002D61C4" w:rsidRDefault="002D61C4" w:rsidP="002D61C4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D075215" w14:textId="4A8478CF" w:rsidR="002D61C4" w:rsidRPr="002D61C4" w:rsidRDefault="002D61C4" w:rsidP="002D61C4">
      <w:pPr>
        <w:tabs>
          <w:tab w:val="left" w:pos="1872"/>
        </w:tabs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7C46DD">
        <w:rPr>
          <w:rFonts w:asciiTheme="minorHAnsi" w:hAnsiTheme="minorHAnsi" w:cstheme="minorHAnsi"/>
          <w:b/>
          <w:bCs/>
          <w:sz w:val="22"/>
          <w:szCs w:val="22"/>
        </w:rPr>
        <w:t xml:space="preserve">Completed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nominations </w:t>
      </w:r>
      <w:r w:rsidRPr="007C46DD">
        <w:rPr>
          <w:rFonts w:asciiTheme="minorHAnsi" w:hAnsiTheme="minorHAnsi" w:cstheme="minorHAnsi"/>
          <w:b/>
          <w:bCs/>
          <w:sz w:val="22"/>
          <w:szCs w:val="22"/>
        </w:rPr>
        <w:t xml:space="preserve">forms must be returned to </w:t>
      </w:r>
      <w:hyperlink r:id="rId9" w:history="1">
        <w:r w:rsidRPr="00D21CF3">
          <w:rPr>
            <w:rStyle w:val="Hyperlink"/>
            <w:rFonts w:asciiTheme="minorHAnsi" w:hAnsiTheme="minorHAnsi" w:cstheme="minorHAnsi"/>
            <w:b/>
            <w:bCs/>
            <w:sz w:val="22"/>
            <w:szCs w:val="22"/>
          </w:rPr>
          <w:t>lg476@sussex.ac.uk</w:t>
        </w:r>
      </w:hyperlink>
      <w:r>
        <w:rPr>
          <w:rFonts w:asciiTheme="minorHAnsi" w:hAnsiTheme="minorHAnsi" w:cstheme="minorHAnsi"/>
          <w:b/>
          <w:bCs/>
          <w:sz w:val="22"/>
          <w:szCs w:val="22"/>
        </w:rPr>
        <w:t xml:space="preserve"> </w:t>
      </w:r>
      <w:r w:rsidRPr="007C46DD">
        <w:rPr>
          <w:rFonts w:asciiTheme="minorHAnsi" w:hAnsiTheme="minorHAnsi" w:cstheme="minorHAnsi"/>
          <w:b/>
          <w:bCs/>
          <w:sz w:val="22"/>
          <w:szCs w:val="22"/>
        </w:rPr>
        <w:t>by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 Midday on Friday </w:t>
      </w:r>
      <w:r w:rsidR="00C43A01">
        <w:rPr>
          <w:rFonts w:asciiTheme="minorHAnsi" w:hAnsiTheme="minorHAnsi" w:cstheme="minorHAnsi"/>
          <w:b/>
          <w:bCs/>
          <w:sz w:val="22"/>
          <w:szCs w:val="22"/>
        </w:rPr>
        <w:t>10</w:t>
      </w:r>
      <w:r w:rsidR="00C43A01" w:rsidRPr="00C43A01">
        <w:rPr>
          <w:rFonts w:asciiTheme="minorHAnsi" w:hAnsiTheme="minorHAnsi" w:cstheme="minorHAnsi"/>
          <w:b/>
          <w:bCs/>
          <w:sz w:val="22"/>
          <w:szCs w:val="22"/>
          <w:vertAlign w:val="superscript"/>
        </w:rPr>
        <w:t>th</w:t>
      </w:r>
      <w:r w:rsidR="00C43A01">
        <w:rPr>
          <w:rFonts w:asciiTheme="minorHAnsi" w:hAnsiTheme="minorHAnsi" w:cstheme="minorHAnsi"/>
          <w:b/>
          <w:bCs/>
          <w:sz w:val="22"/>
          <w:szCs w:val="22"/>
        </w:rPr>
        <w:t xml:space="preserve"> July </w:t>
      </w:r>
      <w:r>
        <w:rPr>
          <w:rFonts w:asciiTheme="minorHAnsi" w:hAnsiTheme="minorHAnsi" w:cstheme="minorHAnsi"/>
          <w:b/>
          <w:bCs/>
          <w:sz w:val="22"/>
          <w:szCs w:val="22"/>
        </w:rPr>
        <w:t xml:space="preserve">2026. </w:t>
      </w:r>
      <w:r>
        <w:rPr>
          <w:rFonts w:asciiTheme="minorHAnsi" w:hAnsiTheme="minorHAnsi" w:cstheme="minorHAnsi"/>
          <w:sz w:val="22"/>
          <w:szCs w:val="22"/>
        </w:rPr>
        <w:t xml:space="preserve">Each Nomination Form received will be acknowledged. </w:t>
      </w:r>
    </w:p>
    <w:p w14:paraId="41B02BE8" w14:textId="77777777" w:rsidR="00BE3902" w:rsidRDefault="00BE3902" w:rsidP="008B1988">
      <w:pPr>
        <w:spacing w:line="264" w:lineRule="auto"/>
        <w:jc w:val="both"/>
        <w:rPr>
          <w:rFonts w:ascii="Calibri" w:eastAsiaTheme="minorEastAsia" w:hAnsi="Calibri" w:cs="Calibri"/>
          <w:kern w:val="24"/>
          <w:sz w:val="22"/>
          <w:szCs w:val="22"/>
        </w:rPr>
      </w:pPr>
    </w:p>
    <w:p w14:paraId="5B34CCC9" w14:textId="109C2BB4" w:rsidR="00F92178" w:rsidRPr="007C46DD" w:rsidRDefault="005E6B99" w:rsidP="008B1988">
      <w:pPr>
        <w:spacing w:line="264" w:lineRule="auto"/>
        <w:jc w:val="both"/>
        <w:rPr>
          <w:rFonts w:ascii="Calibri" w:hAnsi="Calibri" w:cs="Calibri"/>
          <w:sz w:val="22"/>
          <w:szCs w:val="22"/>
        </w:rPr>
      </w:pPr>
      <w:r w:rsidRPr="007C46DD">
        <w:rPr>
          <w:rFonts w:ascii="Calibri" w:eastAsiaTheme="minorEastAsia" w:hAnsi="Calibri" w:cs="Calibri"/>
          <w:kern w:val="24"/>
          <w:sz w:val="22"/>
          <w:szCs w:val="22"/>
        </w:rPr>
        <w:t xml:space="preserve">A summary of Senate’s </w:t>
      </w:r>
      <w:r w:rsidR="00B309E6" w:rsidRPr="007C46DD">
        <w:rPr>
          <w:rFonts w:ascii="Calibri" w:eastAsiaTheme="minorEastAsia" w:hAnsi="Calibri" w:cs="Calibri"/>
          <w:kern w:val="24"/>
          <w:sz w:val="22"/>
          <w:szCs w:val="22"/>
        </w:rPr>
        <w:t xml:space="preserve">role and a membership guide is available </w:t>
      </w:r>
      <w:r w:rsidR="002D61C4">
        <w:rPr>
          <w:rFonts w:ascii="Calibri" w:eastAsiaTheme="minorEastAsia" w:hAnsi="Calibri" w:cs="Calibri"/>
          <w:kern w:val="24"/>
          <w:sz w:val="22"/>
          <w:szCs w:val="22"/>
        </w:rPr>
        <w:t>o</w:t>
      </w:r>
      <w:r w:rsidR="00B309E6" w:rsidRPr="007C46DD">
        <w:rPr>
          <w:rFonts w:ascii="Calibri" w:eastAsiaTheme="minorEastAsia" w:hAnsi="Calibri" w:cs="Calibri"/>
          <w:kern w:val="24"/>
          <w:sz w:val="22"/>
          <w:szCs w:val="22"/>
        </w:rPr>
        <w:t>n the governance</w:t>
      </w:r>
      <w:r w:rsidR="002D61C4">
        <w:rPr>
          <w:rFonts w:ascii="Calibri" w:eastAsiaTheme="minorEastAsia" w:hAnsi="Calibri" w:cs="Calibri"/>
          <w:kern w:val="24"/>
          <w:sz w:val="22"/>
          <w:szCs w:val="22"/>
        </w:rPr>
        <w:t xml:space="preserve"> webpages </w:t>
      </w:r>
      <w:r w:rsidR="00DB50F1">
        <w:rPr>
          <w:rFonts w:ascii="Calibri" w:eastAsiaTheme="minorEastAsia" w:hAnsi="Calibri" w:cs="Calibri"/>
          <w:kern w:val="24"/>
          <w:sz w:val="22"/>
          <w:szCs w:val="22"/>
        </w:rPr>
        <w:t xml:space="preserve">found here: </w:t>
      </w:r>
      <w:hyperlink r:id="rId10" w:history="1">
        <w:r w:rsidR="00DB50F1" w:rsidRPr="00421D20">
          <w:rPr>
            <w:rStyle w:val="Hyperlink"/>
            <w:rFonts w:ascii="Calibri" w:eastAsiaTheme="minorEastAsia" w:hAnsi="Calibri" w:cs="Calibri"/>
            <w:kern w:val="24"/>
            <w:sz w:val="22"/>
            <w:szCs w:val="22"/>
          </w:rPr>
          <w:t>https://www.sussex.ac.uk/ogs/committees/senate</w:t>
        </w:r>
      </w:hyperlink>
      <w:r w:rsidR="002D61C4">
        <w:rPr>
          <w:rFonts w:ascii="Calibri" w:eastAsiaTheme="minorEastAsia" w:hAnsi="Calibri" w:cs="Calibri"/>
          <w:kern w:val="24"/>
          <w:sz w:val="22"/>
          <w:szCs w:val="22"/>
        </w:rPr>
        <w:t>. Colleagues with questions about the role are encouraged t</w:t>
      </w:r>
      <w:r w:rsidR="0034628A">
        <w:rPr>
          <w:rFonts w:ascii="Calibri" w:eastAsiaTheme="minorEastAsia" w:hAnsi="Calibri" w:cs="Calibri"/>
          <w:kern w:val="24"/>
          <w:sz w:val="22"/>
          <w:szCs w:val="22"/>
        </w:rPr>
        <w:t>o</w:t>
      </w:r>
      <w:r w:rsidR="002D61C4">
        <w:rPr>
          <w:rFonts w:ascii="Calibri" w:eastAsiaTheme="minorEastAsia" w:hAnsi="Calibri" w:cs="Calibri"/>
          <w:kern w:val="24"/>
          <w:sz w:val="22"/>
          <w:szCs w:val="22"/>
        </w:rPr>
        <w:t xml:space="preserve"> contact current Senate members or </w:t>
      </w:r>
      <w:r w:rsidR="0034628A">
        <w:rPr>
          <w:rFonts w:ascii="Calibri" w:eastAsiaTheme="minorEastAsia" w:hAnsi="Calibri" w:cs="Calibri"/>
          <w:kern w:val="24"/>
          <w:sz w:val="22"/>
          <w:szCs w:val="22"/>
        </w:rPr>
        <w:t xml:space="preserve">the Deputy </w:t>
      </w:r>
      <w:proofErr w:type="spellStart"/>
      <w:r w:rsidR="0034628A">
        <w:rPr>
          <w:rFonts w:ascii="Calibri" w:eastAsiaTheme="minorEastAsia" w:hAnsi="Calibri" w:cs="Calibri"/>
          <w:kern w:val="24"/>
          <w:sz w:val="22"/>
          <w:szCs w:val="22"/>
        </w:rPr>
        <w:t>Univeristy</w:t>
      </w:r>
      <w:proofErr w:type="spellEnd"/>
      <w:r w:rsidR="0034628A">
        <w:rPr>
          <w:rFonts w:ascii="Calibri" w:eastAsiaTheme="minorEastAsia" w:hAnsi="Calibri" w:cs="Calibri"/>
          <w:kern w:val="24"/>
          <w:sz w:val="22"/>
          <w:szCs w:val="22"/>
        </w:rPr>
        <w:t xml:space="preserve"> Secretary, </w:t>
      </w:r>
      <w:r w:rsidR="0034628A" w:rsidRPr="0034628A">
        <w:rPr>
          <w:rFonts w:ascii="Calibri" w:eastAsiaTheme="minorEastAsia" w:hAnsi="Calibri" w:cs="Calibri"/>
          <w:kern w:val="24"/>
          <w:sz w:val="22"/>
          <w:szCs w:val="22"/>
        </w:rPr>
        <w:t>A.Rogerson@sussex.ac.uk</w:t>
      </w:r>
      <w:r w:rsidR="0034628A">
        <w:rPr>
          <w:rFonts w:ascii="Calibri" w:eastAsiaTheme="minorEastAsia" w:hAnsi="Calibri" w:cs="Calibri"/>
          <w:kern w:val="24"/>
          <w:sz w:val="22"/>
          <w:szCs w:val="22"/>
        </w:rPr>
        <w:t>.</w:t>
      </w:r>
    </w:p>
    <w:p w14:paraId="13A12978" w14:textId="12152F7B" w:rsidR="008B1988" w:rsidRDefault="008B1988" w:rsidP="00F92178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42D1A2FB" w14:textId="77777777" w:rsidR="00934F87" w:rsidRPr="006D6F42" w:rsidRDefault="00934F87" w:rsidP="00934F87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</w:rPr>
        <w:t>Ballot process</w:t>
      </w:r>
    </w:p>
    <w:p w14:paraId="7F6645C8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</w:p>
    <w:p w14:paraId="118FF841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If the number of nominations exceeds the number of available places,</w:t>
      </w:r>
      <w:r w:rsidRPr="007C46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a ballot will be held. </w:t>
      </w:r>
    </w:p>
    <w:p w14:paraId="5B338CFC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63B4824D" w14:textId="7AA57989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3E79C0">
        <w:rPr>
          <w:rFonts w:asciiTheme="minorHAnsi" w:hAnsiTheme="minorHAnsi" w:cstheme="minorHAnsi"/>
          <w:sz w:val="22"/>
          <w:szCs w:val="22"/>
          <w:shd w:val="clear" w:color="auto" w:fill="FFFFFF"/>
        </w:rPr>
        <w:t>All staff eligible to vote will receive an email</w:t>
      </w:r>
      <w:r w:rsidR="00C43A0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7A427A">
        <w:rPr>
          <w:rFonts w:asciiTheme="minorHAnsi" w:hAnsiTheme="minorHAnsi" w:cstheme="minorHAnsi"/>
          <w:sz w:val="22"/>
          <w:szCs w:val="22"/>
          <w:shd w:val="clear" w:color="auto" w:fill="FFFFFF"/>
        </w:rPr>
        <w:t>on Monday 20</w:t>
      </w:r>
      <w:r w:rsidR="007A427A" w:rsidRPr="007A427A">
        <w:rPr>
          <w:rFonts w:asciiTheme="minorHAnsi" w:hAnsiTheme="minorHAnsi" w:cstheme="minorHAnsi"/>
          <w:sz w:val="22"/>
          <w:szCs w:val="22"/>
          <w:shd w:val="clear" w:color="auto" w:fill="FFFFFF"/>
          <w:vertAlign w:val="superscript"/>
        </w:rPr>
        <w:t>th</w:t>
      </w:r>
      <w:r w:rsidR="007A427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="00C43A01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July </w:t>
      </w:r>
      <w:r w:rsidRPr="003E79C0">
        <w:rPr>
          <w:rFonts w:asciiTheme="minorHAnsi" w:hAnsiTheme="minorHAnsi" w:cstheme="minorHAnsi"/>
          <w:sz w:val="22"/>
          <w:szCs w:val="22"/>
          <w:shd w:val="clear" w:color="auto" w:fill="FFFFFF"/>
        </w:rPr>
        <w:t>providing details of nominees and instruction on how to vote electronically.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 w:rsidRPr="003E79C0">
        <w:rPr>
          <w:rFonts w:asciiTheme="minorHAnsi" w:hAnsiTheme="minorHAnsi" w:cstheme="minorHAnsi"/>
          <w:sz w:val="22"/>
          <w:szCs w:val="22"/>
          <w:shd w:val="clear" w:color="auto" w:fill="FFFFFF"/>
        </w:rPr>
        <w:t>Voting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will</w:t>
      </w:r>
      <w:r w:rsidR="007A427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close at Midday on Friday 31</w:t>
      </w:r>
      <w:r w:rsidR="007A427A" w:rsidRPr="007A427A">
        <w:rPr>
          <w:rFonts w:asciiTheme="minorHAnsi" w:hAnsiTheme="minorHAnsi" w:cstheme="minorHAnsi"/>
          <w:sz w:val="22"/>
          <w:szCs w:val="22"/>
          <w:shd w:val="clear" w:color="auto" w:fill="FFFFFF"/>
          <w:vertAlign w:val="superscript"/>
        </w:rPr>
        <w:t>st</w:t>
      </w:r>
      <w:r w:rsidR="007A427A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July and results announced as soon as possible. </w:t>
      </w:r>
    </w:p>
    <w:p w14:paraId="1EF7AD40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1EBE2B98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3828B0">
        <w:rPr>
          <w:rFonts w:asciiTheme="minorHAnsi" w:hAnsiTheme="minorHAnsi" w:cstheme="minorHAnsi"/>
          <w:sz w:val="22"/>
          <w:szCs w:val="22"/>
          <w:shd w:val="clear" w:color="auto" w:fill="FFFFFF"/>
        </w:rPr>
        <w:t>We work with the Electoral Reform Society (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Civica</w:t>
      </w:r>
      <w:r w:rsidRPr="003828B0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) to manage voting externally and confidentially. </w:t>
      </w:r>
      <w:r w:rsidRPr="003E79C0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</w:p>
    <w:p w14:paraId="009B3AAB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5E265A6E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  <w:r w:rsidRPr="006D6F42"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  <w:t>Election conduct</w:t>
      </w:r>
    </w:p>
    <w:p w14:paraId="00682387" w14:textId="77777777" w:rsidR="00934F87" w:rsidRDefault="00934F87" w:rsidP="00934F87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  <w:shd w:val="clear" w:color="auto" w:fill="FFFFFF"/>
        </w:rPr>
      </w:pPr>
    </w:p>
    <w:p w14:paraId="444DC8CF" w14:textId="77777777" w:rsidR="00153012" w:rsidRDefault="00153012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445F0A75" w14:textId="77777777" w:rsidR="00153012" w:rsidRDefault="00153012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3627B0C2" w14:textId="771D9160" w:rsidR="00934F87" w:rsidRPr="00881AB6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  <w:r w:rsidRPr="006D6F42">
        <w:rPr>
          <w:rFonts w:asciiTheme="minorHAnsi" w:hAnsiTheme="minorHAnsi" w:cstheme="minorHAnsi"/>
          <w:sz w:val="22"/>
          <w:szCs w:val="22"/>
          <w:shd w:val="clear" w:color="auto" w:fill="FFFFFF"/>
        </w:rPr>
        <w:t>To ensure a fair and consistent process, candidates should not use University email or IT systems to contact the electorate directly. All candidates are represented through their published statements.</w:t>
      </w:r>
    </w:p>
    <w:p w14:paraId="2BB4DD98" w14:textId="77777777" w:rsidR="00934F87" w:rsidRPr="007C46DD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  <w:shd w:val="clear" w:color="auto" w:fill="FFFFFF"/>
        </w:rPr>
      </w:pPr>
    </w:p>
    <w:p w14:paraId="54A5CD49" w14:textId="77777777" w:rsidR="00934F87" w:rsidRPr="007C46DD" w:rsidRDefault="00934F87" w:rsidP="00934F87">
      <w:pPr>
        <w:spacing w:line="240" w:lineRule="atLeast"/>
        <w:jc w:val="both"/>
        <w:rPr>
          <w:rFonts w:asciiTheme="minorHAnsi" w:hAnsiTheme="minorHAnsi" w:cstheme="minorHAnsi"/>
          <w:sz w:val="22"/>
          <w:szCs w:val="22"/>
        </w:rPr>
      </w:pPr>
      <w:r w:rsidRPr="007C46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Voting will be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conducted</w:t>
      </w:r>
      <w:r w:rsidRPr="007C46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</w:t>
      </w:r>
      <w:r>
        <w:rPr>
          <w:rFonts w:asciiTheme="minorHAnsi" w:hAnsiTheme="minorHAnsi" w:cstheme="minorHAnsi"/>
          <w:sz w:val="22"/>
          <w:szCs w:val="22"/>
          <w:shd w:val="clear" w:color="auto" w:fill="FFFFFF"/>
        </w:rPr>
        <w:t>using the</w:t>
      </w:r>
      <w:r w:rsidRPr="007C46DD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single transferable vote system. </w:t>
      </w:r>
    </w:p>
    <w:p w14:paraId="77C144C7" w14:textId="77777777" w:rsidR="00934F87" w:rsidRPr="007C46DD" w:rsidRDefault="00934F87" w:rsidP="00934F87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C788FA3" w14:textId="77777777" w:rsidR="00934F87" w:rsidRPr="007C46DD" w:rsidRDefault="00934F87" w:rsidP="00934F87">
      <w:pPr>
        <w:jc w:val="both"/>
        <w:rPr>
          <w:rFonts w:asciiTheme="minorHAnsi" w:hAnsiTheme="minorHAnsi" w:cstheme="minorHAnsi"/>
          <w:sz w:val="22"/>
          <w:szCs w:val="22"/>
        </w:rPr>
      </w:pPr>
    </w:p>
    <w:p w14:paraId="482B381B" w14:textId="77777777" w:rsidR="00934F87" w:rsidRDefault="00934F87" w:rsidP="00934F87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Jim Andrews</w:t>
      </w:r>
    </w:p>
    <w:p w14:paraId="3D14401F" w14:textId="77777777" w:rsidR="00934F87" w:rsidRPr="007C46DD" w:rsidRDefault="00934F87" w:rsidP="00934F87">
      <w:pPr>
        <w:jc w:val="both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Chief Operating Officer and University Secretary</w:t>
      </w:r>
    </w:p>
    <w:p w14:paraId="5C0EAE02" w14:textId="77777777" w:rsidR="00934F87" w:rsidRDefault="00934F87" w:rsidP="00F92178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p w14:paraId="53982C31" w14:textId="77777777" w:rsidR="00934F87" w:rsidRPr="007C46DD" w:rsidRDefault="00934F87" w:rsidP="00F92178">
      <w:pPr>
        <w:spacing w:line="240" w:lineRule="atLeast"/>
        <w:jc w:val="both"/>
        <w:rPr>
          <w:rFonts w:asciiTheme="minorHAnsi" w:hAnsiTheme="minorHAnsi" w:cstheme="minorHAnsi"/>
          <w:b/>
          <w:bCs/>
          <w:sz w:val="22"/>
          <w:szCs w:val="22"/>
        </w:rPr>
      </w:pPr>
    </w:p>
    <w:sectPr w:rsidR="00934F87" w:rsidRPr="007C46DD" w:rsidSect="00C40366">
      <w:headerReference w:type="default" r:id="rId11"/>
      <w:pgSz w:w="11907" w:h="16840"/>
      <w:pgMar w:top="1610" w:right="1440" w:bottom="1276" w:left="1440" w:header="567" w:footer="720" w:gutter="0"/>
      <w:paperSrc w:first="7" w:other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F955D" w14:textId="77777777" w:rsidR="00726B42" w:rsidRPr="00F37B2A" w:rsidRDefault="00726B42">
      <w:pPr>
        <w:rPr>
          <w:sz w:val="19"/>
          <w:szCs w:val="19"/>
        </w:rPr>
      </w:pPr>
      <w:r w:rsidRPr="00F37B2A">
        <w:rPr>
          <w:sz w:val="19"/>
          <w:szCs w:val="19"/>
        </w:rPr>
        <w:separator/>
      </w:r>
    </w:p>
  </w:endnote>
  <w:endnote w:type="continuationSeparator" w:id="0">
    <w:p w14:paraId="2B0F7C07" w14:textId="77777777" w:rsidR="00726B42" w:rsidRPr="00F37B2A" w:rsidRDefault="00726B42">
      <w:pPr>
        <w:rPr>
          <w:sz w:val="19"/>
          <w:szCs w:val="19"/>
        </w:rPr>
      </w:pPr>
      <w:r w:rsidRPr="00F37B2A">
        <w:rPr>
          <w:sz w:val="19"/>
          <w:szCs w:val="19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99ECD56" w14:textId="77777777" w:rsidR="00726B42" w:rsidRPr="00F37B2A" w:rsidRDefault="00726B42">
      <w:pPr>
        <w:rPr>
          <w:sz w:val="19"/>
          <w:szCs w:val="19"/>
        </w:rPr>
      </w:pPr>
      <w:r w:rsidRPr="00F37B2A">
        <w:rPr>
          <w:sz w:val="19"/>
          <w:szCs w:val="19"/>
        </w:rPr>
        <w:separator/>
      </w:r>
    </w:p>
  </w:footnote>
  <w:footnote w:type="continuationSeparator" w:id="0">
    <w:p w14:paraId="11ED2769" w14:textId="77777777" w:rsidR="00726B42" w:rsidRPr="00F37B2A" w:rsidRDefault="00726B42">
      <w:pPr>
        <w:rPr>
          <w:sz w:val="19"/>
          <w:szCs w:val="19"/>
        </w:rPr>
      </w:pPr>
      <w:r w:rsidRPr="00F37B2A">
        <w:rPr>
          <w:sz w:val="19"/>
          <w:szCs w:val="19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076A3" w14:textId="77777777" w:rsidR="001455E4" w:rsidRDefault="00E70739" w:rsidP="001455E4">
    <w:pPr>
      <w:pStyle w:val="Header"/>
      <w:jc w:val="center"/>
    </w:pPr>
    <w:r w:rsidRPr="001455E4">
      <w:rPr>
        <w:rFonts w:ascii="Arial" w:hAnsi="Arial"/>
        <w:b/>
        <w:noProof/>
        <w:color w:val="000000"/>
        <w:kern w:val="24"/>
        <w:sz w:val="22"/>
        <w:szCs w:val="22"/>
        <w:lang w:eastAsia="en-GB"/>
      </w:rPr>
      <w:drawing>
        <wp:inline distT="0" distB="0" distL="0" distR="0" wp14:anchorId="09433751" wp14:editId="72ADD7F8">
          <wp:extent cx="781050" cy="6858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10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3C50D6"/>
    <w:multiLevelType w:val="hybridMultilevel"/>
    <w:tmpl w:val="AFBA1B06"/>
    <w:lvl w:ilvl="0" w:tplc="1C9A9B3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88B59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092E01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AA0E83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545A8B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D120B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306888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89AF2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D561C0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5EE83C54"/>
    <w:multiLevelType w:val="hybridMultilevel"/>
    <w:tmpl w:val="24424326"/>
    <w:lvl w:ilvl="0" w:tplc="6538B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C0C63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F5AB7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1F0416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5A4F2E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6AC3C1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3D0B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CC866E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18065A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78FA66C9"/>
    <w:multiLevelType w:val="hybridMultilevel"/>
    <w:tmpl w:val="DC3C7E4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A531550"/>
    <w:multiLevelType w:val="hybridMultilevel"/>
    <w:tmpl w:val="BE265DC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6851899">
    <w:abstractNumId w:val="0"/>
  </w:num>
  <w:num w:numId="2" w16cid:durableId="1507792232">
    <w:abstractNumId w:val="1"/>
  </w:num>
  <w:num w:numId="3" w16cid:durableId="942107604">
    <w:abstractNumId w:val="3"/>
  </w:num>
  <w:num w:numId="4" w16cid:durableId="11659704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SpellingErrors/>
  <w:hideGrammaticalErrors/>
  <w:activeWritingStyle w:appName="MSWord" w:lang="fr-FR" w:vendorID="64" w:dllVersion="0" w:nlCheck="1" w:checkStyle="0"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7166"/>
    <w:rsid w:val="00001539"/>
    <w:rsid w:val="000073B7"/>
    <w:rsid w:val="00012FB6"/>
    <w:rsid w:val="00013143"/>
    <w:rsid w:val="00033903"/>
    <w:rsid w:val="000350BB"/>
    <w:rsid w:val="000351DA"/>
    <w:rsid w:val="00036612"/>
    <w:rsid w:val="00037D6C"/>
    <w:rsid w:val="0005030B"/>
    <w:rsid w:val="00050AAD"/>
    <w:rsid w:val="00057729"/>
    <w:rsid w:val="000616EF"/>
    <w:rsid w:val="000665D6"/>
    <w:rsid w:val="00080A53"/>
    <w:rsid w:val="00090D10"/>
    <w:rsid w:val="00092301"/>
    <w:rsid w:val="000A3B5D"/>
    <w:rsid w:val="000A40DC"/>
    <w:rsid w:val="000B06CA"/>
    <w:rsid w:val="000B3AF1"/>
    <w:rsid w:val="000C342C"/>
    <w:rsid w:val="000E3E3F"/>
    <w:rsid w:val="000F5600"/>
    <w:rsid w:val="00103011"/>
    <w:rsid w:val="00114388"/>
    <w:rsid w:val="00125BBE"/>
    <w:rsid w:val="00134C58"/>
    <w:rsid w:val="001354DB"/>
    <w:rsid w:val="001365A1"/>
    <w:rsid w:val="001455E4"/>
    <w:rsid w:val="001466C3"/>
    <w:rsid w:val="00151817"/>
    <w:rsid w:val="00152492"/>
    <w:rsid w:val="00153012"/>
    <w:rsid w:val="001741BA"/>
    <w:rsid w:val="00184182"/>
    <w:rsid w:val="001B0F68"/>
    <w:rsid w:val="001B6866"/>
    <w:rsid w:val="001D304C"/>
    <w:rsid w:val="001D3672"/>
    <w:rsid w:val="001D4D90"/>
    <w:rsid w:val="001E1C78"/>
    <w:rsid w:val="001E4629"/>
    <w:rsid w:val="001E74AB"/>
    <w:rsid w:val="001F16B8"/>
    <w:rsid w:val="001F1AAA"/>
    <w:rsid w:val="001F723A"/>
    <w:rsid w:val="002105DF"/>
    <w:rsid w:val="00222729"/>
    <w:rsid w:val="00247881"/>
    <w:rsid w:val="00266A5F"/>
    <w:rsid w:val="0028263D"/>
    <w:rsid w:val="002A03FE"/>
    <w:rsid w:val="002B412F"/>
    <w:rsid w:val="002C7589"/>
    <w:rsid w:val="002D4F46"/>
    <w:rsid w:val="002D61C4"/>
    <w:rsid w:val="002D642B"/>
    <w:rsid w:val="002D79A2"/>
    <w:rsid w:val="002E0AE5"/>
    <w:rsid w:val="002E359B"/>
    <w:rsid w:val="002E5924"/>
    <w:rsid w:val="002E6FF4"/>
    <w:rsid w:val="002F13F1"/>
    <w:rsid w:val="002F4C22"/>
    <w:rsid w:val="00301604"/>
    <w:rsid w:val="00302737"/>
    <w:rsid w:val="003300E7"/>
    <w:rsid w:val="003323A6"/>
    <w:rsid w:val="00340C5F"/>
    <w:rsid w:val="0034628A"/>
    <w:rsid w:val="00347518"/>
    <w:rsid w:val="003530E6"/>
    <w:rsid w:val="00373C9A"/>
    <w:rsid w:val="0037679A"/>
    <w:rsid w:val="003828B0"/>
    <w:rsid w:val="00384F30"/>
    <w:rsid w:val="003871B2"/>
    <w:rsid w:val="00396043"/>
    <w:rsid w:val="003A71E5"/>
    <w:rsid w:val="003B5197"/>
    <w:rsid w:val="003B639E"/>
    <w:rsid w:val="003D49B0"/>
    <w:rsid w:val="003E2268"/>
    <w:rsid w:val="003E79C0"/>
    <w:rsid w:val="00401F91"/>
    <w:rsid w:val="00403DD7"/>
    <w:rsid w:val="00406BA4"/>
    <w:rsid w:val="004505A8"/>
    <w:rsid w:val="0046154D"/>
    <w:rsid w:val="004821B8"/>
    <w:rsid w:val="00485ADB"/>
    <w:rsid w:val="0048620C"/>
    <w:rsid w:val="004A684F"/>
    <w:rsid w:val="004C0D0C"/>
    <w:rsid w:val="004D1D4A"/>
    <w:rsid w:val="004F49FE"/>
    <w:rsid w:val="005006CC"/>
    <w:rsid w:val="005060A8"/>
    <w:rsid w:val="00510A9B"/>
    <w:rsid w:val="00513C5F"/>
    <w:rsid w:val="005236E6"/>
    <w:rsid w:val="005273F1"/>
    <w:rsid w:val="00546716"/>
    <w:rsid w:val="00551627"/>
    <w:rsid w:val="00552E2A"/>
    <w:rsid w:val="00563297"/>
    <w:rsid w:val="00566D39"/>
    <w:rsid w:val="00571E16"/>
    <w:rsid w:val="00586CE6"/>
    <w:rsid w:val="005A05F2"/>
    <w:rsid w:val="005A3F9B"/>
    <w:rsid w:val="005C6D01"/>
    <w:rsid w:val="005C79B3"/>
    <w:rsid w:val="005D2699"/>
    <w:rsid w:val="005D5F2D"/>
    <w:rsid w:val="005D768F"/>
    <w:rsid w:val="005E1E93"/>
    <w:rsid w:val="005E3302"/>
    <w:rsid w:val="005E5221"/>
    <w:rsid w:val="005E5B6C"/>
    <w:rsid w:val="005E6B99"/>
    <w:rsid w:val="00611595"/>
    <w:rsid w:val="00613E25"/>
    <w:rsid w:val="00613FCA"/>
    <w:rsid w:val="00617595"/>
    <w:rsid w:val="006178A8"/>
    <w:rsid w:val="006216F9"/>
    <w:rsid w:val="00624886"/>
    <w:rsid w:val="00626E01"/>
    <w:rsid w:val="006337DC"/>
    <w:rsid w:val="00645329"/>
    <w:rsid w:val="00655249"/>
    <w:rsid w:val="0065564F"/>
    <w:rsid w:val="006623D5"/>
    <w:rsid w:val="00664C49"/>
    <w:rsid w:val="00665323"/>
    <w:rsid w:val="00675966"/>
    <w:rsid w:val="00676E0A"/>
    <w:rsid w:val="00683E9C"/>
    <w:rsid w:val="00691A8B"/>
    <w:rsid w:val="006A253F"/>
    <w:rsid w:val="006A485D"/>
    <w:rsid w:val="006A5AFC"/>
    <w:rsid w:val="006A7949"/>
    <w:rsid w:val="006B7BDB"/>
    <w:rsid w:val="006C4524"/>
    <w:rsid w:val="006D4C08"/>
    <w:rsid w:val="006D622D"/>
    <w:rsid w:val="00703E15"/>
    <w:rsid w:val="00707D7B"/>
    <w:rsid w:val="00710328"/>
    <w:rsid w:val="00710513"/>
    <w:rsid w:val="00726B42"/>
    <w:rsid w:val="007311D5"/>
    <w:rsid w:val="007340A2"/>
    <w:rsid w:val="0073664E"/>
    <w:rsid w:val="00736ED2"/>
    <w:rsid w:val="00747F67"/>
    <w:rsid w:val="00753016"/>
    <w:rsid w:val="00772648"/>
    <w:rsid w:val="00776C18"/>
    <w:rsid w:val="0078068A"/>
    <w:rsid w:val="00790904"/>
    <w:rsid w:val="007A427A"/>
    <w:rsid w:val="007A512D"/>
    <w:rsid w:val="007B5915"/>
    <w:rsid w:val="007B5C77"/>
    <w:rsid w:val="007C46DD"/>
    <w:rsid w:val="007E143A"/>
    <w:rsid w:val="007E405C"/>
    <w:rsid w:val="007E7573"/>
    <w:rsid w:val="007F1471"/>
    <w:rsid w:val="00807288"/>
    <w:rsid w:val="0081240C"/>
    <w:rsid w:val="008165DE"/>
    <w:rsid w:val="00837ABB"/>
    <w:rsid w:val="00844665"/>
    <w:rsid w:val="00844E5E"/>
    <w:rsid w:val="00850639"/>
    <w:rsid w:val="00863111"/>
    <w:rsid w:val="008632E4"/>
    <w:rsid w:val="00871BD4"/>
    <w:rsid w:val="00885231"/>
    <w:rsid w:val="008905A5"/>
    <w:rsid w:val="00892ED4"/>
    <w:rsid w:val="0089714E"/>
    <w:rsid w:val="0089780B"/>
    <w:rsid w:val="008A20A4"/>
    <w:rsid w:val="008A2537"/>
    <w:rsid w:val="008A258F"/>
    <w:rsid w:val="008A62AE"/>
    <w:rsid w:val="008A7C8C"/>
    <w:rsid w:val="008B1988"/>
    <w:rsid w:val="008B206B"/>
    <w:rsid w:val="008B37F4"/>
    <w:rsid w:val="008B6F3E"/>
    <w:rsid w:val="008B76BE"/>
    <w:rsid w:val="008D270B"/>
    <w:rsid w:val="008E2EF2"/>
    <w:rsid w:val="008E35B3"/>
    <w:rsid w:val="008F10F5"/>
    <w:rsid w:val="008F155D"/>
    <w:rsid w:val="008F303D"/>
    <w:rsid w:val="009002F6"/>
    <w:rsid w:val="00904ED6"/>
    <w:rsid w:val="009107A1"/>
    <w:rsid w:val="00910AB1"/>
    <w:rsid w:val="0091332D"/>
    <w:rsid w:val="00915088"/>
    <w:rsid w:val="0091614D"/>
    <w:rsid w:val="0092232D"/>
    <w:rsid w:val="009252EA"/>
    <w:rsid w:val="00931A04"/>
    <w:rsid w:val="00934F87"/>
    <w:rsid w:val="0094009D"/>
    <w:rsid w:val="00941A46"/>
    <w:rsid w:val="00944D83"/>
    <w:rsid w:val="00946AB1"/>
    <w:rsid w:val="00950B94"/>
    <w:rsid w:val="009540EB"/>
    <w:rsid w:val="00957096"/>
    <w:rsid w:val="00961469"/>
    <w:rsid w:val="0097455C"/>
    <w:rsid w:val="009815B3"/>
    <w:rsid w:val="00986A07"/>
    <w:rsid w:val="0099373D"/>
    <w:rsid w:val="00996F9B"/>
    <w:rsid w:val="009A6A94"/>
    <w:rsid w:val="009D3956"/>
    <w:rsid w:val="009D6237"/>
    <w:rsid w:val="009D68C8"/>
    <w:rsid w:val="009E00E7"/>
    <w:rsid w:val="009E1D74"/>
    <w:rsid w:val="00A02C3F"/>
    <w:rsid w:val="00A03E1E"/>
    <w:rsid w:val="00A11DEA"/>
    <w:rsid w:val="00A138D7"/>
    <w:rsid w:val="00A44855"/>
    <w:rsid w:val="00A521ED"/>
    <w:rsid w:val="00A52B54"/>
    <w:rsid w:val="00A55CC2"/>
    <w:rsid w:val="00A62E36"/>
    <w:rsid w:val="00A662EF"/>
    <w:rsid w:val="00A712AB"/>
    <w:rsid w:val="00A740ED"/>
    <w:rsid w:val="00A869D3"/>
    <w:rsid w:val="00A92329"/>
    <w:rsid w:val="00A94046"/>
    <w:rsid w:val="00A95965"/>
    <w:rsid w:val="00AA34E9"/>
    <w:rsid w:val="00AC489C"/>
    <w:rsid w:val="00AC51A6"/>
    <w:rsid w:val="00AD6F64"/>
    <w:rsid w:val="00AD7569"/>
    <w:rsid w:val="00AE7639"/>
    <w:rsid w:val="00B0204B"/>
    <w:rsid w:val="00B309E6"/>
    <w:rsid w:val="00B36D16"/>
    <w:rsid w:val="00B554FD"/>
    <w:rsid w:val="00B6129D"/>
    <w:rsid w:val="00B67237"/>
    <w:rsid w:val="00B749B8"/>
    <w:rsid w:val="00B75628"/>
    <w:rsid w:val="00B804D3"/>
    <w:rsid w:val="00BA6B4E"/>
    <w:rsid w:val="00BB3172"/>
    <w:rsid w:val="00BC7E3C"/>
    <w:rsid w:val="00BD44EE"/>
    <w:rsid w:val="00BE3902"/>
    <w:rsid w:val="00BE7FCF"/>
    <w:rsid w:val="00C02FAD"/>
    <w:rsid w:val="00C06533"/>
    <w:rsid w:val="00C23122"/>
    <w:rsid w:val="00C3466D"/>
    <w:rsid w:val="00C36CF3"/>
    <w:rsid w:val="00C40366"/>
    <w:rsid w:val="00C43A01"/>
    <w:rsid w:val="00C656E7"/>
    <w:rsid w:val="00C70340"/>
    <w:rsid w:val="00C814C5"/>
    <w:rsid w:val="00CA1285"/>
    <w:rsid w:val="00CA1EF1"/>
    <w:rsid w:val="00CA5293"/>
    <w:rsid w:val="00CA6C1E"/>
    <w:rsid w:val="00CB21AA"/>
    <w:rsid w:val="00CB7D2E"/>
    <w:rsid w:val="00CD78AB"/>
    <w:rsid w:val="00CD7BF1"/>
    <w:rsid w:val="00CD7C1E"/>
    <w:rsid w:val="00CE066C"/>
    <w:rsid w:val="00CE55F6"/>
    <w:rsid w:val="00CE68C1"/>
    <w:rsid w:val="00CF28BF"/>
    <w:rsid w:val="00CF4826"/>
    <w:rsid w:val="00CF77AA"/>
    <w:rsid w:val="00D03FAD"/>
    <w:rsid w:val="00D21DE0"/>
    <w:rsid w:val="00D226AA"/>
    <w:rsid w:val="00D27FF8"/>
    <w:rsid w:val="00D32C44"/>
    <w:rsid w:val="00D3377A"/>
    <w:rsid w:val="00D43050"/>
    <w:rsid w:val="00D5108E"/>
    <w:rsid w:val="00D5259F"/>
    <w:rsid w:val="00D530F5"/>
    <w:rsid w:val="00D53345"/>
    <w:rsid w:val="00D53D26"/>
    <w:rsid w:val="00D558F0"/>
    <w:rsid w:val="00D66DF3"/>
    <w:rsid w:val="00D70223"/>
    <w:rsid w:val="00D91EB2"/>
    <w:rsid w:val="00DA3349"/>
    <w:rsid w:val="00DA4C48"/>
    <w:rsid w:val="00DA68C4"/>
    <w:rsid w:val="00DB4C70"/>
    <w:rsid w:val="00DB50F1"/>
    <w:rsid w:val="00DB56E8"/>
    <w:rsid w:val="00DB6B6A"/>
    <w:rsid w:val="00DB6E8B"/>
    <w:rsid w:val="00DB7E1A"/>
    <w:rsid w:val="00DC2A1F"/>
    <w:rsid w:val="00DC2FB9"/>
    <w:rsid w:val="00DC57A3"/>
    <w:rsid w:val="00DD29F0"/>
    <w:rsid w:val="00DD7CA3"/>
    <w:rsid w:val="00DF2C5C"/>
    <w:rsid w:val="00E0237A"/>
    <w:rsid w:val="00E03200"/>
    <w:rsid w:val="00E0385A"/>
    <w:rsid w:val="00E07665"/>
    <w:rsid w:val="00E164CD"/>
    <w:rsid w:val="00E210EA"/>
    <w:rsid w:val="00E2371C"/>
    <w:rsid w:val="00E3697E"/>
    <w:rsid w:val="00E36F2F"/>
    <w:rsid w:val="00E4149E"/>
    <w:rsid w:val="00E52107"/>
    <w:rsid w:val="00E555CF"/>
    <w:rsid w:val="00E55F48"/>
    <w:rsid w:val="00E620DC"/>
    <w:rsid w:val="00E63CD8"/>
    <w:rsid w:val="00E70739"/>
    <w:rsid w:val="00E73B99"/>
    <w:rsid w:val="00E80BA9"/>
    <w:rsid w:val="00E80C7F"/>
    <w:rsid w:val="00E86301"/>
    <w:rsid w:val="00E87764"/>
    <w:rsid w:val="00E9023A"/>
    <w:rsid w:val="00E93E85"/>
    <w:rsid w:val="00EA7DE5"/>
    <w:rsid w:val="00EC1281"/>
    <w:rsid w:val="00ED0177"/>
    <w:rsid w:val="00EF61BB"/>
    <w:rsid w:val="00F069AD"/>
    <w:rsid w:val="00F36D0E"/>
    <w:rsid w:val="00F37B2A"/>
    <w:rsid w:val="00F52819"/>
    <w:rsid w:val="00F57166"/>
    <w:rsid w:val="00F6779F"/>
    <w:rsid w:val="00F72C02"/>
    <w:rsid w:val="00F8461D"/>
    <w:rsid w:val="00F84940"/>
    <w:rsid w:val="00F863D9"/>
    <w:rsid w:val="00F92178"/>
    <w:rsid w:val="00F93B68"/>
    <w:rsid w:val="00F943E0"/>
    <w:rsid w:val="00F96342"/>
    <w:rsid w:val="00F964F4"/>
    <w:rsid w:val="00FA744B"/>
    <w:rsid w:val="00FB27AD"/>
    <w:rsid w:val="00FB7C7C"/>
    <w:rsid w:val="00FC150B"/>
    <w:rsid w:val="00FC4E2C"/>
    <w:rsid w:val="00FD1F16"/>
    <w:rsid w:val="00FF57F4"/>
    <w:rsid w:val="00FF7AF9"/>
    <w:rsid w:val="2F3AF948"/>
    <w:rsid w:val="31A8243C"/>
    <w:rsid w:val="5CC9C7F5"/>
    <w:rsid w:val="66E3D1E6"/>
    <w:rsid w:val="6B14831C"/>
    <w:rsid w:val="7A573C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6E66777"/>
  <w15:chartTrackingRefBased/>
  <w15:docId w15:val="{1C6ECA1A-3173-4B77-AC38-570EF53A8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Georgia" w:eastAsia="Times New Roman" w:hAnsi="Georgia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ascii="Times New Roman" w:hAnsi="Times New Roman"/>
      <w:sz w:val="24"/>
      <w:lang w:eastAsia="en-US"/>
    </w:rPr>
  </w:style>
  <w:style w:type="paragraph" w:styleId="Heading1">
    <w:name w:val="heading 1"/>
    <w:basedOn w:val="Normal"/>
    <w:next w:val="Normal"/>
    <w:qFormat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Pr>
      <w:sz w:val="20"/>
    </w:rPr>
  </w:style>
  <w:style w:type="paragraph" w:styleId="NormalIndent">
    <w:name w:val="Normal Indent"/>
    <w:basedOn w:val="Normal"/>
    <w:pPr>
      <w:ind w:left="708"/>
    </w:pPr>
  </w:style>
  <w:style w:type="paragraph" w:customStyle="1" w:styleId="note">
    <w:name w:val="note"/>
    <w:basedOn w:val="Normal"/>
    <w:next w:val="Normal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Pr>
      <w:i/>
      <w:sz w:val="20"/>
    </w:rPr>
  </w:style>
  <w:style w:type="character" w:styleId="FootnoteReference">
    <w:name w:val="footnote reference"/>
    <w:semiHidden/>
    <w:rPr>
      <w:vertAlign w:val="superscript"/>
    </w:rPr>
  </w:style>
  <w:style w:type="character" w:styleId="Hyperlink">
    <w:name w:val="Hyperlink"/>
    <w:rPr>
      <w:color w:val="0000FF"/>
      <w:u w:val="single"/>
    </w:rPr>
  </w:style>
  <w:style w:type="paragraph" w:styleId="BalloonText">
    <w:name w:val="Balloon Text"/>
    <w:basedOn w:val="Normal"/>
    <w:semiHidden/>
    <w:rsid w:val="00CA1EF1"/>
    <w:rPr>
      <w:rFonts w:ascii="Tahoma" w:hAnsi="Tahoma" w:cs="Tahoma"/>
      <w:sz w:val="16"/>
      <w:szCs w:val="16"/>
    </w:rPr>
  </w:style>
  <w:style w:type="character" w:styleId="FollowedHyperlink">
    <w:name w:val="FollowedHyperlink"/>
    <w:rsid w:val="00F37B2A"/>
    <w:rPr>
      <w:color w:val="800080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1AA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B1988"/>
    <w:pPr>
      <w:ind w:left="720"/>
      <w:contextualSpacing/>
    </w:pPr>
    <w:rPr>
      <w:szCs w:val="24"/>
      <w:lang w:eastAsia="en-GB"/>
    </w:rPr>
  </w:style>
  <w:style w:type="paragraph" w:styleId="NormalWeb">
    <w:name w:val="Normal (Web)"/>
    <w:basedOn w:val="Normal"/>
    <w:uiPriority w:val="99"/>
    <w:unhideWhenUsed/>
    <w:rsid w:val="008B1988"/>
    <w:pPr>
      <w:spacing w:before="100" w:beforeAutospacing="1" w:after="100" w:afterAutospacing="1"/>
    </w:pPr>
    <w:rPr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73664E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03011"/>
    <w:rPr>
      <w:rFonts w:ascii="Times New Roman" w:hAnsi="Times New Roman"/>
      <w:sz w:val="24"/>
      <w:lang w:eastAsia="en-US"/>
    </w:rPr>
  </w:style>
  <w:style w:type="character" w:styleId="CommentReference">
    <w:name w:val="annotation reference"/>
    <w:basedOn w:val="DefaultParagraphFont"/>
    <w:rsid w:val="001B6866"/>
    <w:rPr>
      <w:sz w:val="16"/>
      <w:szCs w:val="16"/>
    </w:rPr>
  </w:style>
  <w:style w:type="paragraph" w:styleId="CommentText">
    <w:name w:val="annotation text"/>
    <w:basedOn w:val="Normal"/>
    <w:link w:val="CommentTextChar"/>
    <w:rsid w:val="001B6866"/>
    <w:rPr>
      <w:sz w:val="20"/>
    </w:rPr>
  </w:style>
  <w:style w:type="character" w:customStyle="1" w:styleId="CommentTextChar">
    <w:name w:val="Comment Text Char"/>
    <w:basedOn w:val="DefaultParagraphFont"/>
    <w:link w:val="CommentText"/>
    <w:rsid w:val="001B6866"/>
    <w:rPr>
      <w:rFonts w:ascii="Times New Roman" w:hAnsi="Times New Roman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1B686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1B6866"/>
    <w:rPr>
      <w:rFonts w:ascii="Times New Roman" w:hAnsi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23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64684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08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798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717668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12374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985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ussex.ac.uk/ogs/committees/elections/elections-2026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ussex.ac.uk/webteam/gateway/file.php?name=regulation-4---senate-march-2026.pdf&amp;site=76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sussex.ac.uk/ogs/committees/senat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lg476@sussex.ac.uk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740</Words>
  <Characters>4221</Characters>
  <Application>Microsoft Office Word</Application>
  <DocSecurity>0</DocSecurity>
  <Lines>35</Lines>
  <Paragraphs>9</Paragraphs>
  <ScaleCrop>false</ScaleCrop>
  <Company>The University of Sussex</Company>
  <LinksUpToDate>false</LinksUpToDate>
  <CharactersWithSpaces>4952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UNIVERSITY OF SUSSEX</dc:title>
  <dc:subject/>
  <dc:creator>Paul Roberts</dc:creator>
  <cp:keywords/>
  <dc:description/>
  <cp:lastModifiedBy>Bigem Aksel</cp:lastModifiedBy>
  <cp:revision>3</cp:revision>
  <cp:lastPrinted>2018-07-24T09:02:00Z</cp:lastPrinted>
  <dcterms:created xsi:type="dcterms:W3CDTF">2026-06-25T08:45:00Z</dcterms:created>
  <dcterms:modified xsi:type="dcterms:W3CDTF">2026-06-29T09:40:00Z</dcterms:modified>
</cp:coreProperties>
</file>