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349" w:rsidRPr="00F46349" w:rsidRDefault="00F46349" w:rsidP="00F46349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School of Life Sciences</w:t>
      </w:r>
    </w:p>
    <w:p w:rsidR="00F46349" w:rsidRPr="00F46349" w:rsidRDefault="00F46349" w:rsidP="00F46349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 w:val="28"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 w:val="28"/>
          <w:szCs w:val="20"/>
          <w:lang w:eastAsia="en-US" w:bidi="ar-SA"/>
        </w:rPr>
        <w:t>MEDICAL NEUROSCIENCE (</w:t>
      </w:r>
      <w:proofErr w:type="spellStart"/>
      <w:r w:rsidRPr="00F46349">
        <w:rPr>
          <w:rFonts w:ascii="Arial" w:eastAsia="Times New Roman" w:hAnsi="Arial" w:cs="Arial"/>
          <w:b/>
          <w:sz w:val="28"/>
          <w:szCs w:val="20"/>
          <w:lang w:eastAsia="en-US" w:bidi="ar-SA"/>
        </w:rPr>
        <w:t>MedNS</w:t>
      </w:r>
      <w:proofErr w:type="spellEnd"/>
      <w:r w:rsidRPr="00F46349">
        <w:rPr>
          <w:rFonts w:ascii="Arial" w:eastAsia="Times New Roman" w:hAnsi="Arial" w:cs="Arial"/>
          <w:b/>
          <w:sz w:val="28"/>
          <w:szCs w:val="20"/>
          <w:lang w:eastAsia="en-US" w:bidi="ar-SA"/>
        </w:rPr>
        <w:t>) Majors</w:t>
      </w:r>
    </w:p>
    <w:p w:rsidR="00F46349" w:rsidRPr="00F46349" w:rsidRDefault="00F46349" w:rsidP="00F46349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Cs w:val="20"/>
          <w:lang w:eastAsia="en-US" w:bidi="ar-SA"/>
        </w:rPr>
      </w:pPr>
      <w:r>
        <w:rPr>
          <w:rFonts w:ascii="Arial" w:eastAsia="Times New Roman" w:hAnsi="Arial" w:cs="Arial"/>
          <w:b/>
          <w:szCs w:val="20"/>
          <w:lang w:eastAsia="en-US" w:bidi="ar-SA"/>
        </w:rPr>
        <w:t>Final Year Options for 2013-2014</w:t>
      </w: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jc w:val="center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Please use the form for YOUR major, and check, before you submit the form, that you are complying with the requirements for your major (</w:t>
      </w:r>
      <w:r w:rsidRPr="00F46349">
        <w:rPr>
          <w:rFonts w:ascii="Arial" w:eastAsia="Times New Roman" w:hAnsi="Arial" w:cs="Arial"/>
          <w:b/>
          <w:szCs w:val="20"/>
          <w:u w:val="single"/>
          <w:lang w:eastAsia="en-US" w:bidi="ar-SA"/>
        </w:rPr>
        <w:t>see below</w:t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)</w:t>
      </w: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</w:p>
    <w:tbl>
      <w:tblPr>
        <w:tblW w:w="0" w:type="auto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1276"/>
        <w:gridCol w:w="4111"/>
      </w:tblGrid>
      <w:tr w:rsidR="00F46349" w:rsidRPr="00F46349" w:rsidTr="004018A5">
        <w:trPr>
          <w:cantSplit/>
        </w:trPr>
        <w:tc>
          <w:tcPr>
            <w:tcW w:w="4678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Name</w:t>
            </w: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(in CAPITAL letters)</w:t>
            </w:r>
          </w:p>
        </w:tc>
        <w:tc>
          <w:tcPr>
            <w:tcW w:w="1276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 xml:space="preserve">Current Year </w:t>
            </w:r>
          </w:p>
        </w:tc>
        <w:tc>
          <w:tcPr>
            <w:tcW w:w="411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Email address</w:t>
            </w:r>
          </w:p>
        </w:tc>
      </w:tr>
      <w:tr w:rsidR="00F46349" w:rsidRPr="00F46349" w:rsidTr="004018A5">
        <w:trPr>
          <w:cantSplit/>
        </w:trPr>
        <w:tc>
          <w:tcPr>
            <w:tcW w:w="4678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  <w:tc>
          <w:tcPr>
            <w:tcW w:w="1276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  <w:tc>
          <w:tcPr>
            <w:tcW w:w="411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</w:tr>
    </w:tbl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9450"/>
        </w:tabs>
        <w:spacing w:after="0" w:line="240" w:lineRule="auto"/>
        <w:ind w:left="-567"/>
        <w:rPr>
          <w:rFonts w:ascii="Arial" w:eastAsia="Times New Roman" w:hAnsi="Arial" w:cs="Arial"/>
          <w:i/>
          <w:szCs w:val="20"/>
          <w:u w:val="single"/>
          <w:lang w:eastAsia="en-US" w:bidi="ar-SA"/>
        </w:rPr>
      </w:pPr>
      <w:r w:rsidRPr="00F46349">
        <w:rPr>
          <w:rFonts w:ascii="Arial" w:eastAsia="Times New Roman" w:hAnsi="Arial" w:cs="Arial"/>
          <w:i/>
          <w:szCs w:val="20"/>
          <w:u w:val="single"/>
          <w:lang w:eastAsia="en-US" w:bidi="ar-SA"/>
        </w:rPr>
        <w:t>Please note:</w:t>
      </w:r>
    </w:p>
    <w:p w:rsidR="00F46349" w:rsidRPr="00F46349" w:rsidRDefault="00F46349" w:rsidP="00F46349">
      <w:pPr>
        <w:numPr>
          <w:ilvl w:val="0"/>
          <w:numId w:val="1"/>
        </w:numPr>
        <w:tabs>
          <w:tab w:val="clear" w:pos="360"/>
          <w:tab w:val="num" w:pos="0"/>
          <w:tab w:val="left" w:pos="9450"/>
        </w:tabs>
        <w:spacing w:after="0" w:line="240" w:lineRule="auto"/>
        <w:ind w:hanging="567"/>
        <w:rPr>
          <w:rFonts w:ascii="Arial" w:eastAsia="Times New Roman" w:hAnsi="Arial" w:cs="Arial"/>
          <w:iCs/>
          <w:szCs w:val="20"/>
          <w:lang w:eastAsia="en-US" w:bidi="ar-SA"/>
        </w:rPr>
      </w:pPr>
      <w:r w:rsidRPr="00F46349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Students will need to choose </w:t>
      </w:r>
      <w:r w:rsidRPr="00F46349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two</w:t>
      </w:r>
      <w:r w:rsidRPr="00F46349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 options in Term 1 and </w:t>
      </w:r>
      <w:r w:rsidRPr="00F46349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four</w:t>
      </w:r>
      <w:r w:rsidRPr="00F46349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 options in Term 2. You must have a total of </w:t>
      </w:r>
      <w:r w:rsidRPr="00F46349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90 credits</w:t>
      </w:r>
      <w:r w:rsidRPr="00F46349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 for the two terms.</w:t>
      </w:r>
    </w:p>
    <w:p w:rsidR="00F46349" w:rsidRPr="00F46349" w:rsidRDefault="00F46349" w:rsidP="00F46349">
      <w:pPr>
        <w:numPr>
          <w:ilvl w:val="0"/>
          <w:numId w:val="1"/>
        </w:numPr>
        <w:tabs>
          <w:tab w:val="clear" w:pos="360"/>
          <w:tab w:val="num" w:pos="0"/>
          <w:tab w:val="left" w:pos="9450"/>
        </w:tabs>
        <w:spacing w:after="0" w:line="240" w:lineRule="auto"/>
        <w:ind w:hanging="567"/>
        <w:rPr>
          <w:rFonts w:ascii="Arial" w:eastAsia="Times New Roman" w:hAnsi="Arial" w:cs="Arial"/>
          <w:iCs/>
          <w:szCs w:val="20"/>
          <w:lang w:eastAsia="en-US" w:bidi="ar-SA"/>
        </w:rPr>
      </w:pPr>
      <w:r w:rsidRPr="00F46349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Please </w:t>
      </w:r>
      <w:r w:rsidRPr="00F46349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do not</w:t>
      </w:r>
      <w:r w:rsidRPr="00F46349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 choose an option if you do not fulfil the prerequisites.</w:t>
      </w:r>
    </w:p>
    <w:p w:rsidR="00F46349" w:rsidRPr="00F46349" w:rsidRDefault="00F46349" w:rsidP="00F46349">
      <w:pPr>
        <w:tabs>
          <w:tab w:val="left" w:pos="9450"/>
        </w:tabs>
        <w:spacing w:after="0" w:line="240" w:lineRule="auto"/>
        <w:rPr>
          <w:rFonts w:ascii="Arial" w:eastAsia="Times New Roman" w:hAnsi="Arial" w:cs="Arial"/>
          <w:i/>
          <w:szCs w:val="20"/>
          <w:lang w:eastAsia="en-US" w:bidi="ar-SA"/>
        </w:rPr>
      </w:pPr>
    </w:p>
    <w:tbl>
      <w:tblPr>
        <w:tblW w:w="0" w:type="auto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3969"/>
        <w:gridCol w:w="4111"/>
      </w:tblGrid>
      <w:tr w:rsidR="00F46349" w:rsidRPr="00F46349" w:rsidTr="004018A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F46349"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  <w:t>MedNS</w:t>
            </w:r>
            <w:proofErr w:type="spellEnd"/>
            <w:r w:rsidRPr="00F46349"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  <w:t xml:space="preserve"> Majors:</w:t>
            </w:r>
          </w:p>
        </w:tc>
        <w:tc>
          <w:tcPr>
            <w:tcW w:w="3969" w:type="dxa"/>
            <w:tcBorders>
              <w:lef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What you must do:</w:t>
            </w:r>
          </w:p>
        </w:tc>
        <w:tc>
          <w:tcPr>
            <w:tcW w:w="411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What you can do:</w:t>
            </w:r>
          </w:p>
        </w:tc>
      </w:tr>
      <w:tr w:rsidR="00F46349" w:rsidRPr="00F46349" w:rsidTr="004018A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3969" w:type="dxa"/>
            <w:tcBorders>
              <w:lef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Take a total of 120 credits in the year (made up of options (90 credits) plus a project (30 credits))</w:t>
            </w:r>
          </w:p>
        </w:tc>
        <w:tc>
          <w:tcPr>
            <w:tcW w:w="411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 xml:space="preserve">Any option listed on the attached list as available for </w:t>
            </w:r>
            <w:proofErr w:type="spellStart"/>
            <w:r w:rsidRPr="00F46349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MedNS</w:t>
            </w:r>
            <w:proofErr w:type="spellEnd"/>
            <w:r w:rsidRPr="00F46349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br/>
            </w:r>
          </w:p>
        </w:tc>
      </w:tr>
    </w:tbl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sz w:val="24"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Please list the courses you wish to take:</w:t>
      </w:r>
    </w:p>
    <w:tbl>
      <w:tblPr>
        <w:tblW w:w="0" w:type="auto"/>
        <w:tblInd w:w="-492" w:type="dxa"/>
        <w:tblLayout w:type="fixed"/>
        <w:tblLook w:val="0000" w:firstRow="0" w:lastRow="0" w:firstColumn="0" w:lastColumn="0" w:noHBand="0" w:noVBand="0"/>
      </w:tblPr>
      <w:tblGrid>
        <w:gridCol w:w="1593"/>
        <w:gridCol w:w="5528"/>
        <w:gridCol w:w="992"/>
        <w:gridCol w:w="1985"/>
      </w:tblGrid>
      <w:tr w:rsidR="00F46349" w:rsidRPr="00F46349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Course Code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Course Name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 xml:space="preserve">Term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Number of credits</w:t>
            </w:r>
          </w:p>
        </w:tc>
      </w:tr>
      <w:tr w:rsidR="00F46349" w:rsidRPr="00F46349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Life Sciences/Psychology Research Project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30</w:t>
            </w:r>
          </w:p>
        </w:tc>
      </w:tr>
      <w:tr w:rsidR="00F46349" w:rsidRPr="00F46349" w:rsidTr="004018A5">
        <w:trPr>
          <w:cantSplit/>
        </w:trPr>
        <w:tc>
          <w:tcPr>
            <w:tcW w:w="8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tabs>
                <w:tab w:val="left" w:pos="5156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ab/>
              <w:t>Total number of credits: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120</w:t>
            </w:r>
          </w:p>
        </w:tc>
      </w:tr>
    </w:tbl>
    <w:p w:rsidR="00F46349" w:rsidRPr="00F46349" w:rsidRDefault="00F46349" w:rsidP="00F46349">
      <w:pPr>
        <w:spacing w:after="0" w:line="240" w:lineRule="auto"/>
        <w:ind w:left="-600"/>
        <w:rPr>
          <w:rFonts w:ascii="Arial" w:eastAsia="Times New Roman" w:hAnsi="Arial" w:cs="Arial"/>
          <w:b/>
          <w:bCs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bCs/>
          <w:szCs w:val="20"/>
          <w:lang w:eastAsia="en-US" w:bidi="ar-SA"/>
        </w:rPr>
        <w:t>Please also list your choice of reserve options: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61"/>
        <w:gridCol w:w="1559"/>
        <w:gridCol w:w="5245"/>
      </w:tblGrid>
      <w:tr w:rsidR="00F46349" w:rsidRPr="00F46349" w:rsidTr="004018A5">
        <w:tc>
          <w:tcPr>
            <w:tcW w:w="326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59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Course code</w:t>
            </w:r>
          </w:p>
        </w:tc>
        <w:tc>
          <w:tcPr>
            <w:tcW w:w="5245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Course name</w:t>
            </w:r>
          </w:p>
        </w:tc>
      </w:tr>
      <w:tr w:rsidR="00F46349" w:rsidRPr="00F46349" w:rsidTr="004018A5">
        <w:tc>
          <w:tcPr>
            <w:tcW w:w="326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Autumn term reserve option 1</w:t>
            </w: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59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5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c>
          <w:tcPr>
            <w:tcW w:w="326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Autumn term reserve option 2</w:t>
            </w: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59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5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c>
          <w:tcPr>
            <w:tcW w:w="326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Spring term reserve option 1</w:t>
            </w: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59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5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46349" w:rsidRPr="00F46349" w:rsidTr="004018A5">
        <w:tc>
          <w:tcPr>
            <w:tcW w:w="3261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Spring term reserve option 2</w:t>
            </w:r>
          </w:p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59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5" w:type="dxa"/>
          </w:tcPr>
          <w:p w:rsidR="00F46349" w:rsidRPr="00F46349" w:rsidRDefault="00F46349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</w:tbl>
    <w:p w:rsidR="00F46349" w:rsidRPr="00F46349" w:rsidRDefault="00F46349" w:rsidP="00F46349">
      <w:pPr>
        <w:spacing w:after="0" w:line="240" w:lineRule="auto"/>
        <w:ind w:left="-600"/>
        <w:rPr>
          <w:rFonts w:ascii="Arial" w:eastAsia="Times New Roman" w:hAnsi="Arial" w:cs="Arial"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szCs w:val="20"/>
          <w:lang w:eastAsia="en-US" w:bidi="ar-SA"/>
        </w:rPr>
      </w:pPr>
      <w:r w:rsidRPr="00F46349">
        <w:rPr>
          <w:rFonts w:ascii="Arial" w:eastAsia="Times New Roman" w:hAnsi="Arial" w:cs="Arial"/>
          <w:szCs w:val="20"/>
          <w:lang w:eastAsia="en-US" w:bidi="ar-SA"/>
        </w:rPr>
        <w:t>Students Signature........................................……………………………  Date ...............................</w:t>
      </w: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szCs w:val="20"/>
          <w:lang w:eastAsia="en-US" w:bidi="ar-SA"/>
        </w:rPr>
      </w:pPr>
      <w:r w:rsidRPr="00F46349">
        <w:rPr>
          <w:rFonts w:ascii="Arial" w:eastAsia="Times New Roman" w:hAnsi="Arial" w:cs="Arial"/>
          <w:szCs w:val="20"/>
          <w:lang w:eastAsia="en-US" w:bidi="ar-SA"/>
        </w:rPr>
        <w:t>Academic Adviser Signature…………………………………………………… Date………………………</w:t>
      </w: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u w:val="single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 xml:space="preserve">Please note; the School Office will not accept your form unless your Academic Adviser has signed it.  </w:t>
      </w:r>
      <w:r w:rsidRPr="00F46349">
        <w:rPr>
          <w:rFonts w:ascii="Arial" w:eastAsia="Times New Roman" w:hAnsi="Arial" w:cs="Arial"/>
          <w:b/>
          <w:szCs w:val="20"/>
          <w:u w:val="single"/>
          <w:lang w:eastAsia="en-US" w:bidi="ar-SA"/>
        </w:rPr>
        <w:t>Deadline for submission of form FRIDAY 1</w:t>
      </w:r>
      <w:r>
        <w:rPr>
          <w:rFonts w:ascii="Arial" w:eastAsia="Times New Roman" w:hAnsi="Arial" w:cs="Arial"/>
          <w:b/>
          <w:szCs w:val="20"/>
          <w:u w:val="single"/>
          <w:lang w:eastAsia="en-US" w:bidi="ar-SA"/>
        </w:rPr>
        <w:t>9th APRIL 2013</w:t>
      </w:r>
    </w:p>
    <w:p w:rsidR="00F46349" w:rsidRPr="00F46349" w:rsidRDefault="00F46349" w:rsidP="00F46349">
      <w:pPr>
        <w:spacing w:after="0" w:line="240" w:lineRule="auto"/>
        <w:ind w:left="-567"/>
        <w:jc w:val="right"/>
        <w:rPr>
          <w:rFonts w:ascii="Arial" w:eastAsia="Times New Roman" w:hAnsi="Arial" w:cs="Arial"/>
          <w:b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ind w:left="-567"/>
        <w:jc w:val="right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CONTINUED OVERLEAF</w:t>
      </w: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br w:type="page"/>
      </w: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Please hand this form</w:t>
      </w:r>
      <w:r w:rsidR="007509A0">
        <w:rPr>
          <w:rFonts w:ascii="Arial" w:eastAsia="Times New Roman" w:hAnsi="Arial" w:cs="Arial"/>
          <w:b/>
          <w:szCs w:val="20"/>
          <w:lang w:eastAsia="en-US" w:bidi="ar-SA"/>
        </w:rPr>
        <w:t xml:space="preserve"> into the School Office (JMS 3B12A</w:t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 xml:space="preserve">) no later than </w:t>
      </w:r>
      <w:r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>FRIDAY 19</w:t>
      </w:r>
      <w:r w:rsidRPr="00F46349"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 xml:space="preserve">th </w:t>
      </w:r>
      <w:r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>APRIL</w:t>
      </w:r>
      <w:r w:rsidRPr="00F46349"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 xml:space="preserve"> 201</w:t>
      </w:r>
      <w:r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>3</w:t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 xml:space="preserve">.  You will be contacted if there are timetabling or other problems with your choice of options, please check your email! </w:t>
      </w: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szCs w:val="20"/>
          <w:lang w:eastAsia="en-US" w:bidi="ar-SA"/>
        </w:rPr>
        <w:t xml:space="preserve">You should regard the submission of this form as a commitment on your part to take these options in your final year. </w:t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You are required to complete a new form if you wish to change option(s), and you will not be allowed to change any option(s) after Week 2 of the term in which the option(s) run.</w:t>
      </w: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pBdr>
          <w:top w:val="single" w:sz="6" w:space="1" w:color="999999"/>
          <w:left w:val="single" w:sz="6" w:space="3" w:color="999999"/>
          <w:bottom w:val="single" w:sz="6" w:space="1" w:color="999999"/>
          <w:right w:val="single" w:sz="6" w:space="4" w:color="999999"/>
        </w:pBd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 xml:space="preserve">OFFICE USE ONLY: </w:t>
      </w:r>
    </w:p>
    <w:p w:rsidR="00F46349" w:rsidRPr="00F46349" w:rsidRDefault="00F46349" w:rsidP="00F46349">
      <w:pPr>
        <w:pBdr>
          <w:top w:val="single" w:sz="6" w:space="1" w:color="999999"/>
          <w:left w:val="single" w:sz="6" w:space="3" w:color="999999"/>
          <w:bottom w:val="single" w:sz="6" w:space="1" w:color="999999"/>
          <w:right w:val="single" w:sz="6" w:space="4" w:color="999999"/>
        </w:pBd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 xml:space="preserve">This form complies with the requirements for </w:t>
      </w:r>
      <w:proofErr w:type="spellStart"/>
      <w:r w:rsidRPr="00F46349">
        <w:rPr>
          <w:rFonts w:ascii="Arial" w:eastAsia="Times New Roman" w:hAnsi="Arial" w:cs="Arial"/>
          <w:b/>
          <w:szCs w:val="20"/>
          <w:lang w:eastAsia="en-US" w:bidi="ar-SA"/>
        </w:rPr>
        <w:t>MedNS</w:t>
      </w:r>
      <w:proofErr w:type="spellEnd"/>
      <w:r w:rsidRPr="00F46349">
        <w:rPr>
          <w:rFonts w:ascii="Arial" w:eastAsia="Times New Roman" w:hAnsi="Arial" w:cs="Arial"/>
          <w:b/>
          <w:szCs w:val="20"/>
          <w:lang w:eastAsia="en-US" w:bidi="ar-SA"/>
        </w:rPr>
        <w:t xml:space="preserve"> Majors: YES / NO   Checked:</w:t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  <w:t xml:space="preserve">           </w:t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  <w:t xml:space="preserve">                      </w:t>
      </w:r>
      <w:r w:rsidRPr="00F46349">
        <w:rPr>
          <w:rFonts w:ascii="Arial" w:eastAsia="Times New Roman" w:hAnsi="Arial" w:cs="Arial"/>
          <w:szCs w:val="20"/>
          <w:lang w:eastAsia="en-US" w:bidi="ar-SA"/>
        </w:rPr>
        <w:t>(Initials)</w:t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</w:r>
      <w:r w:rsidRPr="00F46349">
        <w:rPr>
          <w:rFonts w:ascii="Arial" w:eastAsia="Times New Roman" w:hAnsi="Arial" w:cs="Arial"/>
          <w:b/>
          <w:szCs w:val="20"/>
          <w:lang w:eastAsia="en-US" w:bidi="ar-SA"/>
        </w:rPr>
        <w:tab/>
        <w:t xml:space="preserve">      </w:t>
      </w: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lang w:eastAsia="en-US" w:bidi="ar-SA"/>
        </w:rPr>
      </w:pP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 w:val="20"/>
          <w:szCs w:val="20"/>
          <w:lang w:eastAsia="en-US" w:bidi="ar-SA"/>
        </w:rPr>
        <w:br w:type="page"/>
      </w: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 w:val="24"/>
          <w:szCs w:val="20"/>
          <w:lang w:eastAsia="en-US" w:bidi="ar-SA"/>
        </w:rPr>
        <w:lastRenderedPageBreak/>
        <w:t>OPTIONS AVAILABLE TO MEDICAL NEUROSCIENCE MAJORS (</w:t>
      </w:r>
      <w:proofErr w:type="spellStart"/>
      <w:r w:rsidRPr="00F46349">
        <w:rPr>
          <w:rFonts w:ascii="Arial" w:eastAsia="Times New Roman" w:hAnsi="Arial" w:cs="Arial"/>
          <w:b/>
          <w:sz w:val="24"/>
          <w:szCs w:val="20"/>
          <w:lang w:eastAsia="en-US" w:bidi="ar-SA"/>
        </w:rPr>
        <w:t>MedNS</w:t>
      </w:r>
      <w:proofErr w:type="spellEnd"/>
      <w:r w:rsidRPr="00F46349">
        <w:rPr>
          <w:rFonts w:ascii="Arial" w:eastAsia="Times New Roman" w:hAnsi="Arial" w:cs="Arial"/>
          <w:b/>
          <w:sz w:val="24"/>
          <w:szCs w:val="20"/>
          <w:lang w:eastAsia="en-US" w:bidi="ar-SA"/>
        </w:rPr>
        <w:t>):</w:t>
      </w:r>
    </w:p>
    <w:p w:rsidR="00F46349" w:rsidRPr="00F46349" w:rsidRDefault="00F46349" w:rsidP="00F46349">
      <w:pPr>
        <w:spacing w:after="0" w:line="240" w:lineRule="auto"/>
        <w:ind w:left="-567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F46349" w:rsidRPr="00F46349" w:rsidRDefault="00F46349" w:rsidP="00F46349">
      <w:pPr>
        <w:keepNext/>
        <w:spacing w:after="0" w:line="240" w:lineRule="auto"/>
        <w:ind w:left="-567"/>
        <w:outlineLvl w:val="3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Life Sciences Options (15 credits).</w:t>
      </w:r>
    </w:p>
    <w:p w:rsidR="00F46349" w:rsidRPr="00F46349" w:rsidRDefault="00F46349" w:rsidP="00F4634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tbl>
      <w:tblPr>
        <w:tblW w:w="0" w:type="auto"/>
        <w:tblInd w:w="-459" w:type="dxa"/>
        <w:tblLook w:val="0000" w:firstRow="0" w:lastRow="0" w:firstColumn="0" w:lastColumn="0" w:noHBand="0" w:noVBand="0"/>
      </w:tblPr>
      <w:tblGrid>
        <w:gridCol w:w="5337"/>
        <w:gridCol w:w="4878"/>
      </w:tblGrid>
      <w:tr w:rsidR="00F46349" w:rsidRPr="00F46349" w:rsidTr="004018A5">
        <w:tc>
          <w:tcPr>
            <w:tcW w:w="5337" w:type="dxa"/>
            <w:tcBorders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</w:p>
        </w:tc>
        <w:tc>
          <w:tcPr>
            <w:tcW w:w="4878" w:type="dxa"/>
            <w:tcBorders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Spring Term</w:t>
            </w:r>
          </w:p>
        </w:tc>
      </w:tr>
      <w:tr w:rsidR="00F46349" w:rsidRPr="00F46349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D17F31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highlight w:val="yellow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C1118 Intelligence in Animals &amp; Machines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C1114 Conflict &amp; Cooperation in Social Groups</w:t>
            </w:r>
          </w:p>
        </w:tc>
      </w:tr>
      <w:tr w:rsidR="00F46349" w:rsidRPr="00F46349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D17F31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C1119 Modern Human Evolution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C1115 Development of the Nervous System</w:t>
            </w:r>
          </w:p>
        </w:tc>
      </w:tr>
      <w:tr w:rsidR="00F46349" w:rsidRPr="00F46349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D17F31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C1120 Neuronal Transduction &amp; Transmission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C1121 Neuronal Plasticity &amp; Gene Regulation</w:t>
            </w:r>
          </w:p>
        </w:tc>
      </w:tr>
      <w:tr w:rsidR="00F46349" w:rsidRPr="00F46349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D17F31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C1139 Social Insects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9D78F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>C</w:t>
            </w:r>
            <w:r w:rsidR="00AA28D7">
              <w:rPr>
                <w:rFonts w:ascii="Arial" w:eastAsia="Times New Roman" w:hAnsi="Arial" w:cs="Arial"/>
                <w:szCs w:val="20"/>
                <w:lang w:eastAsia="en-US" w:bidi="ar-SA"/>
              </w:rPr>
              <w:t>1154</w:t>
            </w:r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 xml:space="preserve">  Structure and Function in the 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>Brain</w:t>
            </w:r>
          </w:p>
        </w:tc>
      </w:tr>
      <w:tr w:rsidR="00F46349" w:rsidRPr="00F46349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D17F31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C7118 Cell Signalling &amp; its applications in disease &amp; therapeutics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C7119 Endocrinology &amp; Disease</w:t>
            </w:r>
          </w:p>
        </w:tc>
      </w:tr>
      <w:tr w:rsidR="00F46349" w:rsidRPr="00F46349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D17F31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C7123 Molecular Genetics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C7129 Genome Stability, Genetic Diseases and Cancer</w:t>
            </w:r>
          </w:p>
        </w:tc>
      </w:tr>
      <w:tr w:rsidR="00F46349" w:rsidRPr="00F46349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D17F31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 xml:space="preserve">C7132 Regulating the </w:t>
            </w:r>
            <w:proofErr w:type="spellStart"/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Transcriptome</w:t>
            </w:r>
            <w:proofErr w:type="spellEnd"/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C7131 Post Transcriptional Control of Gene Expression</w:t>
            </w:r>
          </w:p>
        </w:tc>
      </w:tr>
      <w:tr w:rsidR="00F46349" w:rsidRPr="00F46349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6349" w:rsidRPr="00F46349" w:rsidRDefault="00F46349" w:rsidP="00F4634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C7120 Genomics</w:t>
            </w:r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 xml:space="preserve"> and Bioinformatics</w:t>
            </w:r>
          </w:p>
        </w:tc>
      </w:tr>
    </w:tbl>
    <w:p w:rsidR="00F46349" w:rsidRPr="00F46349" w:rsidRDefault="00F46349" w:rsidP="00F46349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  <w:r w:rsidRPr="00F46349">
        <w:rPr>
          <w:rFonts w:ascii="Arial" w:eastAsia="Times New Roman" w:hAnsi="Arial" w:cs="Arial"/>
          <w:sz w:val="24"/>
          <w:szCs w:val="20"/>
          <w:lang w:eastAsia="en-US" w:bidi="ar-SA"/>
        </w:rPr>
        <w:tab/>
      </w:r>
    </w:p>
    <w:p w:rsidR="00F46349" w:rsidRPr="00F46349" w:rsidRDefault="00F46349" w:rsidP="00F46349">
      <w:pPr>
        <w:tabs>
          <w:tab w:val="left" w:pos="4678"/>
        </w:tabs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>Psychology Options:</w:t>
      </w:r>
    </w:p>
    <w:p w:rsidR="00F46349" w:rsidRPr="00F46349" w:rsidRDefault="00F46349" w:rsidP="00AA28D7">
      <w:pPr>
        <w:tabs>
          <w:tab w:val="left" w:pos="4678"/>
        </w:tabs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F46349">
        <w:rPr>
          <w:rFonts w:ascii="Arial" w:eastAsia="Times New Roman" w:hAnsi="Arial" w:cs="Arial"/>
          <w:b/>
          <w:szCs w:val="20"/>
          <w:lang w:eastAsia="en-US" w:bidi="ar-SA"/>
        </w:rPr>
        <w:t xml:space="preserve">15 Credits Options </w:t>
      </w:r>
    </w:p>
    <w:tbl>
      <w:tblPr>
        <w:tblW w:w="10206" w:type="dxa"/>
        <w:tblInd w:w="-552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819"/>
      </w:tblGrid>
      <w:tr w:rsidR="00F46349" w:rsidRPr="00F46349" w:rsidTr="004018A5">
        <w:trPr>
          <w:trHeight w:val="255"/>
        </w:trPr>
        <w:tc>
          <w:tcPr>
            <w:tcW w:w="53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46349" w:rsidRPr="00F46349" w:rsidRDefault="00F46349" w:rsidP="00F46349">
            <w:pPr>
              <w:keepNext/>
              <w:spacing w:after="0" w:line="240" w:lineRule="auto"/>
              <w:jc w:val="both"/>
              <w:outlineLvl w:val="2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en-US" w:bidi="ar-SA"/>
              </w:rPr>
            </w:pPr>
          </w:p>
          <w:p w:rsidR="00F46349" w:rsidRPr="00F46349" w:rsidRDefault="00F46349" w:rsidP="00F46349">
            <w:pPr>
              <w:keepNext/>
              <w:spacing w:after="0" w:line="240" w:lineRule="auto"/>
              <w:jc w:val="both"/>
              <w:outlineLvl w:val="2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 xml:space="preserve">  Autumn Term</w:t>
            </w:r>
          </w:p>
        </w:tc>
        <w:tc>
          <w:tcPr>
            <w:tcW w:w="4819" w:type="dxa"/>
            <w:vAlign w:val="bottom"/>
          </w:tcPr>
          <w:p w:rsidR="00F46349" w:rsidRPr="00F46349" w:rsidRDefault="00F46349" w:rsidP="00F46349">
            <w:pPr>
              <w:keepNext/>
              <w:tabs>
                <w:tab w:val="left" w:pos="4678"/>
              </w:tabs>
              <w:spacing w:after="0" w:line="240" w:lineRule="auto"/>
              <w:jc w:val="both"/>
              <w:outlineLvl w:val="1"/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  <w:t xml:space="preserve">  Spring Term</w:t>
            </w:r>
          </w:p>
        </w:tc>
      </w:tr>
      <w:tr w:rsidR="00AA28D7" w:rsidRPr="00F46349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AA28D7" w:rsidRPr="00F46349" w:rsidRDefault="00AA28D7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C8504 Biological Bases of Mental Disorders</w:t>
            </w:r>
          </w:p>
        </w:tc>
        <w:tc>
          <w:tcPr>
            <w:tcW w:w="4819" w:type="dxa"/>
          </w:tcPr>
          <w:p w:rsidR="00AA28D7" w:rsidRPr="00F46349" w:rsidRDefault="00F2282D" w:rsidP="00B83B1E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C8835 Sensory &amp; Motor Functions of the Nervous System</w:t>
            </w:r>
          </w:p>
        </w:tc>
      </w:tr>
      <w:tr w:rsidR="00AA28D7" w:rsidRPr="00F46349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AA28D7" w:rsidRPr="00F46349" w:rsidRDefault="00AA28D7" w:rsidP="00E610A4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>C8528 Drugs, Brain and Behaviour</w:t>
            </w:r>
          </w:p>
        </w:tc>
        <w:tc>
          <w:tcPr>
            <w:tcW w:w="4819" w:type="dxa"/>
          </w:tcPr>
          <w:p w:rsidR="00AA28D7" w:rsidRPr="00F46349" w:rsidRDefault="00F2282D" w:rsidP="00B83B1E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>C8833 Psychobiology of Cognitive Ageing and Dementia</w:t>
            </w:r>
          </w:p>
        </w:tc>
      </w:tr>
      <w:tr w:rsidR="00AA28D7" w:rsidRPr="00F46349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AA28D7" w:rsidRPr="00F46349" w:rsidRDefault="00AA28D7" w:rsidP="00E610A4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C8822 The Social Psychology of Prejudice</w:t>
            </w:r>
          </w:p>
        </w:tc>
        <w:tc>
          <w:tcPr>
            <w:tcW w:w="4819" w:type="dxa"/>
          </w:tcPr>
          <w:p w:rsidR="00AA28D7" w:rsidRPr="00F46349" w:rsidRDefault="00AA28D7" w:rsidP="00F463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</w:p>
        </w:tc>
      </w:tr>
      <w:tr w:rsidR="00AA28D7" w:rsidRPr="00F46349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AA28D7" w:rsidRPr="00F46349" w:rsidRDefault="00AA28D7" w:rsidP="00E610A4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C8821 Fear &amp; Anxiety in Children</w:t>
            </w:r>
          </w:p>
        </w:tc>
        <w:tc>
          <w:tcPr>
            <w:tcW w:w="4819" w:type="dxa"/>
          </w:tcPr>
          <w:p w:rsidR="00AA28D7" w:rsidRPr="00F46349" w:rsidRDefault="00AA28D7" w:rsidP="00F46349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Cs w:val="20"/>
                <w:lang w:eastAsia="en-US" w:bidi="ar-SA"/>
              </w:rPr>
            </w:pPr>
          </w:p>
        </w:tc>
      </w:tr>
      <w:tr w:rsidR="00AA28D7" w:rsidRPr="00F46349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AA28D7" w:rsidRPr="00F46349" w:rsidRDefault="00AA28D7" w:rsidP="00E610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C8018 Gestural Communication of Apes and Human Infants</w:t>
            </w:r>
          </w:p>
        </w:tc>
        <w:tc>
          <w:tcPr>
            <w:tcW w:w="4819" w:type="dxa"/>
          </w:tcPr>
          <w:p w:rsidR="00AA28D7" w:rsidRPr="00F46349" w:rsidRDefault="00AA28D7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AA28D7" w:rsidRPr="00F46349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AA28D7" w:rsidRPr="00F46349" w:rsidRDefault="00AA28D7" w:rsidP="00E610A4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C8013 Reading, Writing and Dyslexia</w:t>
            </w:r>
          </w:p>
        </w:tc>
        <w:tc>
          <w:tcPr>
            <w:tcW w:w="4819" w:type="dxa"/>
          </w:tcPr>
          <w:p w:rsidR="00AA28D7" w:rsidRPr="00F46349" w:rsidRDefault="00AA28D7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F2282D" w:rsidRPr="00F46349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F2282D" w:rsidRPr="00F46349" w:rsidRDefault="00F2282D" w:rsidP="00E610A4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F46349">
              <w:rPr>
                <w:rFonts w:ascii="Arial" w:eastAsia="Times New Roman" w:hAnsi="Arial" w:cs="Arial"/>
                <w:szCs w:val="20"/>
                <w:lang w:eastAsia="en-US" w:bidi="ar-SA"/>
              </w:rPr>
              <w:t>C8829 Human Vocal Communication</w:t>
            </w:r>
          </w:p>
        </w:tc>
        <w:tc>
          <w:tcPr>
            <w:tcW w:w="4819" w:type="dxa"/>
          </w:tcPr>
          <w:p w:rsidR="00F2282D" w:rsidRPr="00F46349" w:rsidRDefault="00F2282D" w:rsidP="00F46349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</w:tbl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F46349" w:rsidRPr="00F46349" w:rsidRDefault="00F46349" w:rsidP="00F46349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C22705" w:rsidRDefault="00C22705"/>
    <w:sectPr w:rsidR="00C22705">
      <w:pgSz w:w="11909" w:h="16834"/>
      <w:pgMar w:top="567" w:right="929" w:bottom="56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E7E" w:rsidRDefault="00521E7E" w:rsidP="00521E7E">
      <w:pPr>
        <w:spacing w:after="0" w:line="240" w:lineRule="auto"/>
      </w:pPr>
      <w:r>
        <w:separator/>
      </w:r>
    </w:p>
  </w:endnote>
  <w:endnote w:type="continuationSeparator" w:id="0">
    <w:p w:rsidR="00521E7E" w:rsidRDefault="00521E7E" w:rsidP="00521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E7E" w:rsidRDefault="00521E7E" w:rsidP="00521E7E">
      <w:pPr>
        <w:spacing w:after="0" w:line="240" w:lineRule="auto"/>
      </w:pPr>
      <w:r>
        <w:separator/>
      </w:r>
    </w:p>
  </w:footnote>
  <w:footnote w:type="continuationSeparator" w:id="0">
    <w:p w:rsidR="00521E7E" w:rsidRDefault="00521E7E" w:rsidP="00521E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77146F"/>
    <w:multiLevelType w:val="hybridMultilevel"/>
    <w:tmpl w:val="3B9059D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6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349"/>
    <w:rsid w:val="00521E7E"/>
    <w:rsid w:val="007509A0"/>
    <w:rsid w:val="00920EBE"/>
    <w:rsid w:val="009D78F9"/>
    <w:rsid w:val="00AA28D7"/>
    <w:rsid w:val="00C22705"/>
    <w:rsid w:val="00F2282D"/>
    <w:rsid w:val="00F4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E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E7E"/>
  </w:style>
  <w:style w:type="paragraph" w:styleId="Footer">
    <w:name w:val="footer"/>
    <w:basedOn w:val="Normal"/>
    <w:link w:val="FooterChar"/>
    <w:uiPriority w:val="99"/>
    <w:unhideWhenUsed/>
    <w:rsid w:val="00521E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E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E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E7E"/>
  </w:style>
  <w:style w:type="paragraph" w:styleId="Footer">
    <w:name w:val="footer"/>
    <w:basedOn w:val="Normal"/>
    <w:link w:val="FooterChar"/>
    <w:uiPriority w:val="99"/>
    <w:unhideWhenUsed/>
    <w:rsid w:val="00521E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E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EE220C27</Template>
  <TotalTime>0</TotalTime>
  <Pages>3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Ralston</dc:creator>
  <cp:lastModifiedBy>Alex Ralston</cp:lastModifiedBy>
  <cp:revision>7</cp:revision>
  <dcterms:created xsi:type="dcterms:W3CDTF">2013-03-15T10:44:00Z</dcterms:created>
  <dcterms:modified xsi:type="dcterms:W3CDTF">2013-04-08T13:04:00Z</dcterms:modified>
</cp:coreProperties>
</file>