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6FD0F" w14:textId="77777777" w:rsidR="0048080B" w:rsidRDefault="0048080B" w:rsidP="00B535B6">
      <w:pPr>
        <w:jc w:val="center"/>
        <w:rPr>
          <w:rFonts w:ascii="Arial" w:hAnsi="Arial" w:cs="Arial"/>
          <w:b/>
          <w:bCs/>
        </w:rPr>
      </w:pPr>
    </w:p>
    <w:p w14:paraId="5664B9E3" w14:textId="2385F93A" w:rsidR="00757D0C" w:rsidRDefault="00297B7A" w:rsidP="00B535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UKRI Paid Leav</w:t>
      </w:r>
      <w:r w:rsidR="000F298D">
        <w:rPr>
          <w:rFonts w:ascii="Arial" w:hAnsi="Arial" w:cs="Arial"/>
          <w:b/>
          <w:bCs/>
        </w:rPr>
        <w:t>e</w:t>
      </w:r>
    </w:p>
    <w:p w14:paraId="519CF93F" w14:textId="77777777" w:rsidR="002972B0" w:rsidRDefault="00440708" w:rsidP="00757D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Before completing this application form, please read the following notes:</w:t>
      </w:r>
      <w:r>
        <w:rPr>
          <w:rFonts w:ascii="Arial" w:hAnsi="Arial" w:cs="Arial"/>
          <w:b/>
          <w:bCs/>
          <w:sz w:val="20"/>
          <w:szCs w:val="20"/>
        </w:rPr>
        <w:br/>
      </w:r>
    </w:p>
    <w:p w14:paraId="110684DB" w14:textId="3DD7DDE0" w:rsidR="00DA552D" w:rsidRDefault="00DA552D" w:rsidP="00DA552D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 </w:t>
      </w:r>
      <w:r w:rsidR="00414045">
        <w:rPr>
          <w:rFonts w:ascii="Arial" w:hAnsi="Arial" w:cs="Arial"/>
          <w:sz w:val="20"/>
          <w:szCs w:val="20"/>
        </w:rPr>
        <w:t>Postgraduate researchers (PGRs)</w:t>
      </w:r>
      <w:r w:rsidR="002C11A5">
        <w:rPr>
          <w:rFonts w:ascii="Arial" w:hAnsi="Arial" w:cs="Arial"/>
          <w:sz w:val="20"/>
          <w:szCs w:val="20"/>
        </w:rPr>
        <w:t xml:space="preserve"> </w:t>
      </w:r>
      <w:r w:rsidRPr="00DA552D">
        <w:rPr>
          <w:rFonts w:ascii="Arial" w:hAnsi="Arial" w:cs="Arial"/>
          <w:bCs/>
          <w:sz w:val="20"/>
          <w:szCs w:val="20"/>
        </w:rPr>
        <w:t xml:space="preserve">PGRs are strongly encouraged to plan ahead, and to use their entitlement of </w:t>
      </w:r>
      <w:r w:rsidRPr="00DA552D">
        <w:rPr>
          <w:rFonts w:ascii="Arial" w:hAnsi="Arial" w:cs="Arial"/>
          <w:b/>
          <w:sz w:val="20"/>
          <w:szCs w:val="20"/>
        </w:rPr>
        <w:t>Annual Leave</w:t>
      </w:r>
      <w:r w:rsidRPr="00DA552D">
        <w:rPr>
          <w:rFonts w:ascii="Arial" w:hAnsi="Arial" w:cs="Arial"/>
          <w:bCs/>
          <w:sz w:val="20"/>
          <w:szCs w:val="20"/>
        </w:rPr>
        <w:t xml:space="preserve">, which is 40 working days (including </w:t>
      </w:r>
      <w:hyperlink r:id="rId11" w:history="1">
        <w:r w:rsidRPr="00DA552D">
          <w:rPr>
            <w:rStyle w:val="Hyperlink"/>
            <w:rFonts w:ascii="Arial" w:hAnsi="Arial" w:cs="Arial"/>
            <w:bCs/>
            <w:sz w:val="20"/>
            <w:szCs w:val="20"/>
          </w:rPr>
          <w:t>public holidays and minimum service days</w:t>
        </w:r>
      </w:hyperlink>
      <w:r w:rsidRPr="00DA552D">
        <w:rPr>
          <w:rFonts w:ascii="Arial" w:hAnsi="Arial" w:cs="Arial"/>
          <w:bCs/>
          <w:sz w:val="20"/>
          <w:szCs w:val="20"/>
        </w:rPr>
        <w:t>), per academic year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DA552D">
        <w:rPr>
          <w:rFonts w:ascii="Arial" w:hAnsi="Arial" w:cs="Arial"/>
          <w:bCs/>
          <w:sz w:val="20"/>
          <w:szCs w:val="20"/>
        </w:rPr>
        <w:t>pro-rated for part-time PGRs</w:t>
      </w:r>
      <w:r>
        <w:rPr>
          <w:rFonts w:ascii="Arial" w:hAnsi="Arial" w:cs="Arial"/>
          <w:bCs/>
          <w:sz w:val="20"/>
          <w:szCs w:val="20"/>
        </w:rPr>
        <w:t>.  This is already factored into the scholarship funding.</w:t>
      </w:r>
    </w:p>
    <w:p w14:paraId="0FF6770F" w14:textId="311088DF" w:rsidR="00B671DB" w:rsidRDefault="00DA552D" w:rsidP="002972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addition to paid Annual Leave, PGRs </w:t>
      </w:r>
      <w:r w:rsidR="002C11A5">
        <w:rPr>
          <w:rFonts w:ascii="Arial" w:hAnsi="Arial" w:cs="Arial"/>
          <w:sz w:val="20"/>
          <w:szCs w:val="20"/>
        </w:rPr>
        <w:t>who are funded by the UK Research Councils</w:t>
      </w:r>
      <w:r>
        <w:rPr>
          <w:rFonts w:ascii="Arial" w:hAnsi="Arial" w:cs="Arial"/>
          <w:sz w:val="20"/>
          <w:szCs w:val="20"/>
        </w:rPr>
        <w:t xml:space="preserve"> (AHRC, BBSRC, ESRC, EPSRC, MRC, NERC and STFC)</w:t>
      </w:r>
      <w:r w:rsidR="002C11A5">
        <w:rPr>
          <w:rFonts w:ascii="Arial" w:hAnsi="Arial" w:cs="Arial"/>
          <w:sz w:val="20"/>
          <w:szCs w:val="20"/>
        </w:rPr>
        <w:t xml:space="preserve"> are eligible to apply for </w:t>
      </w:r>
      <w:r w:rsidR="00B671DB">
        <w:rPr>
          <w:rFonts w:ascii="Arial" w:hAnsi="Arial" w:cs="Arial"/>
          <w:sz w:val="20"/>
          <w:szCs w:val="20"/>
        </w:rPr>
        <w:t xml:space="preserve">the following types of </w:t>
      </w:r>
      <w:r w:rsidRPr="00DA552D">
        <w:rPr>
          <w:rFonts w:ascii="Arial" w:hAnsi="Arial" w:cs="Arial"/>
          <w:b/>
          <w:bCs/>
          <w:sz w:val="20"/>
          <w:szCs w:val="20"/>
        </w:rPr>
        <w:t>Paid Leave</w:t>
      </w:r>
      <w:r w:rsidR="00B671DB" w:rsidRPr="00DA552D">
        <w:rPr>
          <w:rFonts w:ascii="Arial" w:hAnsi="Arial" w:cs="Arial"/>
          <w:b/>
          <w:bCs/>
          <w:sz w:val="20"/>
          <w:szCs w:val="2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3"/>
        <w:gridCol w:w="4744"/>
      </w:tblGrid>
      <w:tr w:rsidR="00B671DB" w14:paraId="5E0D30BA" w14:textId="77777777" w:rsidTr="00B671DB">
        <w:tc>
          <w:tcPr>
            <w:tcW w:w="4743" w:type="dxa"/>
          </w:tcPr>
          <w:p w14:paraId="10382870" w14:textId="68890595" w:rsidR="00B671DB" w:rsidRPr="007267A0" w:rsidRDefault="00B671DB" w:rsidP="002972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67A0">
              <w:rPr>
                <w:rFonts w:ascii="Arial" w:hAnsi="Arial" w:cs="Arial"/>
                <w:b/>
                <w:bCs/>
                <w:sz w:val="20"/>
                <w:szCs w:val="20"/>
              </w:rPr>
              <w:t>Medical Leave</w:t>
            </w:r>
            <w:r w:rsidR="007267A0" w:rsidRPr="007267A0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744" w:type="dxa"/>
          </w:tcPr>
          <w:p w14:paraId="5573FF12" w14:textId="47298D5E" w:rsidR="00B671DB" w:rsidRDefault="00B671DB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 to 28 weeks paid (PT or FT) in a rolling 12</w:t>
            </w:r>
            <w:r w:rsidR="004E6907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month period and up to 12 months in total during your scholarship</w:t>
            </w:r>
          </w:p>
        </w:tc>
      </w:tr>
      <w:tr w:rsidR="0042482C" w14:paraId="60878085" w14:textId="77777777" w:rsidTr="00051278">
        <w:tc>
          <w:tcPr>
            <w:tcW w:w="9487" w:type="dxa"/>
            <w:gridSpan w:val="2"/>
          </w:tcPr>
          <w:p w14:paraId="3550317E" w14:textId="4618285B" w:rsidR="0042482C" w:rsidRDefault="0042482C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7A0">
              <w:rPr>
                <w:rFonts w:ascii="Arial" w:hAnsi="Arial" w:cs="Arial"/>
                <w:b/>
                <w:bCs/>
                <w:sz w:val="20"/>
                <w:szCs w:val="20"/>
              </w:rPr>
              <w:t>Additional Leave:</w:t>
            </w:r>
          </w:p>
        </w:tc>
      </w:tr>
      <w:tr w:rsidR="00B671DB" w14:paraId="4DC39425" w14:textId="77777777" w:rsidTr="00B671DB">
        <w:tc>
          <w:tcPr>
            <w:tcW w:w="4743" w:type="dxa"/>
          </w:tcPr>
          <w:p w14:paraId="3B132B95" w14:textId="3E92D171" w:rsidR="00B671DB" w:rsidRPr="007267A0" w:rsidRDefault="00B671DB" w:rsidP="007267A0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7A0">
              <w:rPr>
                <w:rFonts w:ascii="Arial" w:hAnsi="Arial" w:cs="Arial"/>
                <w:sz w:val="20"/>
                <w:szCs w:val="20"/>
              </w:rPr>
              <w:t>Compassionate Leave</w:t>
            </w:r>
            <w:r w:rsidR="007F58FF">
              <w:rPr>
                <w:rFonts w:ascii="Arial" w:hAnsi="Arial" w:cs="Arial"/>
                <w:sz w:val="20"/>
                <w:szCs w:val="20"/>
              </w:rPr>
              <w:t xml:space="preserve"> (e.g. bereavement, domestic emergency)</w:t>
            </w:r>
          </w:p>
        </w:tc>
        <w:tc>
          <w:tcPr>
            <w:tcW w:w="4744" w:type="dxa"/>
          </w:tcPr>
          <w:p w14:paraId="697BCF10" w14:textId="45765314" w:rsidR="00B671DB" w:rsidRDefault="007F58FF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to 10 days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 paid</w:t>
            </w:r>
          </w:p>
        </w:tc>
      </w:tr>
      <w:tr w:rsidR="007F58FF" w14:paraId="129C47AC" w14:textId="77777777" w:rsidTr="00B671DB">
        <w:tc>
          <w:tcPr>
            <w:tcW w:w="4743" w:type="dxa"/>
          </w:tcPr>
          <w:p w14:paraId="2D548787" w14:textId="4FC8A6A2" w:rsidR="007F58FF" w:rsidRPr="007267A0" w:rsidRDefault="007F58FF" w:rsidP="007267A0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Carer’s leave</w:t>
            </w:r>
          </w:p>
        </w:tc>
        <w:tc>
          <w:tcPr>
            <w:tcW w:w="4744" w:type="dxa"/>
          </w:tcPr>
          <w:p w14:paraId="1EE0013D" w14:textId="7E7380C6" w:rsidR="007F58FF" w:rsidRDefault="007F58FF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 days 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paid </w:t>
            </w:r>
            <w:r>
              <w:rPr>
                <w:rFonts w:ascii="Arial" w:hAnsi="Arial" w:cs="Arial"/>
                <w:sz w:val="20"/>
                <w:szCs w:val="20"/>
              </w:rPr>
              <w:t>per year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to arrange care for a dependent with a disability or an elderly dependent.</w:t>
            </w:r>
          </w:p>
        </w:tc>
      </w:tr>
      <w:tr w:rsidR="0042482C" w14:paraId="7058C04C" w14:textId="77777777" w:rsidTr="00B671DB">
        <w:tc>
          <w:tcPr>
            <w:tcW w:w="4743" w:type="dxa"/>
          </w:tcPr>
          <w:p w14:paraId="3ED9D5F6" w14:textId="6958ED9D" w:rsidR="0042482C" w:rsidRDefault="0042482C" w:rsidP="007267A0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Public duties (jury service) </w:t>
            </w:r>
          </w:p>
        </w:tc>
        <w:tc>
          <w:tcPr>
            <w:tcW w:w="4744" w:type="dxa"/>
          </w:tcPr>
          <w:p w14:paraId="45F2028D" w14:textId="15077B6C" w:rsidR="0042482C" w:rsidRDefault="0042482C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scholarship may be extended for the length of the Jury Service</w:t>
            </w:r>
          </w:p>
        </w:tc>
      </w:tr>
      <w:tr w:rsidR="0042482C" w14:paraId="3F3EB4ED" w14:textId="77777777" w:rsidTr="00544180">
        <w:tc>
          <w:tcPr>
            <w:tcW w:w="9487" w:type="dxa"/>
            <w:gridSpan w:val="2"/>
          </w:tcPr>
          <w:p w14:paraId="3EFE5CE6" w14:textId="07B2D41C" w:rsidR="0042482C" w:rsidRDefault="0042482C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7A0">
              <w:rPr>
                <w:rFonts w:ascii="Arial" w:hAnsi="Arial" w:cs="Arial"/>
                <w:b/>
                <w:bCs/>
                <w:sz w:val="20"/>
                <w:szCs w:val="20"/>
              </w:rPr>
              <w:t>Family Leave:</w:t>
            </w:r>
          </w:p>
        </w:tc>
      </w:tr>
      <w:tr w:rsidR="00B671DB" w14:paraId="2275FB80" w14:textId="77777777" w:rsidTr="00B671DB">
        <w:tc>
          <w:tcPr>
            <w:tcW w:w="4743" w:type="dxa"/>
          </w:tcPr>
          <w:p w14:paraId="63172888" w14:textId="10561C8F" w:rsidR="00B671DB" w:rsidRPr="00B671DB" w:rsidRDefault="00B671DB" w:rsidP="00B671D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71DB">
              <w:rPr>
                <w:rFonts w:ascii="Arial" w:hAnsi="Arial" w:cs="Arial"/>
                <w:sz w:val="20"/>
                <w:szCs w:val="20"/>
              </w:rPr>
              <w:t>Maternity Leave</w:t>
            </w:r>
            <w:r w:rsidR="007F58FF">
              <w:rPr>
                <w:rFonts w:ascii="Arial" w:hAnsi="Arial" w:cs="Arial"/>
                <w:sz w:val="20"/>
                <w:szCs w:val="20"/>
              </w:rPr>
              <w:t xml:space="preserve"> (also adoption leave for main adopter))</w:t>
            </w:r>
          </w:p>
        </w:tc>
        <w:tc>
          <w:tcPr>
            <w:tcW w:w="4744" w:type="dxa"/>
          </w:tcPr>
          <w:p w14:paraId="0A7AC220" w14:textId="0ACF125A" w:rsidR="00B671DB" w:rsidRDefault="00B671DB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 weeks normal stipend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 plus </w:t>
            </w:r>
            <w:r>
              <w:rPr>
                <w:rFonts w:ascii="Arial" w:hAnsi="Arial" w:cs="Arial"/>
                <w:sz w:val="20"/>
                <w:szCs w:val="20"/>
              </w:rPr>
              <w:t xml:space="preserve">13 weeks Standard Maternity Pay </w:t>
            </w:r>
            <w:r w:rsidR="0042482C">
              <w:rPr>
                <w:rFonts w:ascii="Arial" w:hAnsi="Arial" w:cs="Arial"/>
                <w:sz w:val="20"/>
                <w:szCs w:val="20"/>
              </w:rPr>
              <w:t>plus</w:t>
            </w:r>
            <w:r>
              <w:rPr>
                <w:rFonts w:ascii="Arial" w:hAnsi="Arial" w:cs="Arial"/>
                <w:sz w:val="20"/>
                <w:szCs w:val="20"/>
              </w:rPr>
              <w:t xml:space="preserve"> 13 weeks unpaid</w:t>
            </w:r>
            <w:r w:rsidR="0042482C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 Maternity leave must start during the scholarship and may start as soon as 11 weeks before the expected date of birth</w:t>
            </w:r>
          </w:p>
        </w:tc>
      </w:tr>
      <w:tr w:rsidR="00B671DB" w14:paraId="12D9C307" w14:textId="77777777" w:rsidTr="00B671DB">
        <w:tc>
          <w:tcPr>
            <w:tcW w:w="4743" w:type="dxa"/>
          </w:tcPr>
          <w:p w14:paraId="63039B77" w14:textId="05C90C22" w:rsidR="00B671DB" w:rsidRPr="00B671DB" w:rsidRDefault="00B671DB" w:rsidP="00B671D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71DB">
              <w:rPr>
                <w:rFonts w:ascii="Arial" w:hAnsi="Arial" w:cs="Arial"/>
                <w:sz w:val="20"/>
                <w:szCs w:val="20"/>
              </w:rPr>
              <w:t>Paternity Leave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 (also adoption leave for partner of main adopter))</w:t>
            </w:r>
          </w:p>
        </w:tc>
        <w:tc>
          <w:tcPr>
            <w:tcW w:w="4744" w:type="dxa"/>
          </w:tcPr>
          <w:p w14:paraId="1C7014C6" w14:textId="4427A707" w:rsidR="00B671DB" w:rsidRDefault="00B671DB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days paid leave</w:t>
            </w:r>
          </w:p>
        </w:tc>
      </w:tr>
      <w:tr w:rsidR="00B671DB" w14:paraId="1F0F6F99" w14:textId="77777777" w:rsidTr="00B671DB">
        <w:tc>
          <w:tcPr>
            <w:tcW w:w="4743" w:type="dxa"/>
          </w:tcPr>
          <w:p w14:paraId="233E27FB" w14:textId="1393D2FC" w:rsidR="00B671DB" w:rsidRPr="00B671DB" w:rsidRDefault="00B671DB" w:rsidP="00B671D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Neonatal </w:t>
            </w:r>
            <w:r w:rsidR="0042482C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are Leave</w:t>
            </w:r>
          </w:p>
        </w:tc>
        <w:tc>
          <w:tcPr>
            <w:tcW w:w="4744" w:type="dxa"/>
          </w:tcPr>
          <w:p w14:paraId="229090CB" w14:textId="4D00A391" w:rsidR="00B671DB" w:rsidRDefault="007267A0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7267A0">
              <w:rPr>
                <w:rFonts w:ascii="Arial" w:hAnsi="Arial" w:cs="Arial"/>
                <w:sz w:val="20"/>
                <w:szCs w:val="20"/>
              </w:rPr>
              <w:t xml:space="preserve">p to 12 weeks in addition to maternity or paternity pay according to </w:t>
            </w:r>
            <w:r>
              <w:rPr>
                <w:rFonts w:ascii="Arial" w:hAnsi="Arial" w:cs="Arial"/>
                <w:sz w:val="20"/>
                <w:szCs w:val="20"/>
              </w:rPr>
              <w:t xml:space="preserve">number of </w:t>
            </w:r>
            <w:r w:rsidRPr="007267A0">
              <w:rPr>
                <w:rFonts w:ascii="Arial" w:hAnsi="Arial" w:cs="Arial"/>
                <w:sz w:val="20"/>
                <w:szCs w:val="20"/>
              </w:rPr>
              <w:t>weeks baby is in neonatal care</w:t>
            </w:r>
          </w:p>
        </w:tc>
      </w:tr>
    </w:tbl>
    <w:p w14:paraId="2B9F5481" w14:textId="77777777" w:rsidR="00DA552D" w:rsidRDefault="00DA552D" w:rsidP="002972B0">
      <w:pPr>
        <w:jc w:val="both"/>
        <w:rPr>
          <w:rFonts w:ascii="Arial" w:hAnsi="Arial" w:cs="Arial"/>
          <w:sz w:val="20"/>
          <w:szCs w:val="20"/>
        </w:rPr>
      </w:pPr>
    </w:p>
    <w:p w14:paraId="6EF0086D" w14:textId="1D67A12F" w:rsidR="00757D0C" w:rsidRDefault="002C11A5" w:rsidP="002972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When </w:t>
      </w:r>
      <w:r w:rsidR="007267A0">
        <w:rPr>
          <w:rFonts w:ascii="Arial" w:hAnsi="Arial" w:cs="Arial"/>
          <w:sz w:val="20"/>
          <w:szCs w:val="20"/>
        </w:rPr>
        <w:t xml:space="preserve">UKRI </w:t>
      </w:r>
      <w:r>
        <w:rPr>
          <w:rFonts w:ascii="Arial" w:hAnsi="Arial" w:cs="Arial"/>
          <w:sz w:val="20"/>
          <w:szCs w:val="20"/>
        </w:rPr>
        <w:t>paid leave</w:t>
      </w:r>
      <w:r w:rsidR="005F668E">
        <w:rPr>
          <w:rFonts w:ascii="Arial" w:hAnsi="Arial" w:cs="Arial"/>
          <w:sz w:val="20"/>
          <w:szCs w:val="20"/>
        </w:rPr>
        <w:t xml:space="preserve"> is approved,</w:t>
      </w:r>
      <w:r>
        <w:rPr>
          <w:rFonts w:ascii="Arial" w:hAnsi="Arial" w:cs="Arial"/>
          <w:sz w:val="20"/>
          <w:szCs w:val="20"/>
        </w:rPr>
        <w:t xml:space="preserve"> we do not pause your stipend payments (as with intermission) we automatically </w:t>
      </w:r>
      <w:r w:rsidR="005F668E">
        <w:rPr>
          <w:rFonts w:ascii="Arial" w:hAnsi="Arial" w:cs="Arial"/>
          <w:sz w:val="20"/>
          <w:szCs w:val="20"/>
        </w:rPr>
        <w:t>extend your funding</w:t>
      </w:r>
      <w:r>
        <w:rPr>
          <w:rFonts w:ascii="Arial" w:hAnsi="Arial" w:cs="Arial"/>
          <w:sz w:val="20"/>
          <w:szCs w:val="20"/>
        </w:rPr>
        <w:t xml:space="preserve"> and </w:t>
      </w:r>
      <w:r w:rsidR="00414045">
        <w:rPr>
          <w:rFonts w:ascii="Arial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deadline for submitting your thesis.</w:t>
      </w:r>
      <w:r w:rsidR="002972B0">
        <w:rPr>
          <w:rFonts w:ascii="Arial" w:hAnsi="Arial" w:cs="Arial"/>
          <w:sz w:val="20"/>
          <w:szCs w:val="20"/>
        </w:rPr>
        <w:t xml:space="preserve"> </w:t>
      </w:r>
      <w:r w:rsidR="004A1F4A">
        <w:rPr>
          <w:rFonts w:ascii="Arial" w:hAnsi="Arial" w:cs="Arial"/>
          <w:sz w:val="20"/>
          <w:szCs w:val="20"/>
        </w:rPr>
        <w:t xml:space="preserve"> </w:t>
      </w:r>
    </w:p>
    <w:p w14:paraId="3E20A60F" w14:textId="30B4BF63" w:rsidR="002972B0" w:rsidRDefault="002972B0" w:rsidP="002972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you are not able to </w:t>
      </w:r>
      <w:r w:rsidR="00414045">
        <w:rPr>
          <w:rFonts w:ascii="Arial" w:hAnsi="Arial" w:cs="Arial"/>
          <w:sz w:val="20"/>
          <w:szCs w:val="20"/>
        </w:rPr>
        <w:t xml:space="preserve">resume your research </w:t>
      </w:r>
      <w:r>
        <w:rPr>
          <w:rFonts w:ascii="Arial" w:hAnsi="Arial" w:cs="Arial"/>
          <w:sz w:val="20"/>
          <w:szCs w:val="20"/>
        </w:rPr>
        <w:t xml:space="preserve">after </w:t>
      </w:r>
      <w:r w:rsidR="007267A0">
        <w:rPr>
          <w:rFonts w:ascii="Arial" w:hAnsi="Arial" w:cs="Arial"/>
          <w:sz w:val="20"/>
          <w:szCs w:val="20"/>
        </w:rPr>
        <w:t>the maximum allowance</w:t>
      </w:r>
      <w:r>
        <w:rPr>
          <w:rFonts w:ascii="Arial" w:hAnsi="Arial" w:cs="Arial"/>
          <w:sz w:val="20"/>
          <w:szCs w:val="20"/>
        </w:rPr>
        <w:t>, then you will need to take further leave as</w:t>
      </w:r>
      <w:r w:rsidR="008B69E0">
        <w:rPr>
          <w:rFonts w:ascii="Arial" w:hAnsi="Arial" w:cs="Arial"/>
          <w:sz w:val="20"/>
          <w:szCs w:val="20"/>
        </w:rPr>
        <w:t xml:space="preserve"> unpaid</w:t>
      </w:r>
      <w:r>
        <w:rPr>
          <w:rFonts w:ascii="Arial" w:hAnsi="Arial" w:cs="Arial"/>
          <w:sz w:val="20"/>
          <w:szCs w:val="20"/>
        </w:rPr>
        <w:t xml:space="preserve"> intermission</w:t>
      </w:r>
      <w:r w:rsidR="00414045">
        <w:rPr>
          <w:rFonts w:ascii="Arial" w:hAnsi="Arial" w:cs="Arial"/>
          <w:sz w:val="20"/>
          <w:szCs w:val="20"/>
        </w:rPr>
        <w:t xml:space="preserve"> (see </w:t>
      </w:r>
      <w:hyperlink r:id="rId12" w:history="1">
        <w:r w:rsidR="00414045" w:rsidRPr="00EB46B2">
          <w:rPr>
            <w:rStyle w:val="Hyperlink"/>
            <w:rFonts w:ascii="Arial" w:hAnsi="Arial" w:cs="Arial"/>
            <w:sz w:val="20"/>
            <w:szCs w:val="20"/>
          </w:rPr>
          <w:t>https://www.sussex.ac.uk/rsao/registration-changes</w:t>
        </w:r>
      </w:hyperlink>
      <w:r w:rsidR="00414045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>.</w:t>
      </w:r>
      <w:r w:rsidR="00414045">
        <w:rPr>
          <w:rFonts w:ascii="Arial" w:hAnsi="Arial" w:cs="Arial"/>
          <w:sz w:val="20"/>
          <w:szCs w:val="20"/>
        </w:rPr>
        <w:t xml:space="preserve"> </w:t>
      </w:r>
    </w:p>
    <w:p w14:paraId="30EF9C9C" w14:textId="3A4FFF29" w:rsidR="003A0C32" w:rsidRPr="00276080" w:rsidRDefault="003A0C32" w:rsidP="002972B0">
      <w:pPr>
        <w:jc w:val="both"/>
        <w:rPr>
          <w:rFonts w:ascii="Arial" w:hAnsi="Arial" w:cs="Arial"/>
          <w:sz w:val="20"/>
          <w:szCs w:val="20"/>
        </w:rPr>
      </w:pPr>
      <w:r w:rsidRPr="003A0C32">
        <w:rPr>
          <w:rFonts w:ascii="Arial" w:hAnsi="Arial" w:cs="Arial"/>
          <w:b/>
          <w:bCs/>
          <w:sz w:val="20"/>
          <w:szCs w:val="20"/>
        </w:rPr>
        <w:t>Maternity Leave:</w:t>
      </w:r>
      <w:r w:rsidR="00276080">
        <w:rPr>
          <w:rFonts w:ascii="Arial" w:hAnsi="Arial" w:cs="Arial"/>
          <w:b/>
          <w:bCs/>
          <w:sz w:val="20"/>
          <w:szCs w:val="20"/>
        </w:rPr>
        <w:t xml:space="preserve">  </w:t>
      </w:r>
      <w:r w:rsidR="00276080" w:rsidRPr="00276080">
        <w:rPr>
          <w:rFonts w:ascii="Arial" w:hAnsi="Arial" w:cs="Arial"/>
          <w:sz w:val="20"/>
          <w:szCs w:val="20"/>
        </w:rPr>
        <w:t>Please submit your MATB1 form along with this form.</w:t>
      </w:r>
    </w:p>
    <w:p w14:paraId="5E12504D" w14:textId="35349AD4" w:rsidR="002C11A5" w:rsidRPr="00FC10CF" w:rsidRDefault="003A0C32" w:rsidP="002972B0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3A0C32">
        <w:rPr>
          <w:rFonts w:ascii="Arial" w:hAnsi="Arial" w:cs="Arial"/>
          <w:b/>
          <w:bCs/>
          <w:sz w:val="20"/>
          <w:szCs w:val="20"/>
        </w:rPr>
        <w:t>Medical Leave:</w:t>
      </w:r>
      <w:r>
        <w:rPr>
          <w:rFonts w:ascii="Arial" w:hAnsi="Arial" w:cs="Arial"/>
          <w:sz w:val="20"/>
          <w:szCs w:val="20"/>
        </w:rPr>
        <w:t xml:space="preserve"> </w:t>
      </w:r>
      <w:r w:rsidR="00276080">
        <w:rPr>
          <w:rFonts w:ascii="Arial" w:hAnsi="Arial" w:cs="Arial"/>
          <w:sz w:val="20"/>
          <w:szCs w:val="20"/>
        </w:rPr>
        <w:t xml:space="preserve">Please </w:t>
      </w:r>
      <w:r w:rsidR="002C11A5">
        <w:rPr>
          <w:rFonts w:ascii="Arial" w:hAnsi="Arial" w:cs="Arial"/>
          <w:sz w:val="20"/>
          <w:szCs w:val="20"/>
        </w:rPr>
        <w:t xml:space="preserve">attach a doctor’s note or some other form of </w:t>
      </w:r>
      <w:r w:rsidR="002C11A5" w:rsidRPr="00117974">
        <w:rPr>
          <w:rFonts w:ascii="Arial" w:hAnsi="Arial" w:cs="Arial"/>
          <w:bCs/>
          <w:sz w:val="20"/>
          <w:szCs w:val="20"/>
        </w:rPr>
        <w:t>medical evidence which indicates the dates during which you were sic</w:t>
      </w:r>
      <w:r w:rsidR="002C11A5" w:rsidRPr="00117974">
        <w:rPr>
          <w:rFonts w:ascii="Arial" w:hAnsi="Arial" w:cs="Arial"/>
          <w:sz w:val="20"/>
          <w:szCs w:val="20"/>
        </w:rPr>
        <w:t>k.</w:t>
      </w:r>
      <w:r w:rsidR="002972B0" w:rsidRPr="00117974">
        <w:rPr>
          <w:rFonts w:ascii="Arial" w:hAnsi="Arial" w:cs="Arial"/>
          <w:sz w:val="20"/>
          <w:szCs w:val="20"/>
        </w:rPr>
        <w:t xml:space="preserve"> </w:t>
      </w:r>
      <w:r w:rsidR="00F96E5F" w:rsidRPr="00FC10CF">
        <w:rPr>
          <w:rFonts w:ascii="Arial" w:hAnsi="Arial" w:cs="Arial"/>
          <w:b/>
          <w:bCs/>
          <w:sz w:val="20"/>
          <w:szCs w:val="20"/>
        </w:rPr>
        <w:t>The</w:t>
      </w:r>
      <w:r w:rsidR="00C34AC0" w:rsidRPr="00FC10CF">
        <w:rPr>
          <w:rFonts w:ascii="Arial" w:hAnsi="Arial" w:cs="Arial"/>
          <w:b/>
          <w:bCs/>
          <w:sz w:val="20"/>
          <w:szCs w:val="20"/>
        </w:rPr>
        <w:t xml:space="preserve"> dates on your medical evidence must match the dates of sick leave requested on this form.</w:t>
      </w:r>
    </w:p>
    <w:p w14:paraId="0C1FBC0B" w14:textId="198960F0" w:rsidR="002C11A5" w:rsidRDefault="00276080" w:rsidP="002972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Please request </w:t>
      </w:r>
      <w:r w:rsidR="003A0C32">
        <w:rPr>
          <w:rFonts w:ascii="Arial" w:hAnsi="Arial" w:cs="Arial"/>
          <w:sz w:val="20"/>
          <w:szCs w:val="20"/>
        </w:rPr>
        <w:t>Medical</w:t>
      </w:r>
      <w:r w:rsidR="002C11A5">
        <w:rPr>
          <w:rFonts w:ascii="Arial" w:hAnsi="Arial" w:cs="Arial"/>
          <w:sz w:val="20"/>
          <w:szCs w:val="20"/>
        </w:rPr>
        <w:t xml:space="preserve"> leave for a </w:t>
      </w:r>
      <w:r w:rsidR="002C11A5" w:rsidRPr="00117974">
        <w:rPr>
          <w:rFonts w:ascii="Arial" w:hAnsi="Arial" w:cs="Arial"/>
          <w:b/>
          <w:bCs/>
          <w:sz w:val="20"/>
          <w:szCs w:val="20"/>
        </w:rPr>
        <w:t xml:space="preserve">minimum of one month </w:t>
      </w:r>
      <w:r w:rsidR="002C11A5">
        <w:rPr>
          <w:rFonts w:ascii="Arial" w:hAnsi="Arial" w:cs="Arial"/>
          <w:sz w:val="20"/>
          <w:szCs w:val="20"/>
        </w:rPr>
        <w:t xml:space="preserve">– </w:t>
      </w:r>
      <w:r>
        <w:rPr>
          <w:rFonts w:ascii="Arial" w:hAnsi="Arial" w:cs="Arial"/>
          <w:sz w:val="20"/>
          <w:szCs w:val="20"/>
        </w:rPr>
        <w:t>the rationale is that</w:t>
      </w:r>
      <w:r w:rsidR="002C11A5">
        <w:rPr>
          <w:rFonts w:ascii="Arial" w:hAnsi="Arial" w:cs="Arial"/>
          <w:sz w:val="20"/>
          <w:szCs w:val="20"/>
        </w:rPr>
        <w:t xml:space="preserve"> </w:t>
      </w:r>
      <w:r w:rsidR="00414045">
        <w:rPr>
          <w:rFonts w:ascii="Arial" w:hAnsi="Arial" w:cs="Arial"/>
          <w:sz w:val="20"/>
          <w:szCs w:val="20"/>
        </w:rPr>
        <w:t>PGRs</w:t>
      </w:r>
      <w:r w:rsidR="002C11A5">
        <w:rPr>
          <w:rFonts w:ascii="Arial" w:hAnsi="Arial" w:cs="Arial"/>
          <w:sz w:val="20"/>
          <w:szCs w:val="20"/>
        </w:rPr>
        <w:t xml:space="preserve"> can make up shorter periods</w:t>
      </w:r>
      <w:r w:rsidR="003A0C32">
        <w:rPr>
          <w:rFonts w:ascii="Arial" w:hAnsi="Arial" w:cs="Arial"/>
          <w:sz w:val="20"/>
          <w:szCs w:val="20"/>
        </w:rPr>
        <w:t xml:space="preserve"> </w:t>
      </w:r>
      <w:r w:rsidR="004F2DC5">
        <w:rPr>
          <w:rFonts w:ascii="Arial" w:hAnsi="Arial" w:cs="Arial"/>
          <w:sz w:val="20"/>
          <w:szCs w:val="20"/>
        </w:rPr>
        <w:t>(</w:t>
      </w:r>
      <w:r w:rsidR="003A0C32">
        <w:rPr>
          <w:rFonts w:ascii="Arial" w:hAnsi="Arial" w:cs="Arial"/>
          <w:sz w:val="20"/>
          <w:szCs w:val="20"/>
        </w:rPr>
        <w:t xml:space="preserve">e.g. for colds and winter viruses) </w:t>
      </w:r>
      <w:r w:rsidR="002C11A5">
        <w:rPr>
          <w:rFonts w:ascii="Arial" w:hAnsi="Arial" w:cs="Arial"/>
          <w:sz w:val="20"/>
          <w:szCs w:val="20"/>
        </w:rPr>
        <w:t>over the</w:t>
      </w:r>
      <w:r w:rsidR="00414045">
        <w:rPr>
          <w:rFonts w:ascii="Arial" w:hAnsi="Arial" w:cs="Arial"/>
          <w:sz w:val="20"/>
          <w:szCs w:val="20"/>
        </w:rPr>
        <w:t xml:space="preserve"> course of their </w:t>
      </w:r>
      <w:r w:rsidR="002C11A5">
        <w:rPr>
          <w:rFonts w:ascii="Arial" w:hAnsi="Arial" w:cs="Arial"/>
          <w:sz w:val="20"/>
          <w:szCs w:val="20"/>
        </w:rPr>
        <w:t>registration</w:t>
      </w:r>
      <w:r w:rsidR="003A0C32">
        <w:rPr>
          <w:rFonts w:ascii="Arial" w:hAnsi="Arial" w:cs="Arial"/>
          <w:sz w:val="20"/>
          <w:szCs w:val="20"/>
        </w:rPr>
        <w:t>.  PGRs with chronic or long-</w:t>
      </w:r>
      <w:r w:rsidR="003A0C32">
        <w:rPr>
          <w:rFonts w:ascii="Arial" w:hAnsi="Arial" w:cs="Arial"/>
          <w:sz w:val="20"/>
          <w:szCs w:val="20"/>
        </w:rPr>
        <w:lastRenderedPageBreak/>
        <w:t xml:space="preserve">term conditions requiring multiple shorter periods of medical leave may combine these shorter periods into </w:t>
      </w:r>
      <w:r>
        <w:rPr>
          <w:rFonts w:ascii="Arial" w:hAnsi="Arial" w:cs="Arial"/>
          <w:sz w:val="20"/>
          <w:szCs w:val="20"/>
        </w:rPr>
        <w:t xml:space="preserve">requests for </w:t>
      </w:r>
      <w:r w:rsidR="003A0C32">
        <w:rPr>
          <w:rFonts w:ascii="Arial" w:hAnsi="Arial" w:cs="Arial"/>
          <w:sz w:val="20"/>
          <w:szCs w:val="20"/>
        </w:rPr>
        <w:t>months</w:t>
      </w:r>
      <w:r>
        <w:rPr>
          <w:rFonts w:ascii="Arial" w:hAnsi="Arial" w:cs="Arial"/>
          <w:sz w:val="20"/>
          <w:szCs w:val="20"/>
        </w:rPr>
        <w:t xml:space="preserve"> of medical leave.</w:t>
      </w:r>
    </w:p>
    <w:p w14:paraId="52ADE261" w14:textId="7D1602CE" w:rsidR="00B535B6" w:rsidRPr="005F668E" w:rsidRDefault="002972B0" w:rsidP="005F66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UKRI regulations are </w:t>
      </w:r>
      <w:r w:rsidR="00252D1C">
        <w:rPr>
          <w:rFonts w:ascii="Arial" w:hAnsi="Arial" w:cs="Arial"/>
          <w:sz w:val="20"/>
          <w:szCs w:val="20"/>
        </w:rPr>
        <w:t xml:space="preserve">explained </w:t>
      </w:r>
      <w:hyperlink r:id="rId13" w:history="1">
        <w:r w:rsidR="00252D1C" w:rsidRPr="00252D1C">
          <w:rPr>
            <w:rStyle w:val="Hyperlink"/>
            <w:rFonts w:ascii="Arial" w:hAnsi="Arial" w:cs="Arial"/>
            <w:sz w:val="20"/>
            <w:szCs w:val="20"/>
          </w:rPr>
          <w:t>here</w:t>
        </w:r>
      </w:hyperlink>
      <w:r w:rsidR="00252D1C">
        <w:rPr>
          <w:rFonts w:ascii="Arial" w:hAnsi="Arial" w:cs="Arial"/>
          <w:sz w:val="20"/>
          <w:szCs w:val="20"/>
        </w:rPr>
        <w:t xml:space="preserve"> and det</w:t>
      </w:r>
      <w:r>
        <w:rPr>
          <w:rFonts w:ascii="Arial" w:hAnsi="Arial" w:cs="Arial"/>
          <w:sz w:val="20"/>
          <w:szCs w:val="20"/>
        </w:rPr>
        <w:t>ailed in the</w:t>
      </w:r>
      <w:r w:rsidR="00252D1C">
        <w:rPr>
          <w:rFonts w:ascii="Arial" w:hAnsi="Arial" w:cs="Arial"/>
          <w:sz w:val="20"/>
          <w:szCs w:val="20"/>
        </w:rPr>
        <w:t xml:space="preserve"> UKRI</w:t>
      </w:r>
      <w:r>
        <w:rPr>
          <w:rFonts w:ascii="Arial" w:hAnsi="Arial" w:cs="Arial"/>
          <w:sz w:val="20"/>
          <w:szCs w:val="20"/>
        </w:rPr>
        <w:t xml:space="preserve"> </w:t>
      </w:r>
      <w:hyperlink r:id="rId14" w:history="1">
        <w:r w:rsidRPr="002972B0">
          <w:rPr>
            <w:rStyle w:val="Hyperlink"/>
            <w:rFonts w:ascii="Arial" w:hAnsi="Arial" w:cs="Arial"/>
            <w:sz w:val="20"/>
            <w:szCs w:val="20"/>
          </w:rPr>
          <w:t>Terms and Conditions of Training Grants</w:t>
        </w:r>
      </w:hyperlink>
      <w:r w:rsidR="005F668E">
        <w:rPr>
          <w:rFonts w:ascii="Arial" w:hAnsi="Arial" w:cs="Arial"/>
          <w:sz w:val="20"/>
          <w:szCs w:val="20"/>
        </w:rPr>
        <w:t xml:space="preserve"> but please contact </w:t>
      </w:r>
      <w:hyperlink r:id="rId15" w:history="1">
        <w:r w:rsidR="003A0C32" w:rsidRPr="00C67228">
          <w:rPr>
            <w:rStyle w:val="Hyperlink"/>
            <w:rFonts w:ascii="Arial" w:hAnsi="Arial" w:cs="Arial"/>
            <w:sz w:val="20"/>
            <w:szCs w:val="20"/>
          </w:rPr>
          <w:t>PGR-Scholarships@sussex.ac.uk</w:t>
        </w:r>
      </w:hyperlink>
      <w:r w:rsidR="003A0C32">
        <w:rPr>
          <w:rFonts w:ascii="Arial" w:hAnsi="Arial" w:cs="Arial"/>
          <w:sz w:val="20"/>
          <w:szCs w:val="20"/>
        </w:rPr>
        <w:t xml:space="preserve"> </w:t>
      </w:r>
      <w:r w:rsidR="005F668E">
        <w:rPr>
          <w:rFonts w:ascii="Arial" w:hAnsi="Arial" w:cs="Arial"/>
          <w:sz w:val="20"/>
          <w:szCs w:val="20"/>
        </w:rPr>
        <w:t xml:space="preserve"> if you need further information about your funding.</w:t>
      </w:r>
    </w:p>
    <w:p w14:paraId="163A6588" w14:textId="15BFCE2B" w:rsidR="00757D0C" w:rsidRPr="000C39C2" w:rsidRDefault="00757D0C" w:rsidP="00757D0C">
      <w:pPr>
        <w:rPr>
          <w:rFonts w:ascii="Arial" w:hAnsi="Arial" w:cs="Arial"/>
          <w:b/>
          <w:bCs/>
          <w:sz w:val="20"/>
          <w:szCs w:val="20"/>
        </w:rPr>
      </w:pPr>
      <w:r w:rsidRPr="00757D0C">
        <w:rPr>
          <w:rFonts w:ascii="Arial" w:hAnsi="Arial" w:cs="Arial"/>
          <w:b/>
          <w:bCs/>
          <w:sz w:val="20"/>
          <w:szCs w:val="20"/>
        </w:rPr>
        <w:t xml:space="preserve">SECTION A – To be completed by the </w:t>
      </w:r>
      <w:r w:rsidR="00414045">
        <w:rPr>
          <w:rFonts w:ascii="Arial" w:hAnsi="Arial" w:cs="Arial"/>
          <w:b/>
          <w:bCs/>
          <w:sz w:val="20"/>
          <w:szCs w:val="20"/>
        </w:rPr>
        <w:t>PGR</w:t>
      </w: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54"/>
        <w:gridCol w:w="3411"/>
        <w:gridCol w:w="1097"/>
        <w:gridCol w:w="2877"/>
      </w:tblGrid>
      <w:tr w:rsidR="00757D0C" w14:paraId="096F514E" w14:textId="77777777" w:rsidTr="00715688">
        <w:trPr>
          <w:trHeight w:val="397"/>
        </w:trPr>
        <w:tc>
          <w:tcPr>
            <w:tcW w:w="2254" w:type="dxa"/>
          </w:tcPr>
          <w:p w14:paraId="5955D8FD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334344285"/>
            <w:placeholder>
              <w:docPart w:val="BC2372FB3F9A40319ECFF4D04A55C21F"/>
            </w:placeholder>
            <w:showingPlcHdr/>
            <w:text/>
          </w:sdtPr>
          <w:sdtContent>
            <w:tc>
              <w:tcPr>
                <w:tcW w:w="3411" w:type="dxa"/>
              </w:tcPr>
              <w:p w14:paraId="4D723FCB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097" w:type="dxa"/>
          </w:tcPr>
          <w:p w14:paraId="33063F70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Reg. No.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096906978"/>
            <w:placeholder>
              <w:docPart w:val="2A2705F6AA734423ADE2BB8FF5452916"/>
            </w:placeholder>
            <w:showingPlcHdr/>
            <w:text/>
          </w:sdtPr>
          <w:sdtContent>
            <w:tc>
              <w:tcPr>
                <w:tcW w:w="2877" w:type="dxa"/>
              </w:tcPr>
              <w:p w14:paraId="11BC8CB9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757D0C" w14:paraId="2EA4D142" w14:textId="77777777" w:rsidTr="00715688">
        <w:trPr>
          <w:trHeight w:hRule="exact" w:val="543"/>
        </w:trPr>
        <w:tc>
          <w:tcPr>
            <w:tcW w:w="2254" w:type="dxa"/>
          </w:tcPr>
          <w:p w14:paraId="0E8EC460" w14:textId="00E6678A" w:rsidR="00757D0C" w:rsidRDefault="005E5618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UKRI FUNDER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384845775"/>
            <w:placeholder>
              <w:docPart w:val="FA7E9A6C575E477291596E84BFD193B4"/>
            </w:placeholder>
            <w:showingPlcHdr/>
            <w:text/>
          </w:sdtPr>
          <w:sdtContent>
            <w:tc>
              <w:tcPr>
                <w:tcW w:w="3411" w:type="dxa"/>
              </w:tcPr>
              <w:p w14:paraId="161062B5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097" w:type="dxa"/>
          </w:tcPr>
          <w:p w14:paraId="0DA76657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School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273056186"/>
            <w:placeholder>
              <w:docPart w:val="765C07DEA9D940AD99021CB8EC06CC13"/>
            </w:placeholder>
            <w:showingPlcHdr/>
            <w:text/>
          </w:sdtPr>
          <w:sdtContent>
            <w:tc>
              <w:tcPr>
                <w:tcW w:w="2877" w:type="dxa"/>
              </w:tcPr>
              <w:p w14:paraId="6A0DCE00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C1620B" w14:paraId="52DD01E1" w14:textId="77777777" w:rsidTr="00715688">
        <w:trPr>
          <w:trHeight w:hRule="exact" w:val="543"/>
        </w:trPr>
        <w:tc>
          <w:tcPr>
            <w:tcW w:w="2254" w:type="dxa"/>
          </w:tcPr>
          <w:p w14:paraId="30C30AFC" w14:textId="42B6FD4A" w:rsidR="00C1620B" w:rsidRDefault="00414045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Research Degree</w:t>
            </w:r>
          </w:p>
        </w:tc>
        <w:tc>
          <w:tcPr>
            <w:tcW w:w="3411" w:type="dxa"/>
          </w:tcPr>
          <w:p w14:paraId="4589283C" w14:textId="77777777" w:rsidR="00C1620B" w:rsidRDefault="00C1620B" w:rsidP="0071568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9D95299" w14:textId="1520CA29" w:rsidR="00C1620B" w:rsidRDefault="00C1620B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FT/PT</w:t>
            </w:r>
          </w:p>
        </w:tc>
        <w:tc>
          <w:tcPr>
            <w:tcW w:w="2877" w:type="dxa"/>
          </w:tcPr>
          <w:p w14:paraId="61429863" w14:textId="77777777" w:rsidR="00C1620B" w:rsidRDefault="00C1620B" w:rsidP="0071568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7D0C" w14:paraId="121E94CD" w14:textId="77777777" w:rsidTr="00715688">
        <w:trPr>
          <w:trHeight w:val="984"/>
        </w:trPr>
        <w:tc>
          <w:tcPr>
            <w:tcW w:w="2254" w:type="dxa"/>
          </w:tcPr>
          <w:p w14:paraId="03FCA31A" w14:textId="77777777" w:rsidR="00757D0C" w:rsidRDefault="00757D0C" w:rsidP="0045361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Correspondence Address</w:t>
            </w:r>
          </w:p>
          <w:p w14:paraId="0E09D2EC" w14:textId="77777777" w:rsidR="0045361E" w:rsidRDefault="0045361E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16"/>
              </w:rPr>
              <w:t>(PLEASE TYPE OR PRINT CLEARLY)</w:t>
            </w:r>
          </w:p>
        </w:tc>
        <w:tc>
          <w:tcPr>
            <w:tcW w:w="7385" w:type="dxa"/>
            <w:gridSpan w:val="3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44873473"/>
              <w:placeholder>
                <w:docPart w:val="5FEAF85F44034B339092B72D8657099C"/>
              </w:placeholder>
              <w:showingPlcHdr/>
              <w:text w:multiLine="1"/>
            </w:sdtPr>
            <w:sdtContent>
              <w:p w14:paraId="29ED5D3C" w14:textId="77777777" w:rsidR="00757D0C" w:rsidRDefault="00757D0C" w:rsidP="00757D0C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sdtContent>
          </w:sdt>
        </w:tc>
      </w:tr>
    </w:tbl>
    <w:p w14:paraId="1C88BDED" w14:textId="77777777" w:rsidR="00757D0C" w:rsidRDefault="00757D0C" w:rsidP="00715688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91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757D0C" w14:paraId="7F6B498C" w14:textId="77777777" w:rsidTr="00715688">
        <w:trPr>
          <w:trHeight w:val="440"/>
        </w:trPr>
        <w:tc>
          <w:tcPr>
            <w:tcW w:w="9918" w:type="dxa"/>
          </w:tcPr>
          <w:p w14:paraId="143CE6B4" w14:textId="59981745" w:rsidR="00757D0C" w:rsidRDefault="005E5618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Length of </w:t>
            </w:r>
            <w:r w:rsidR="0042482C">
              <w:rPr>
                <w:rFonts w:ascii="Arial" w:hAnsi="Arial" w:cs="Arial"/>
                <w:sz w:val="20"/>
                <w:szCs w:val="20"/>
              </w:rPr>
              <w:t>Paid</w:t>
            </w:r>
            <w:r>
              <w:rPr>
                <w:rFonts w:ascii="Arial" w:hAnsi="Arial" w:cs="Arial"/>
                <w:sz w:val="20"/>
                <w:szCs w:val="20"/>
              </w:rPr>
              <w:t xml:space="preserve"> Leave</w:t>
            </w:r>
            <w:r w:rsidR="00757D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0D17">
              <w:rPr>
                <w:rFonts w:ascii="Arial" w:hAnsi="Arial" w:cs="Arial"/>
                <w:sz w:val="20"/>
                <w:szCs w:val="20"/>
              </w:rPr>
              <w:t>requested:</w:t>
            </w: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</w:t>
            </w:r>
          </w:p>
        </w:tc>
      </w:tr>
      <w:tr w:rsidR="0042482C" w14:paraId="2107F696" w14:textId="77777777" w:rsidTr="00715688">
        <w:trPr>
          <w:trHeight w:val="440"/>
        </w:trPr>
        <w:tc>
          <w:tcPr>
            <w:tcW w:w="9918" w:type="dxa"/>
          </w:tcPr>
          <w:p w14:paraId="7538849C" w14:textId="30164970" w:rsidR="005F668E" w:rsidRDefault="0042482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Paid leave</w:t>
            </w:r>
            <w:r w:rsidR="005F668E">
              <w:rPr>
                <w:rFonts w:ascii="Arial" w:hAnsi="Arial" w:cs="Arial"/>
                <w:sz w:val="20"/>
                <w:szCs w:val="20"/>
              </w:rPr>
              <w:t xml:space="preserve"> (e.g. Medical, Paternity Care</w:t>
            </w:r>
            <w:r w:rsidR="00276080">
              <w:rPr>
                <w:rFonts w:ascii="Arial" w:hAnsi="Arial" w:cs="Arial"/>
                <w:sz w:val="20"/>
                <w:szCs w:val="20"/>
              </w:rPr>
              <w:t>r</w:t>
            </w:r>
            <w:r w:rsidR="005F668E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  <w:p w14:paraId="4AFA0774" w14:textId="77F7B71B" w:rsidR="0042482C" w:rsidRDefault="005F668E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……………………………………………………………………………………..  </w:t>
            </w:r>
          </w:p>
          <w:p w14:paraId="53E8B22B" w14:textId="6D2E17F6" w:rsidR="0042482C" w:rsidRDefault="0042482C" w:rsidP="0071568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591AB1" w14:textId="20BC4CAE" w:rsidR="00757D0C" w:rsidRDefault="005E5618" w:rsidP="00757D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Dates of</w:t>
      </w:r>
      <w:r w:rsidR="0042482C">
        <w:rPr>
          <w:rFonts w:ascii="Arial" w:hAnsi="Arial" w:cs="Arial"/>
          <w:sz w:val="20"/>
          <w:szCs w:val="20"/>
        </w:rPr>
        <w:t xml:space="preserve"> Paid </w:t>
      </w:r>
      <w:r>
        <w:rPr>
          <w:rFonts w:ascii="Arial" w:hAnsi="Arial" w:cs="Arial"/>
          <w:sz w:val="20"/>
          <w:szCs w:val="20"/>
        </w:rPr>
        <w:t>leave ……………………………………………………………………………………….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55"/>
        <w:gridCol w:w="3014"/>
      </w:tblGrid>
      <w:tr w:rsidR="00757D0C" w14:paraId="5675ED0E" w14:textId="77777777" w:rsidTr="00715688">
        <w:trPr>
          <w:trHeight w:val="397"/>
        </w:trPr>
        <w:tc>
          <w:tcPr>
            <w:tcW w:w="1271" w:type="dxa"/>
          </w:tcPr>
          <w:p w14:paraId="6F61D609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885536241"/>
            <w:placeholder>
              <w:docPart w:val="71EADD27E7644CAD94DC046468018698"/>
            </w:placeholder>
            <w:showingPlcHdr/>
            <w:text/>
          </w:sdtPr>
          <w:sdtContent>
            <w:tc>
              <w:tcPr>
                <w:tcW w:w="4536" w:type="dxa"/>
              </w:tcPr>
              <w:p w14:paraId="175CFA07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5" w:type="dxa"/>
          </w:tcPr>
          <w:p w14:paraId="64F0A19A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60571706"/>
            <w:placeholder>
              <w:docPart w:val="D20C28D3636E4420AC8A4B7ED6D56BBD"/>
            </w:placeholder>
            <w:showingPlcHdr/>
            <w:text/>
          </w:sdtPr>
          <w:sdtContent>
            <w:tc>
              <w:tcPr>
                <w:tcW w:w="3014" w:type="dxa"/>
              </w:tcPr>
              <w:p w14:paraId="7E748096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051427F4" w14:textId="77777777" w:rsidR="00757D0C" w:rsidRPr="000C39C2" w:rsidRDefault="00757D0C" w:rsidP="00757D0C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57D0C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</w:t>
      </w:r>
      <w:r w:rsidRPr="00757D0C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 (Student)</w:t>
      </w:r>
    </w:p>
    <w:p w14:paraId="70C85B00" w14:textId="0BFE5A0D" w:rsidR="00105887" w:rsidRPr="00105887" w:rsidRDefault="00116E6E" w:rsidP="00105887">
      <w:pPr>
        <w:rPr>
          <w:rFonts w:ascii="Arial" w:hAnsi="Arial" w:cs="Arial"/>
          <w:b/>
          <w:bCs/>
          <w:sz w:val="20"/>
          <w:szCs w:val="20"/>
        </w:rPr>
      </w:pPr>
      <w:r w:rsidRPr="00105887">
        <w:rPr>
          <w:rFonts w:ascii="Arial" w:hAnsi="Arial" w:cs="Arial"/>
          <w:b/>
          <w:bCs/>
          <w:sz w:val="20"/>
          <w:szCs w:val="20"/>
        </w:rPr>
        <w:t xml:space="preserve">SECTION B </w:t>
      </w:r>
      <w:r w:rsidR="00105887" w:rsidRPr="00105887">
        <w:rPr>
          <w:rFonts w:ascii="Arial" w:hAnsi="Arial" w:cs="Arial"/>
          <w:b/>
          <w:bCs/>
          <w:sz w:val="20"/>
          <w:szCs w:val="20"/>
        </w:rPr>
        <w:t>– To be completed by PGR Scholarships</w:t>
      </w:r>
    </w:p>
    <w:p w14:paraId="3DA2B3FF" w14:textId="29719871" w:rsidR="00105887" w:rsidRDefault="00105887" w:rsidP="00105887">
      <w:pPr>
        <w:rPr>
          <w:rFonts w:ascii="Arial" w:hAnsi="Arial" w:cs="Arial"/>
          <w:sz w:val="20"/>
          <w:szCs w:val="20"/>
        </w:rPr>
      </w:pPr>
      <w:r w:rsidRPr="00105887">
        <w:rPr>
          <w:rFonts w:ascii="Arial" w:hAnsi="Arial" w:cs="Arial"/>
          <w:sz w:val="20"/>
          <w:szCs w:val="20"/>
        </w:rPr>
        <w:t xml:space="preserve">I </w:t>
      </w:r>
      <w:r>
        <w:rPr>
          <w:rFonts w:ascii="Arial" w:hAnsi="Arial" w:cs="Arial"/>
          <w:sz w:val="20"/>
          <w:szCs w:val="20"/>
        </w:rPr>
        <w:t>confirm that the PGR is eligible for                weeks/months of ……………… (type of leave)</w:t>
      </w:r>
      <w:r w:rsidRPr="0010588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Leave 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55"/>
        <w:gridCol w:w="3014"/>
      </w:tblGrid>
      <w:tr w:rsidR="00105887" w14:paraId="4A772120" w14:textId="77777777" w:rsidTr="00270BF6">
        <w:trPr>
          <w:trHeight w:val="397"/>
        </w:trPr>
        <w:tc>
          <w:tcPr>
            <w:tcW w:w="1271" w:type="dxa"/>
          </w:tcPr>
          <w:p w14:paraId="25E00EB6" w14:textId="77777777" w:rsidR="00105887" w:rsidRDefault="00105887" w:rsidP="00270B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881745373"/>
            <w:placeholder>
              <w:docPart w:val="F16F1F2F9639499790BA230E2AF06017"/>
            </w:placeholder>
            <w:showingPlcHdr/>
            <w:text/>
          </w:sdtPr>
          <w:sdtContent>
            <w:tc>
              <w:tcPr>
                <w:tcW w:w="4536" w:type="dxa"/>
              </w:tcPr>
              <w:p w14:paraId="1FA12420" w14:textId="77777777" w:rsidR="00105887" w:rsidRDefault="00105887" w:rsidP="00270BF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5" w:type="dxa"/>
          </w:tcPr>
          <w:p w14:paraId="03F3A876" w14:textId="77777777" w:rsidR="00105887" w:rsidRDefault="00105887" w:rsidP="00270B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696914131"/>
            <w:placeholder>
              <w:docPart w:val="2585BC2C5B0F4FD3AD6E1A397B78174B"/>
            </w:placeholder>
            <w:showingPlcHdr/>
            <w:text/>
          </w:sdtPr>
          <w:sdtContent>
            <w:tc>
              <w:tcPr>
                <w:tcW w:w="3014" w:type="dxa"/>
              </w:tcPr>
              <w:p w14:paraId="35925943" w14:textId="77777777" w:rsidR="00105887" w:rsidRDefault="00105887" w:rsidP="00270BF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0D243F1F" w14:textId="77777777" w:rsidR="00105887" w:rsidRPr="00105887" w:rsidRDefault="00105887" w:rsidP="00105887">
      <w:pPr>
        <w:rPr>
          <w:rFonts w:ascii="Arial" w:hAnsi="Arial" w:cs="Arial"/>
          <w:sz w:val="20"/>
          <w:szCs w:val="20"/>
        </w:rPr>
      </w:pPr>
    </w:p>
    <w:p w14:paraId="5AB6CB23" w14:textId="5C100142" w:rsidR="00757D0C" w:rsidRPr="00B535B6" w:rsidRDefault="00116E6E" w:rsidP="00757D0C">
      <w:pPr>
        <w:rPr>
          <w:rFonts w:ascii="Arial" w:hAnsi="Arial" w:cs="Arial"/>
          <w:b/>
          <w:bCs/>
          <w:sz w:val="20"/>
          <w:szCs w:val="20"/>
        </w:rPr>
      </w:pPr>
      <w:r w:rsidRPr="00757D0C">
        <w:rPr>
          <w:rFonts w:ascii="Arial" w:hAnsi="Arial" w:cs="Arial"/>
          <w:b/>
          <w:bCs/>
          <w:sz w:val="20"/>
          <w:szCs w:val="20"/>
        </w:rPr>
        <w:t xml:space="preserve">SECTION </w:t>
      </w:r>
      <w:r>
        <w:rPr>
          <w:rFonts w:ascii="Arial" w:hAnsi="Arial" w:cs="Arial"/>
          <w:b/>
          <w:bCs/>
          <w:sz w:val="20"/>
          <w:szCs w:val="20"/>
        </w:rPr>
        <w:t>C</w:t>
      </w:r>
      <w:r w:rsidR="00757D0C" w:rsidRPr="00757D0C">
        <w:rPr>
          <w:rFonts w:ascii="Arial" w:hAnsi="Arial" w:cs="Arial"/>
          <w:b/>
          <w:bCs/>
          <w:sz w:val="20"/>
          <w:szCs w:val="20"/>
        </w:rPr>
        <w:t xml:space="preserve"> – To be completed by the supervisor</w:t>
      </w:r>
    </w:p>
    <w:p w14:paraId="319BEA10" w14:textId="05F1ED56" w:rsidR="00757D0C" w:rsidRDefault="00757D0C" w:rsidP="00757D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recommend that the student be permitted </w:t>
      </w:r>
      <w:r w:rsidR="005E5618">
        <w:rPr>
          <w:rFonts w:ascii="Arial" w:hAnsi="Arial" w:cs="Arial"/>
          <w:sz w:val="20"/>
          <w:szCs w:val="20"/>
        </w:rPr>
        <w:t xml:space="preserve">paid leave and </w:t>
      </w:r>
      <w:r>
        <w:rPr>
          <w:rFonts w:ascii="Arial" w:hAnsi="Arial" w:cs="Arial"/>
          <w:sz w:val="20"/>
          <w:szCs w:val="20"/>
        </w:rPr>
        <w:t xml:space="preserve">an extension of </w:t>
      </w:r>
      <w:r w:rsidR="00414045">
        <w:rPr>
          <w:rFonts w:ascii="Arial" w:hAnsi="Arial" w:cs="Arial"/>
          <w:sz w:val="20"/>
          <w:szCs w:val="20"/>
        </w:rPr>
        <w:t>their</w:t>
      </w:r>
      <w:r>
        <w:rPr>
          <w:rFonts w:ascii="Arial" w:hAnsi="Arial" w:cs="Arial"/>
          <w:sz w:val="20"/>
          <w:szCs w:val="20"/>
        </w:rPr>
        <w:t xml:space="preserve"> research degree registration period. 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55"/>
        <w:gridCol w:w="3014"/>
      </w:tblGrid>
      <w:tr w:rsidR="00757D0C" w14:paraId="281D595C" w14:textId="77777777" w:rsidTr="00715688">
        <w:trPr>
          <w:trHeight w:val="397"/>
        </w:trPr>
        <w:tc>
          <w:tcPr>
            <w:tcW w:w="1271" w:type="dxa"/>
          </w:tcPr>
          <w:p w14:paraId="456F3450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341508187"/>
            <w:placeholder>
              <w:docPart w:val="4363AB7F06024C19B17E64209D4AB4AB"/>
            </w:placeholder>
            <w:showingPlcHdr/>
            <w:text/>
          </w:sdtPr>
          <w:sdtContent>
            <w:tc>
              <w:tcPr>
                <w:tcW w:w="4536" w:type="dxa"/>
              </w:tcPr>
              <w:p w14:paraId="5636CC5C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5" w:type="dxa"/>
          </w:tcPr>
          <w:p w14:paraId="0F4AC376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4050901"/>
            <w:placeholder>
              <w:docPart w:val="2661891CE4E94BD0B65AF1DB8E46A1F7"/>
            </w:placeholder>
            <w:showingPlcHdr/>
            <w:text/>
          </w:sdtPr>
          <w:sdtContent>
            <w:tc>
              <w:tcPr>
                <w:tcW w:w="3014" w:type="dxa"/>
              </w:tcPr>
              <w:p w14:paraId="423937C5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74800175" w14:textId="51684D7D" w:rsidR="00B535B6" w:rsidRPr="00B535B6" w:rsidRDefault="00757D0C" w:rsidP="00757D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57D0C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 </w:t>
      </w:r>
      <w:r w:rsidRPr="00757D0C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(Main supervisor)</w:t>
      </w:r>
    </w:p>
    <w:p w14:paraId="6997AE05" w14:textId="457EC00F" w:rsidR="00757D0C" w:rsidRPr="00496F47" w:rsidRDefault="00757D0C" w:rsidP="00757D0C">
      <w:pPr>
        <w:rPr>
          <w:rFonts w:ascii="Arial" w:hAnsi="Arial" w:cs="Arial"/>
          <w:b/>
          <w:bCs/>
          <w:sz w:val="20"/>
          <w:szCs w:val="20"/>
        </w:rPr>
      </w:pPr>
      <w:r w:rsidRPr="00757D0C">
        <w:rPr>
          <w:rFonts w:ascii="Arial" w:hAnsi="Arial" w:cs="Arial"/>
          <w:b/>
          <w:bCs/>
          <w:sz w:val="20"/>
          <w:szCs w:val="20"/>
        </w:rPr>
        <w:t xml:space="preserve">SECTION </w:t>
      </w:r>
      <w:r w:rsidR="00105887">
        <w:rPr>
          <w:rFonts w:ascii="Arial" w:hAnsi="Arial" w:cs="Arial"/>
          <w:b/>
          <w:bCs/>
          <w:sz w:val="20"/>
          <w:szCs w:val="20"/>
        </w:rPr>
        <w:t>D</w:t>
      </w:r>
      <w:r w:rsidRPr="00757D0C">
        <w:rPr>
          <w:rFonts w:ascii="Arial" w:hAnsi="Arial" w:cs="Arial"/>
          <w:b/>
          <w:bCs/>
          <w:sz w:val="20"/>
          <w:szCs w:val="20"/>
        </w:rPr>
        <w:t xml:space="preserve"> – To be completed by the </w:t>
      </w:r>
      <w:r w:rsidR="006417B4">
        <w:rPr>
          <w:rFonts w:ascii="Arial" w:hAnsi="Arial" w:cs="Arial"/>
          <w:b/>
          <w:bCs/>
          <w:sz w:val="20"/>
          <w:szCs w:val="20"/>
        </w:rPr>
        <w:t>F</w:t>
      </w:r>
      <w:r w:rsidR="006417B4" w:rsidRPr="006417B4">
        <w:rPr>
          <w:rFonts w:ascii="Arial" w:hAnsi="Arial" w:cs="Arial"/>
          <w:b/>
          <w:bCs/>
          <w:sz w:val="20"/>
          <w:szCs w:val="20"/>
        </w:rPr>
        <w:t>aculty PGR Lead (or nominee)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757D0C" w14:paraId="13A6FA82" w14:textId="77777777" w:rsidTr="00C1620B">
        <w:trPr>
          <w:trHeight w:hRule="exact" w:val="660"/>
        </w:trPr>
        <w:tc>
          <w:tcPr>
            <w:tcW w:w="9776" w:type="dxa"/>
          </w:tcPr>
          <w:p w14:paraId="7AFBDB7E" w14:textId="7F1CDA5D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Approval is given for </w:t>
            </w:r>
            <w:r w:rsidR="003A0C32">
              <w:rPr>
                <w:rFonts w:ascii="Arial" w:hAnsi="Arial" w:cs="Arial"/>
                <w:sz w:val="20"/>
                <w:szCs w:val="20"/>
              </w:rPr>
              <w:t>an extension of the scholarship and</w:t>
            </w:r>
            <w:r>
              <w:rPr>
                <w:rFonts w:ascii="Arial" w:hAnsi="Arial" w:cs="Arial"/>
                <w:sz w:val="20"/>
                <w:szCs w:val="20"/>
              </w:rPr>
              <w:t xml:space="preserve"> registration </w:t>
            </w:r>
            <w:r w:rsidR="00C1620B">
              <w:rPr>
                <w:rFonts w:ascii="Arial" w:hAnsi="Arial" w:cs="Arial"/>
                <w:sz w:val="20"/>
                <w:szCs w:val="20"/>
              </w:rPr>
              <w:t>of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B205D45" w14:textId="30C7D1B6" w:rsidR="00757D0C" w:rsidRDefault="00C1620B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…………………………..weeks/months</w:t>
            </w:r>
          </w:p>
        </w:tc>
      </w:tr>
    </w:tbl>
    <w:p w14:paraId="222F0994" w14:textId="77777777" w:rsidR="00757D0C" w:rsidRDefault="00757D0C" w:rsidP="00757D0C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92"/>
        <w:gridCol w:w="2977"/>
      </w:tblGrid>
      <w:tr w:rsidR="00757D0C" w14:paraId="753B66FA" w14:textId="77777777" w:rsidTr="00715688">
        <w:trPr>
          <w:trHeight w:val="397"/>
        </w:trPr>
        <w:tc>
          <w:tcPr>
            <w:tcW w:w="1271" w:type="dxa"/>
          </w:tcPr>
          <w:p w14:paraId="018F29D8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851258034"/>
            <w:placeholder>
              <w:docPart w:val="E2C6AFAA6B874659BDFAC5A31139B50E"/>
            </w:placeholder>
            <w:showingPlcHdr/>
            <w:text/>
          </w:sdtPr>
          <w:sdtContent>
            <w:tc>
              <w:tcPr>
                <w:tcW w:w="4536" w:type="dxa"/>
              </w:tcPr>
              <w:p w14:paraId="6C44E3FC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92" w:type="dxa"/>
          </w:tcPr>
          <w:p w14:paraId="29EB344F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357897922"/>
            <w:placeholder>
              <w:docPart w:val="D55F92A5D6E648EB943E0B17F76DF336"/>
            </w:placeholder>
            <w:showingPlcHdr/>
            <w:text/>
          </w:sdtPr>
          <w:sdtContent>
            <w:tc>
              <w:tcPr>
                <w:tcW w:w="2977" w:type="dxa"/>
              </w:tcPr>
              <w:p w14:paraId="3F428028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566B2814" w14:textId="48E863ED" w:rsidR="00757D0C" w:rsidRDefault="00757D0C" w:rsidP="00757D0C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57D0C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 </w:t>
      </w:r>
      <w:r w:rsidR="006417B4" w:rsidRPr="006417B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(Faculty PGR Lead or nominee)</w:t>
      </w:r>
    </w:p>
    <w:p w14:paraId="67ED7555" w14:textId="23092D3D" w:rsidR="00757D0C" w:rsidRPr="00F619AB" w:rsidRDefault="00757D0C" w:rsidP="00757D0C">
      <w:pPr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Once completed, please return to </w:t>
      </w:r>
      <w:r w:rsidR="008706C2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your </w:t>
      </w:r>
      <w:r w:rsidR="00414045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S</w:t>
      </w:r>
      <w:r w:rsidR="008706C2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chool</w:t>
      </w:r>
      <w:r w:rsidR="00414045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’s</w:t>
      </w:r>
      <w:r w:rsidR="008706C2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Research and E</w:t>
      </w:r>
      <w:r w:rsidR="00F619AB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nterprise </w:t>
      </w:r>
      <w:r w:rsidR="008706C2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C</w:t>
      </w:r>
      <w:r w:rsidR="00F619AB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oordinator (REC)</w:t>
      </w:r>
    </w:p>
    <w:sectPr w:rsidR="00757D0C" w:rsidRPr="00F619AB" w:rsidSect="006417B4">
      <w:footerReference w:type="default" r:id="rId16"/>
      <w:headerReference w:type="first" r:id="rId17"/>
      <w:footerReference w:type="first" r:id="rId18"/>
      <w:pgSz w:w="11900" w:h="16840"/>
      <w:pgMar w:top="1560" w:right="1127" w:bottom="748" w:left="1276" w:header="96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496F4" w14:textId="77777777" w:rsidR="003A4809" w:rsidRDefault="003A4809" w:rsidP="00B7382C">
      <w:pPr>
        <w:spacing w:line="240" w:lineRule="auto"/>
      </w:pPr>
      <w:r>
        <w:separator/>
      </w:r>
    </w:p>
  </w:endnote>
  <w:endnote w:type="continuationSeparator" w:id="0">
    <w:p w14:paraId="7ACB3461" w14:textId="77777777" w:rsidR="003A4809" w:rsidRDefault="003A4809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DokChampa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DB963" w14:textId="77777777" w:rsidR="006417B4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</w:p>
  <w:p w14:paraId="2CBCD546" w14:textId="7DB08C27" w:rsidR="006417B4" w:rsidRPr="00FB61E7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FB61E7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2BDC0345" w14:textId="694DE04D" w:rsidR="0082093F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FB61E7">
        <w:rPr>
          <w:rStyle w:val="Hyperlink"/>
          <w:rFonts w:ascii="Arial" w:eastAsia="Franklin Gothic Medium" w:hAnsi="Arial" w:cs="Arial"/>
          <w:b/>
          <w:sz w:val="16"/>
          <w:szCs w:val="16"/>
          <w:lang w:val="nl-NL"/>
        </w:rPr>
        <w:t>PGR-StudentRecords@sussex.ac.uk</w:t>
      </w:r>
    </w:hyperlink>
    <w:r w:rsidRPr="00FB61E7"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  <w:p w14:paraId="74527A30" w14:textId="77777777" w:rsidR="006417B4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</w:p>
  <w:p w14:paraId="60A038D1" w14:textId="77777777" w:rsidR="006417B4" w:rsidRPr="006417B4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471AD" w14:textId="77777777" w:rsidR="006417B4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</w:p>
  <w:p w14:paraId="3F77AF2C" w14:textId="0862780E" w:rsidR="006417B4" w:rsidRPr="00FB61E7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FB61E7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6D880AAA" w14:textId="77777777" w:rsidR="006417B4" w:rsidRPr="00FB61E7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FB61E7">
        <w:rPr>
          <w:rStyle w:val="Hyperlink"/>
          <w:rFonts w:ascii="Arial" w:eastAsia="Franklin Gothic Medium" w:hAnsi="Arial" w:cs="Arial"/>
          <w:b/>
          <w:sz w:val="16"/>
          <w:szCs w:val="16"/>
          <w:lang w:val="nl-NL"/>
        </w:rPr>
        <w:t>PGR-StudentRecords@sussex.ac.uk</w:t>
      </w:r>
    </w:hyperlink>
    <w:r w:rsidRPr="00FB61E7"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  <w:p w14:paraId="3D7EB677" w14:textId="70250BC4" w:rsidR="00715688" w:rsidRPr="00414045" w:rsidRDefault="00715688" w:rsidP="009715D1">
    <w:pPr>
      <w:spacing w:before="18" w:line="264" w:lineRule="auto"/>
      <w:ind w:right="-27"/>
      <w:jc w:val="center"/>
      <w:rPr>
        <w:rFonts w:eastAsia="Franklin Gothic Book" w:cs="Arial"/>
        <w:color w:val="003E44"/>
        <w:spacing w:val="2"/>
        <w:w w:val="107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DDD25" w14:textId="77777777" w:rsidR="003A4809" w:rsidRDefault="003A4809" w:rsidP="00B7382C">
      <w:pPr>
        <w:spacing w:line="240" w:lineRule="auto"/>
      </w:pPr>
      <w:r>
        <w:separator/>
      </w:r>
    </w:p>
  </w:footnote>
  <w:footnote w:type="continuationSeparator" w:id="0">
    <w:p w14:paraId="6BA98527" w14:textId="77777777" w:rsidR="003A4809" w:rsidRDefault="003A4809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C7461" w14:textId="6014E8DC" w:rsidR="00715688" w:rsidRPr="001B7773" w:rsidRDefault="00715688" w:rsidP="005F668E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 w:bidi="ar-SA"/>
      </w:rPr>
      <w:drawing>
        <wp:inline distT="0" distB="0" distL="0" distR="0" wp14:anchorId="5E9D5EA9" wp14:editId="56456BBC">
          <wp:extent cx="777240" cy="682752"/>
          <wp:effectExtent l="0" t="0" r="10160" b="3175"/>
          <wp:docPr id="1472809517" name="Picture 14728095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oS_logo_309C_Flint cop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" cy="6827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91A83"/>
    <w:multiLevelType w:val="hybridMultilevel"/>
    <w:tmpl w:val="A30C6DCA"/>
    <w:lvl w:ilvl="0" w:tplc="443C24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55381"/>
    <w:multiLevelType w:val="hybridMultilevel"/>
    <w:tmpl w:val="AAF89912"/>
    <w:lvl w:ilvl="0" w:tplc="8C86820C">
      <w:start w:val="10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304F7927"/>
    <w:multiLevelType w:val="hybridMultilevel"/>
    <w:tmpl w:val="C49E8C8A"/>
    <w:lvl w:ilvl="0" w:tplc="717AF528">
      <w:start w:val="10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3A6F66B9"/>
    <w:multiLevelType w:val="hybridMultilevel"/>
    <w:tmpl w:val="3B9428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58C3060E"/>
    <w:multiLevelType w:val="hybridMultilevel"/>
    <w:tmpl w:val="23EA2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3493065">
    <w:abstractNumId w:val="4"/>
  </w:num>
  <w:num w:numId="2" w16cid:durableId="299194761">
    <w:abstractNumId w:val="5"/>
  </w:num>
  <w:num w:numId="3" w16cid:durableId="197285296">
    <w:abstractNumId w:val="0"/>
  </w:num>
  <w:num w:numId="4" w16cid:durableId="910237966">
    <w:abstractNumId w:val="3"/>
  </w:num>
  <w:num w:numId="5" w16cid:durableId="539827392">
    <w:abstractNumId w:val="2"/>
  </w:num>
  <w:num w:numId="6" w16cid:durableId="739132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121"/>
    <w:rsid w:val="00001C14"/>
    <w:rsid w:val="000070A2"/>
    <w:rsid w:val="00053A7F"/>
    <w:rsid w:val="00073360"/>
    <w:rsid w:val="0007701B"/>
    <w:rsid w:val="00081974"/>
    <w:rsid w:val="000B2E19"/>
    <w:rsid w:val="000C6052"/>
    <w:rsid w:val="000F298D"/>
    <w:rsid w:val="00105887"/>
    <w:rsid w:val="00116E6E"/>
    <w:rsid w:val="00117974"/>
    <w:rsid w:val="0012181D"/>
    <w:rsid w:val="001606AF"/>
    <w:rsid w:val="00181A7A"/>
    <w:rsid w:val="00184B0B"/>
    <w:rsid w:val="001B7773"/>
    <w:rsid w:val="001C1249"/>
    <w:rsid w:val="001E098D"/>
    <w:rsid w:val="001F578D"/>
    <w:rsid w:val="00252D1C"/>
    <w:rsid w:val="0025514D"/>
    <w:rsid w:val="002570F1"/>
    <w:rsid w:val="002613BD"/>
    <w:rsid w:val="00276080"/>
    <w:rsid w:val="002972B0"/>
    <w:rsid w:val="00297B7A"/>
    <w:rsid w:val="002A45B5"/>
    <w:rsid w:val="002C11A5"/>
    <w:rsid w:val="002F7D1F"/>
    <w:rsid w:val="0030317D"/>
    <w:rsid w:val="00360746"/>
    <w:rsid w:val="003A0C32"/>
    <w:rsid w:val="003A4809"/>
    <w:rsid w:val="003D1E91"/>
    <w:rsid w:val="00414045"/>
    <w:rsid w:val="0042482C"/>
    <w:rsid w:val="00440708"/>
    <w:rsid w:val="004468A9"/>
    <w:rsid w:val="0045361E"/>
    <w:rsid w:val="004678A8"/>
    <w:rsid w:val="0048080B"/>
    <w:rsid w:val="00493121"/>
    <w:rsid w:val="004A1F4A"/>
    <w:rsid w:val="004D63A4"/>
    <w:rsid w:val="004E6907"/>
    <w:rsid w:val="004F2DC5"/>
    <w:rsid w:val="00562631"/>
    <w:rsid w:val="00576E02"/>
    <w:rsid w:val="005A3849"/>
    <w:rsid w:val="005E50BB"/>
    <w:rsid w:val="005E5618"/>
    <w:rsid w:val="005F0FCE"/>
    <w:rsid w:val="005F43CE"/>
    <w:rsid w:val="005F668E"/>
    <w:rsid w:val="00621D06"/>
    <w:rsid w:val="006245EA"/>
    <w:rsid w:val="006417B4"/>
    <w:rsid w:val="006734F1"/>
    <w:rsid w:val="00682629"/>
    <w:rsid w:val="00684F16"/>
    <w:rsid w:val="0069718D"/>
    <w:rsid w:val="00697DC7"/>
    <w:rsid w:val="006B2315"/>
    <w:rsid w:val="006C0538"/>
    <w:rsid w:val="006D0D17"/>
    <w:rsid w:val="006F100B"/>
    <w:rsid w:val="0070160F"/>
    <w:rsid w:val="00701B31"/>
    <w:rsid w:val="00715688"/>
    <w:rsid w:val="007267A0"/>
    <w:rsid w:val="00726B3E"/>
    <w:rsid w:val="00727AF7"/>
    <w:rsid w:val="007464A2"/>
    <w:rsid w:val="007524DC"/>
    <w:rsid w:val="00757D0C"/>
    <w:rsid w:val="007758CA"/>
    <w:rsid w:val="00796888"/>
    <w:rsid w:val="007C391C"/>
    <w:rsid w:val="007F58FF"/>
    <w:rsid w:val="007F6CEB"/>
    <w:rsid w:val="0082093F"/>
    <w:rsid w:val="00823BB5"/>
    <w:rsid w:val="008706C2"/>
    <w:rsid w:val="008B69E0"/>
    <w:rsid w:val="009451CD"/>
    <w:rsid w:val="00967DFB"/>
    <w:rsid w:val="00970F8E"/>
    <w:rsid w:val="009715D1"/>
    <w:rsid w:val="009A0916"/>
    <w:rsid w:val="009A3016"/>
    <w:rsid w:val="009E638E"/>
    <w:rsid w:val="00A11991"/>
    <w:rsid w:val="00A271DC"/>
    <w:rsid w:val="00A3629B"/>
    <w:rsid w:val="00A42FFE"/>
    <w:rsid w:val="00A80C58"/>
    <w:rsid w:val="00A80FA5"/>
    <w:rsid w:val="00AB4FC4"/>
    <w:rsid w:val="00AD4D61"/>
    <w:rsid w:val="00AF1CCA"/>
    <w:rsid w:val="00B535B6"/>
    <w:rsid w:val="00B671DB"/>
    <w:rsid w:val="00B7382C"/>
    <w:rsid w:val="00B9505E"/>
    <w:rsid w:val="00BC6AD1"/>
    <w:rsid w:val="00BE6ECD"/>
    <w:rsid w:val="00C10373"/>
    <w:rsid w:val="00C1620B"/>
    <w:rsid w:val="00C21E2D"/>
    <w:rsid w:val="00C34AC0"/>
    <w:rsid w:val="00C37070"/>
    <w:rsid w:val="00C6500C"/>
    <w:rsid w:val="00CA6508"/>
    <w:rsid w:val="00CD5025"/>
    <w:rsid w:val="00CD638E"/>
    <w:rsid w:val="00D0055E"/>
    <w:rsid w:val="00D266F3"/>
    <w:rsid w:val="00D647D3"/>
    <w:rsid w:val="00D71863"/>
    <w:rsid w:val="00D740DF"/>
    <w:rsid w:val="00D97F72"/>
    <w:rsid w:val="00DA552D"/>
    <w:rsid w:val="00E0583A"/>
    <w:rsid w:val="00E23C8A"/>
    <w:rsid w:val="00EA5416"/>
    <w:rsid w:val="00EB5BB3"/>
    <w:rsid w:val="00ED2AB1"/>
    <w:rsid w:val="00F11557"/>
    <w:rsid w:val="00F12DB3"/>
    <w:rsid w:val="00F16C41"/>
    <w:rsid w:val="00F23F5F"/>
    <w:rsid w:val="00F41D14"/>
    <w:rsid w:val="00F52BF6"/>
    <w:rsid w:val="00F619AB"/>
    <w:rsid w:val="00F9253D"/>
    <w:rsid w:val="00F96E5F"/>
    <w:rsid w:val="00FC10CF"/>
    <w:rsid w:val="00FD032C"/>
    <w:rsid w:val="00FD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26B753A"/>
  <w15:docId w15:val="{7DF48E98-2B05-4030-A9D2-CFD95CC3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29B"/>
    <w:pPr>
      <w:spacing w:after="160" w:line="259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  <w:style w:type="table" w:styleId="TableGrid">
    <w:name w:val="Table Grid"/>
    <w:basedOn w:val="TableNormal"/>
    <w:uiPriority w:val="39"/>
    <w:rsid w:val="00A3629B"/>
    <w:rPr>
      <w:rFonts w:eastAsiaTheme="minorHAnsi"/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638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0FA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96E5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F66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66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668E"/>
    <w:rPr>
      <w:rFonts w:eastAsiaTheme="minorHAnsi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66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668E"/>
    <w:rPr>
      <w:rFonts w:eastAsiaTheme="minorHAnsi"/>
      <w:b/>
      <w:bCs/>
      <w:sz w:val="20"/>
      <w:szCs w:val="2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ussex.ac.uk/internal/sussex-researcher-school/researcherdev/yourcareer/scholarships/resources/scholarshipfaqs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sussex.ac.uk/rsao/registration-changes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ussex.ac.uk/about/term-dates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PGR-Scholarships@sussex.ac.uk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kri.org/publications/terms-and-conditions-for-training-funding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2372FB3F9A40319ECFF4D04A55C2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9FFDB-1EC6-4A56-BF7A-F4ABEAAD1F83}"/>
      </w:docPartPr>
      <w:docPartBody>
        <w:p w:rsidR="00057AB0" w:rsidRDefault="00000129" w:rsidP="00000129">
          <w:pPr>
            <w:pStyle w:val="BC2372FB3F9A40319ECFF4D04A55C21F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A2705F6AA734423ADE2BB8FF5452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055DDA-69ED-4084-8DD0-9533A1AB086F}"/>
      </w:docPartPr>
      <w:docPartBody>
        <w:p w:rsidR="00057AB0" w:rsidRDefault="00000129" w:rsidP="00000129">
          <w:pPr>
            <w:pStyle w:val="2A2705F6AA734423ADE2BB8FF5452916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FA7E9A6C575E477291596E84BFD19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FA959-A6A9-4ECA-B73F-897924DDF431}"/>
      </w:docPartPr>
      <w:docPartBody>
        <w:p w:rsidR="00057AB0" w:rsidRDefault="00000129" w:rsidP="00000129">
          <w:pPr>
            <w:pStyle w:val="FA7E9A6C575E477291596E84BFD193B4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765C07DEA9D940AD99021CB8EC06CC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16DFEF-1DD3-44CE-83DA-E4B07ED67BA2}"/>
      </w:docPartPr>
      <w:docPartBody>
        <w:p w:rsidR="00057AB0" w:rsidRDefault="00000129" w:rsidP="00000129">
          <w:pPr>
            <w:pStyle w:val="765C07DEA9D940AD99021CB8EC06CC13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5FEAF85F44034B339092B72D865709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9AC22D-9DF2-4C12-8438-564E3161762C}"/>
      </w:docPartPr>
      <w:docPartBody>
        <w:p w:rsidR="00057AB0" w:rsidRDefault="00000129" w:rsidP="00000129">
          <w:pPr>
            <w:pStyle w:val="5FEAF85F44034B339092B72D8657099C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71EADD27E7644CAD94DC046468018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93D2F9-AA2B-45F2-A287-9B86C92F977A}"/>
      </w:docPartPr>
      <w:docPartBody>
        <w:p w:rsidR="00057AB0" w:rsidRDefault="00000129" w:rsidP="00000129">
          <w:pPr>
            <w:pStyle w:val="71EADD27E7644CAD94DC046468018698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20C28D3636E4420AC8A4B7ED6D56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EEF07-AE2D-4491-80BF-FB3D5263BC49}"/>
      </w:docPartPr>
      <w:docPartBody>
        <w:p w:rsidR="00057AB0" w:rsidRDefault="00000129" w:rsidP="00000129">
          <w:pPr>
            <w:pStyle w:val="D20C28D3636E4420AC8A4B7ED6D56BBD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4363AB7F06024C19B17E64209D4AB4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A5138-ECC4-4BE1-84FB-DCB88644BB3A}"/>
      </w:docPartPr>
      <w:docPartBody>
        <w:p w:rsidR="00057AB0" w:rsidRDefault="00000129" w:rsidP="00000129">
          <w:pPr>
            <w:pStyle w:val="4363AB7F06024C19B17E64209D4AB4AB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661891CE4E94BD0B65AF1DB8E46A1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83B23-F931-47D2-B009-786ED30CC299}"/>
      </w:docPartPr>
      <w:docPartBody>
        <w:p w:rsidR="00057AB0" w:rsidRDefault="00000129" w:rsidP="00000129">
          <w:pPr>
            <w:pStyle w:val="2661891CE4E94BD0B65AF1DB8E46A1F7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E2C6AFAA6B874659BDFAC5A31139B5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DC6C2-5380-4956-9E09-B04EBFC9A027}"/>
      </w:docPartPr>
      <w:docPartBody>
        <w:p w:rsidR="00057AB0" w:rsidRDefault="00000129" w:rsidP="00000129">
          <w:pPr>
            <w:pStyle w:val="E2C6AFAA6B874659BDFAC5A31139B50E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55F92A5D6E648EB943E0B17F76DF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9A0F0-16F4-4F54-B1B5-5E26D7A4C3A3}"/>
      </w:docPartPr>
      <w:docPartBody>
        <w:p w:rsidR="00057AB0" w:rsidRDefault="00000129" w:rsidP="00000129">
          <w:pPr>
            <w:pStyle w:val="D55F92A5D6E648EB943E0B17F76DF336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F16F1F2F9639499790BA230E2AF060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D9DF7A-5134-427C-8322-2B37AD242CD0}"/>
      </w:docPartPr>
      <w:docPartBody>
        <w:p w:rsidR="000E4931" w:rsidRDefault="00B541C5" w:rsidP="00B541C5">
          <w:pPr>
            <w:pStyle w:val="F16F1F2F9639499790BA230E2AF06017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585BC2C5B0F4FD3AD6E1A397B781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757D0-5C4C-4041-9019-3D114DCC3D07}"/>
      </w:docPartPr>
      <w:docPartBody>
        <w:p w:rsidR="000E4931" w:rsidRDefault="00B541C5" w:rsidP="00B541C5">
          <w:pPr>
            <w:pStyle w:val="2585BC2C5B0F4FD3AD6E1A397B78174B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DokChampa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367"/>
    <w:rsid w:val="00000129"/>
    <w:rsid w:val="00037B3D"/>
    <w:rsid w:val="00053A7F"/>
    <w:rsid w:val="00057AB0"/>
    <w:rsid w:val="00073360"/>
    <w:rsid w:val="000D5367"/>
    <w:rsid w:val="000E4931"/>
    <w:rsid w:val="002455B6"/>
    <w:rsid w:val="00360288"/>
    <w:rsid w:val="00384276"/>
    <w:rsid w:val="00684F16"/>
    <w:rsid w:val="00723486"/>
    <w:rsid w:val="007726FD"/>
    <w:rsid w:val="007758CA"/>
    <w:rsid w:val="00796888"/>
    <w:rsid w:val="00797683"/>
    <w:rsid w:val="00816B71"/>
    <w:rsid w:val="00AF1CCA"/>
    <w:rsid w:val="00B541C5"/>
    <w:rsid w:val="00C21E2D"/>
    <w:rsid w:val="00C34C21"/>
    <w:rsid w:val="00CE4F53"/>
    <w:rsid w:val="00CF5406"/>
    <w:rsid w:val="00D841D3"/>
    <w:rsid w:val="00DF6FEE"/>
    <w:rsid w:val="00E31CB5"/>
    <w:rsid w:val="00EA5416"/>
    <w:rsid w:val="00F12DB3"/>
    <w:rsid w:val="00F9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0129"/>
    <w:rPr>
      <w:color w:val="808080"/>
    </w:rPr>
  </w:style>
  <w:style w:type="paragraph" w:customStyle="1" w:styleId="BC2372FB3F9A40319ECFF4D04A55C21F">
    <w:name w:val="BC2372FB3F9A40319ECFF4D04A55C21F"/>
    <w:rsid w:val="00000129"/>
  </w:style>
  <w:style w:type="paragraph" w:customStyle="1" w:styleId="2A2705F6AA734423ADE2BB8FF5452916">
    <w:name w:val="2A2705F6AA734423ADE2BB8FF5452916"/>
    <w:rsid w:val="00000129"/>
  </w:style>
  <w:style w:type="paragraph" w:customStyle="1" w:styleId="FA7E9A6C575E477291596E84BFD193B4">
    <w:name w:val="FA7E9A6C575E477291596E84BFD193B4"/>
    <w:rsid w:val="00000129"/>
  </w:style>
  <w:style w:type="paragraph" w:customStyle="1" w:styleId="765C07DEA9D940AD99021CB8EC06CC13">
    <w:name w:val="765C07DEA9D940AD99021CB8EC06CC13"/>
    <w:rsid w:val="00000129"/>
  </w:style>
  <w:style w:type="paragraph" w:customStyle="1" w:styleId="5FEAF85F44034B339092B72D8657099C">
    <w:name w:val="5FEAF85F44034B339092B72D8657099C"/>
    <w:rsid w:val="00000129"/>
  </w:style>
  <w:style w:type="paragraph" w:customStyle="1" w:styleId="71EADD27E7644CAD94DC046468018698">
    <w:name w:val="71EADD27E7644CAD94DC046468018698"/>
    <w:rsid w:val="00000129"/>
  </w:style>
  <w:style w:type="paragraph" w:customStyle="1" w:styleId="D20C28D3636E4420AC8A4B7ED6D56BBD">
    <w:name w:val="D20C28D3636E4420AC8A4B7ED6D56BBD"/>
    <w:rsid w:val="00000129"/>
  </w:style>
  <w:style w:type="paragraph" w:customStyle="1" w:styleId="4363AB7F06024C19B17E64209D4AB4AB">
    <w:name w:val="4363AB7F06024C19B17E64209D4AB4AB"/>
    <w:rsid w:val="00000129"/>
  </w:style>
  <w:style w:type="paragraph" w:customStyle="1" w:styleId="2661891CE4E94BD0B65AF1DB8E46A1F7">
    <w:name w:val="2661891CE4E94BD0B65AF1DB8E46A1F7"/>
    <w:rsid w:val="00000129"/>
  </w:style>
  <w:style w:type="paragraph" w:customStyle="1" w:styleId="E2C6AFAA6B874659BDFAC5A31139B50E">
    <w:name w:val="E2C6AFAA6B874659BDFAC5A31139B50E"/>
    <w:rsid w:val="00000129"/>
  </w:style>
  <w:style w:type="paragraph" w:customStyle="1" w:styleId="D55F92A5D6E648EB943E0B17F76DF336">
    <w:name w:val="D55F92A5D6E648EB943E0B17F76DF336"/>
    <w:rsid w:val="00000129"/>
  </w:style>
  <w:style w:type="paragraph" w:customStyle="1" w:styleId="F16F1F2F9639499790BA230E2AF06017">
    <w:name w:val="F16F1F2F9639499790BA230E2AF06017"/>
    <w:rsid w:val="00B541C5"/>
    <w:pPr>
      <w:spacing w:line="278" w:lineRule="auto"/>
    </w:pPr>
    <w:rPr>
      <w:kern w:val="2"/>
      <w:sz w:val="24"/>
      <w:szCs w:val="24"/>
      <w:lang w:eastAsia="en-GB" w:bidi="ar-SA"/>
      <w14:ligatures w14:val="standardContextual"/>
    </w:rPr>
  </w:style>
  <w:style w:type="paragraph" w:customStyle="1" w:styleId="2585BC2C5B0F4FD3AD6E1A397B78174B">
    <w:name w:val="2585BC2C5B0F4FD3AD6E1A397B78174B"/>
    <w:rsid w:val="00B541C5"/>
    <w:pPr>
      <w:spacing w:line="278" w:lineRule="auto"/>
    </w:pPr>
    <w:rPr>
      <w:kern w:val="2"/>
      <w:sz w:val="24"/>
      <w:szCs w:val="24"/>
      <w:lang w:eastAsia="en-GB" w:bidi="ar-S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0A08EB79F604486586E50ECA971E3" ma:contentTypeVersion="13" ma:contentTypeDescription="Create a new document." ma:contentTypeScope="" ma:versionID="c66d8687d65a1f27e422478faa126f6b">
  <xsd:schema xmlns:xsd="http://www.w3.org/2001/XMLSchema" xmlns:xs="http://www.w3.org/2001/XMLSchema" xmlns:p="http://schemas.microsoft.com/office/2006/metadata/properties" xmlns:ns3="bd305bb6-39c4-49aa-8230-6c2b791e2dc2" xmlns:ns4="05081f64-4b10-478b-bc81-ae680c2de8f5" targetNamespace="http://schemas.microsoft.com/office/2006/metadata/properties" ma:root="true" ma:fieldsID="1980a30c5b53fdea206a86d116abb78d" ns3:_="" ns4:_="">
    <xsd:import namespace="bd305bb6-39c4-49aa-8230-6c2b791e2dc2"/>
    <xsd:import namespace="05081f64-4b10-478b-bc81-ae680c2de8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05bb6-39c4-49aa-8230-6c2b791e2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81f64-4b10-478b-bc81-ae680c2de8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CBEB8-230D-446A-AB96-C4142A7EAB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305bb6-39c4-49aa-8230-6c2b791e2dc2"/>
    <ds:schemaRef ds:uri="05081f64-4b10-478b-bc81-ae680c2de8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E1EAC8-8296-49F2-B796-882A4198EB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315190-5D91-4861-9816-8BB5437591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E24DB7D-F336-4645-BDD4-13D7FBCB4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UoS</Company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Cook</dc:creator>
  <cp:keywords/>
  <dc:description/>
  <cp:lastModifiedBy>Madeleine Talbot</cp:lastModifiedBy>
  <cp:revision>3</cp:revision>
  <cp:lastPrinted>2016-02-22T12:14:00Z</cp:lastPrinted>
  <dcterms:created xsi:type="dcterms:W3CDTF">2025-12-11T16:23:00Z</dcterms:created>
  <dcterms:modified xsi:type="dcterms:W3CDTF">2025-12-11T16:36:00Z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0x010100AC30A08EB79F604486586E50ECA971E3</vt:lpwstr>
  </property>
</Properties>
</file>