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3504D5" w14:textId="581FB622" w:rsidR="00F22290" w:rsidRDefault="00736D7B" w:rsidP="009423DE">
      <w:pPr>
        <w:pStyle w:val="Header"/>
        <w:tabs>
          <w:tab w:val="clear" w:pos="4513"/>
          <w:tab w:val="clear" w:pos="9026"/>
          <w:tab w:val="center" w:pos="4153"/>
          <w:tab w:val="right" w:pos="9072"/>
        </w:tabs>
        <w:jc w:val="center"/>
      </w:pPr>
      <w:r w:rsidRPr="00966B68">
        <w:rPr>
          <w:noProof/>
          <w:snapToGrid/>
        </w:rPr>
        <w:drawing>
          <wp:inline distT="0" distB="0" distL="0" distR="0" wp14:anchorId="0D2147AD" wp14:editId="62017D2C">
            <wp:extent cx="774700" cy="685800"/>
            <wp:effectExtent l="0" t="0" r="0" b="0"/>
            <wp:docPr id="1" name="Picture 1" descr="Picture 3, 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icture 3, Picture"/>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774700" cy="685800"/>
                    </a:xfrm>
                    <a:prstGeom prst="rect">
                      <a:avLst/>
                    </a:prstGeom>
                    <a:noFill/>
                    <a:ln>
                      <a:noFill/>
                    </a:ln>
                  </pic:spPr>
                </pic:pic>
              </a:graphicData>
            </a:graphic>
          </wp:inline>
        </w:drawing>
      </w:r>
    </w:p>
    <w:p w14:paraId="7C072C41" w14:textId="77777777" w:rsidR="009423DE" w:rsidRDefault="0036662B" w:rsidP="009423DE">
      <w:pPr>
        <w:pStyle w:val="Header"/>
        <w:tabs>
          <w:tab w:val="clear" w:pos="4513"/>
          <w:tab w:val="clear" w:pos="9026"/>
          <w:tab w:val="center" w:pos="4153"/>
          <w:tab w:val="right" w:pos="9072"/>
        </w:tabs>
        <w:jc w:val="center"/>
        <w:rPr>
          <w:rFonts w:ascii="Calibri" w:hAnsi="Calibri" w:cs="Calibri"/>
          <w:b/>
          <w:bCs/>
          <w:sz w:val="28"/>
          <w:szCs w:val="28"/>
          <w:lang w:val="en-GB"/>
        </w:rPr>
      </w:pPr>
      <w:r w:rsidRPr="009423DE">
        <w:rPr>
          <w:rFonts w:ascii="Calibri" w:hAnsi="Calibri" w:cs="Calibri"/>
          <w:b/>
          <w:bCs/>
          <w:sz w:val="28"/>
          <w:szCs w:val="28"/>
          <w:lang w:val="en-GB"/>
        </w:rPr>
        <w:t>Module Descriptor</w:t>
      </w:r>
    </w:p>
    <w:p w14:paraId="3A39A164" w14:textId="77777777" w:rsidR="00E37936" w:rsidRPr="00E37936" w:rsidRDefault="00E37936" w:rsidP="00E37936">
      <w:pPr>
        <w:pStyle w:val="Header"/>
        <w:tabs>
          <w:tab w:val="center" w:pos="4153"/>
          <w:tab w:val="right" w:pos="9072"/>
        </w:tabs>
        <w:jc w:val="center"/>
        <w:rPr>
          <w:rFonts w:ascii="Calibri" w:hAnsi="Calibri" w:cs="Calibri"/>
          <w:b/>
          <w:bCs/>
          <w:sz w:val="28"/>
          <w:szCs w:val="28"/>
          <w:lang w:val="en-GB"/>
        </w:rPr>
      </w:pPr>
    </w:p>
    <w:p w14:paraId="4FF142D5" w14:textId="77777777" w:rsidR="00A12CB9" w:rsidRDefault="00A12CB9" w:rsidP="00A12CB9">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color w:val="000000"/>
          <w:sz w:val="22"/>
          <w:szCs w:val="22"/>
          <w:u w:val="single"/>
        </w:rPr>
        <w:t>Freedom of Speech</w:t>
      </w:r>
      <w:r>
        <w:rPr>
          <w:rStyle w:val="eop"/>
          <w:rFonts w:ascii="Arial" w:hAnsi="Arial" w:cs="Arial"/>
          <w:color w:val="000000"/>
          <w:sz w:val="22"/>
          <w:szCs w:val="22"/>
        </w:rPr>
        <w:t> </w:t>
      </w:r>
    </w:p>
    <w:p w14:paraId="759DC67C" w14:textId="77777777" w:rsidR="00A12CB9" w:rsidRDefault="00A12CB9" w:rsidP="00A12CB9">
      <w:pPr>
        <w:pStyle w:val="paragraph"/>
        <w:shd w:val="clear" w:color="auto" w:fill="FFFFFF"/>
        <w:spacing w:before="0" w:beforeAutospacing="0" w:after="0" w:afterAutospacing="0"/>
        <w:textAlignment w:val="baseline"/>
        <w:rPr>
          <w:rFonts w:ascii="Segoe UI" w:hAnsi="Segoe UI" w:cs="Segoe UI"/>
          <w:sz w:val="18"/>
          <w:szCs w:val="18"/>
        </w:rPr>
      </w:pPr>
      <w:r>
        <w:rPr>
          <w:rStyle w:val="normaltextrun"/>
          <w:rFonts w:ascii="Arial" w:hAnsi="Arial" w:cs="Arial"/>
          <w:color w:val="000000"/>
          <w:sz w:val="22"/>
          <w:szCs w:val="22"/>
        </w:rPr>
        <w:t>This module descriptor is aligned to the university’s foundational commitment to freedom of speech and academic freedom, our statutory obligations and existing policies and expectations.  </w:t>
      </w:r>
      <w:r>
        <w:rPr>
          <w:rStyle w:val="eop"/>
          <w:rFonts w:ascii="Arial" w:hAnsi="Arial" w:cs="Arial"/>
          <w:color w:val="000000"/>
          <w:sz w:val="22"/>
          <w:szCs w:val="22"/>
        </w:rPr>
        <w:t> </w:t>
      </w:r>
    </w:p>
    <w:p w14:paraId="40D46C79" w14:textId="77777777" w:rsidR="00A12CB9" w:rsidRDefault="00A12CB9" w:rsidP="00A12CB9">
      <w:pPr>
        <w:pStyle w:val="paragraph"/>
        <w:shd w:val="clear" w:color="auto" w:fill="FFFFFF"/>
        <w:spacing w:before="0" w:beforeAutospacing="0" w:after="0" w:afterAutospacing="0"/>
        <w:textAlignment w:val="baseline"/>
        <w:rPr>
          <w:rFonts w:ascii="Segoe UI" w:hAnsi="Segoe UI" w:cs="Segoe UI"/>
          <w:sz w:val="18"/>
          <w:szCs w:val="18"/>
        </w:rPr>
      </w:pPr>
      <w:r>
        <w:rPr>
          <w:rStyle w:val="normaltextrun"/>
          <w:rFonts w:ascii="Arial" w:hAnsi="Arial" w:cs="Arial"/>
          <w:color w:val="000000"/>
          <w:sz w:val="22"/>
          <w:szCs w:val="22"/>
        </w:rPr>
        <w:t> </w:t>
      </w:r>
      <w:r>
        <w:rPr>
          <w:rStyle w:val="eop"/>
          <w:rFonts w:ascii="Arial" w:hAnsi="Arial" w:cs="Arial"/>
          <w:color w:val="000000"/>
          <w:sz w:val="22"/>
          <w:szCs w:val="22"/>
        </w:rPr>
        <w:t> </w:t>
      </w:r>
    </w:p>
    <w:p w14:paraId="30522750" w14:textId="77777777" w:rsidR="00A12CB9" w:rsidRDefault="00A12CB9" w:rsidP="00A12CB9">
      <w:pPr>
        <w:pStyle w:val="paragraph"/>
        <w:shd w:val="clear" w:color="auto" w:fill="FFFFFF"/>
        <w:spacing w:before="0" w:beforeAutospacing="0" w:after="0" w:afterAutospacing="0"/>
        <w:textAlignment w:val="baseline"/>
        <w:rPr>
          <w:rFonts w:ascii="Segoe UI" w:hAnsi="Segoe UI" w:cs="Segoe UI"/>
          <w:sz w:val="18"/>
          <w:szCs w:val="18"/>
        </w:rPr>
      </w:pPr>
      <w:r>
        <w:rPr>
          <w:rStyle w:val="normaltextrun"/>
          <w:rFonts w:ascii="Arial" w:hAnsi="Arial" w:cs="Arial"/>
          <w:color w:val="000000"/>
          <w:sz w:val="22"/>
          <w:szCs w:val="22"/>
        </w:rPr>
        <w:t>Nothing in this document should be taken to justify sanctioning academic staff for questioning or testing received wisdom or putting forward new ideas including controversial or unpopular opinions within the law. The University is committed to taking reasonably practicable steps to secure free speech that is within the law and nothing in this policy should be taken to justify disproportionate restrictions on freedom of speech. </w:t>
      </w:r>
      <w:r>
        <w:rPr>
          <w:rStyle w:val="eop"/>
          <w:rFonts w:ascii="Arial" w:hAnsi="Arial" w:cs="Arial"/>
          <w:color w:val="000000"/>
          <w:sz w:val="22"/>
          <w:szCs w:val="22"/>
        </w:rPr>
        <w:t> </w:t>
      </w:r>
    </w:p>
    <w:p w14:paraId="5ABAFB3B" w14:textId="77777777" w:rsidR="00A12CB9" w:rsidRDefault="00A12CB9" w:rsidP="00A12CB9">
      <w:pPr>
        <w:pStyle w:val="paragraph"/>
        <w:spacing w:before="0" w:beforeAutospacing="0" w:after="0" w:afterAutospacing="0"/>
        <w:textAlignment w:val="baseline"/>
        <w:rPr>
          <w:rFonts w:ascii="Segoe UI" w:hAnsi="Segoe UI" w:cs="Segoe UI"/>
          <w:sz w:val="18"/>
          <w:szCs w:val="18"/>
        </w:rPr>
      </w:pPr>
      <w:r>
        <w:rPr>
          <w:rStyle w:val="eop"/>
          <w:rFonts w:ascii="Arial" w:hAnsi="Arial" w:cs="Arial"/>
          <w:sz w:val="22"/>
          <w:szCs w:val="22"/>
        </w:rPr>
        <w:t> </w:t>
      </w:r>
    </w:p>
    <w:p w14:paraId="5244F819" w14:textId="77777777" w:rsidR="00E37936" w:rsidRPr="00A12CB9" w:rsidRDefault="00E37936" w:rsidP="00A12CB9">
      <w:pPr>
        <w:pStyle w:val="Header"/>
        <w:tabs>
          <w:tab w:val="clear" w:pos="4513"/>
          <w:tab w:val="clear" w:pos="9026"/>
          <w:tab w:val="center" w:pos="4153"/>
          <w:tab w:val="right" w:pos="9072"/>
        </w:tabs>
        <w:rPr>
          <w:rFonts w:ascii="Calibri" w:hAnsi="Calibri" w:cs="Calibri"/>
          <w:sz w:val="22"/>
          <w:szCs w:val="22"/>
          <w:lang w:val="en-GB"/>
        </w:rPr>
      </w:pPr>
    </w:p>
    <w:p w14:paraId="3AEEC5FA" w14:textId="77777777" w:rsidR="004C2013" w:rsidRPr="00B50167" w:rsidRDefault="008511BE" w:rsidP="009423DE">
      <w:pPr>
        <w:pStyle w:val="Header"/>
        <w:tabs>
          <w:tab w:val="clear" w:pos="4513"/>
          <w:tab w:val="clear" w:pos="9026"/>
          <w:tab w:val="center" w:pos="4153"/>
          <w:tab w:val="right" w:pos="9072"/>
        </w:tabs>
        <w:rPr>
          <w:rFonts w:ascii="Calibri" w:hAnsi="Calibri" w:cs="Calibri"/>
          <w:b/>
          <w:bCs/>
          <w:sz w:val="22"/>
          <w:szCs w:val="22"/>
          <w:lang w:val="en-GB"/>
        </w:rPr>
      </w:pPr>
      <w:r w:rsidRPr="00B50167">
        <w:rPr>
          <w:rFonts w:ascii="Calibri" w:hAnsi="Calibri" w:cs="Calibri"/>
          <w:b/>
          <w:bCs/>
          <w:sz w:val="22"/>
          <w:szCs w:val="22"/>
          <w:lang w:val="en-GB"/>
        </w:rPr>
        <w:t>A</w:t>
      </w:r>
      <w:r w:rsidR="00987D22">
        <w:rPr>
          <w:rFonts w:ascii="Calibri" w:hAnsi="Calibri" w:cs="Calibri"/>
          <w:b/>
          <w:bCs/>
          <w:sz w:val="22"/>
          <w:szCs w:val="22"/>
          <w:lang w:val="en-GB"/>
        </w:rPr>
        <w:t>.</w:t>
      </w:r>
      <w:r w:rsidRPr="00B50167">
        <w:rPr>
          <w:rFonts w:ascii="Calibri" w:hAnsi="Calibri" w:cs="Calibri"/>
          <w:b/>
          <w:bCs/>
          <w:sz w:val="22"/>
          <w:szCs w:val="22"/>
          <w:lang w:val="en-GB"/>
        </w:rPr>
        <w:t xml:space="preserve"> </w:t>
      </w:r>
      <w:r w:rsidR="00B50167" w:rsidRPr="00B50167">
        <w:rPr>
          <w:rFonts w:ascii="Calibri" w:hAnsi="Calibri" w:cs="Calibri"/>
          <w:b/>
          <w:bCs/>
          <w:sz w:val="22"/>
          <w:szCs w:val="22"/>
          <w:lang w:val="en-GB"/>
        </w:rPr>
        <w:t xml:space="preserve">                </w:t>
      </w:r>
      <w:r w:rsidRPr="00B50167">
        <w:rPr>
          <w:rFonts w:ascii="Calibri" w:hAnsi="Calibri" w:cs="Calibri"/>
          <w:b/>
          <w:bCs/>
          <w:sz w:val="22"/>
          <w:szCs w:val="22"/>
          <w:lang w:val="en-GB"/>
        </w:rPr>
        <w:t>Key Information</w:t>
      </w: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73"/>
        <w:gridCol w:w="4591"/>
      </w:tblGrid>
      <w:tr w:rsidR="009423DE" w14:paraId="78571955" w14:textId="77777777" w:rsidTr="00D90150">
        <w:tc>
          <w:tcPr>
            <w:tcW w:w="4873" w:type="dxa"/>
          </w:tcPr>
          <w:p w14:paraId="752DDB10" w14:textId="77777777" w:rsidR="009423DE" w:rsidRDefault="009423DE">
            <w:pPr>
              <w:pStyle w:val="Header"/>
              <w:tabs>
                <w:tab w:val="clear" w:pos="4513"/>
                <w:tab w:val="clear" w:pos="9026"/>
                <w:tab w:val="center" w:pos="4153"/>
                <w:tab w:val="right" w:pos="9072"/>
              </w:tabs>
              <w:rPr>
                <w:rFonts w:ascii="Calibri" w:hAnsi="Calibri" w:cs="Calibri"/>
                <w:b/>
                <w:bCs/>
                <w:iCs/>
                <w:sz w:val="22"/>
                <w:szCs w:val="22"/>
                <w:lang w:val="en-GB"/>
              </w:rPr>
            </w:pPr>
            <w:r>
              <w:rPr>
                <w:rFonts w:ascii="Calibri" w:hAnsi="Calibri" w:cs="Calibri"/>
                <w:b/>
                <w:bCs/>
                <w:iCs/>
                <w:sz w:val="22"/>
                <w:szCs w:val="22"/>
                <w:lang w:val="en-GB"/>
              </w:rPr>
              <w:t>Module Title</w:t>
            </w:r>
          </w:p>
        </w:tc>
        <w:tc>
          <w:tcPr>
            <w:tcW w:w="4591" w:type="dxa"/>
          </w:tcPr>
          <w:p w14:paraId="7B39ED72" w14:textId="77777777" w:rsidR="009423DE" w:rsidRDefault="009423DE">
            <w:pPr>
              <w:pStyle w:val="Header"/>
              <w:tabs>
                <w:tab w:val="clear" w:pos="4513"/>
                <w:tab w:val="clear" w:pos="9026"/>
                <w:tab w:val="center" w:pos="4153"/>
                <w:tab w:val="right" w:pos="9072"/>
              </w:tabs>
              <w:rPr>
                <w:rFonts w:ascii="Calibri" w:hAnsi="Calibri" w:cs="Calibri"/>
                <w:iCs/>
                <w:sz w:val="22"/>
                <w:szCs w:val="22"/>
                <w:lang w:val="en-GB"/>
              </w:rPr>
            </w:pPr>
          </w:p>
        </w:tc>
      </w:tr>
      <w:tr w:rsidR="00583EAA" w14:paraId="6626E4DC" w14:textId="77777777" w:rsidTr="00D90150">
        <w:tc>
          <w:tcPr>
            <w:tcW w:w="4873" w:type="dxa"/>
          </w:tcPr>
          <w:p w14:paraId="4073D9E0" w14:textId="77777777" w:rsidR="00583EAA" w:rsidRPr="00583EAA" w:rsidRDefault="00583EAA">
            <w:pPr>
              <w:pStyle w:val="Header"/>
              <w:tabs>
                <w:tab w:val="clear" w:pos="4513"/>
                <w:tab w:val="clear" w:pos="9026"/>
                <w:tab w:val="center" w:pos="4153"/>
                <w:tab w:val="right" w:pos="9072"/>
              </w:tabs>
              <w:rPr>
                <w:rFonts w:ascii="Calibri" w:hAnsi="Calibri" w:cs="Calibri"/>
                <w:i/>
                <w:sz w:val="20"/>
                <w:lang w:val="en-GB"/>
              </w:rPr>
            </w:pPr>
            <w:r>
              <w:rPr>
                <w:rFonts w:ascii="Calibri" w:hAnsi="Calibri" w:cs="Calibri"/>
                <w:b/>
                <w:bCs/>
                <w:iCs/>
                <w:sz w:val="22"/>
                <w:szCs w:val="22"/>
                <w:lang w:val="en-GB"/>
              </w:rPr>
              <w:t xml:space="preserve">Module Short Title </w:t>
            </w:r>
            <w:r>
              <w:rPr>
                <w:rFonts w:ascii="Calibri" w:hAnsi="Calibri" w:cs="Calibri"/>
                <w:i/>
                <w:sz w:val="22"/>
                <w:szCs w:val="22"/>
                <w:lang w:val="en-GB"/>
              </w:rPr>
              <w:t>[</w:t>
            </w:r>
            <w:proofErr w:type="gramStart"/>
            <w:r>
              <w:rPr>
                <w:rFonts w:ascii="Calibri" w:hAnsi="Calibri" w:cs="Calibri"/>
                <w:i/>
                <w:sz w:val="22"/>
                <w:szCs w:val="22"/>
                <w:lang w:val="en-GB"/>
              </w:rPr>
              <w:t>30 character</w:t>
            </w:r>
            <w:proofErr w:type="gramEnd"/>
            <w:r>
              <w:rPr>
                <w:rFonts w:ascii="Calibri" w:hAnsi="Calibri" w:cs="Calibri"/>
                <w:i/>
                <w:sz w:val="22"/>
                <w:szCs w:val="22"/>
                <w:lang w:val="en-GB"/>
              </w:rPr>
              <w:t xml:space="preserve"> limit]</w:t>
            </w:r>
          </w:p>
        </w:tc>
        <w:tc>
          <w:tcPr>
            <w:tcW w:w="4591" w:type="dxa"/>
          </w:tcPr>
          <w:p w14:paraId="377A33ED" w14:textId="77777777" w:rsidR="00583EAA" w:rsidRDefault="00583EAA">
            <w:pPr>
              <w:pStyle w:val="Header"/>
              <w:tabs>
                <w:tab w:val="clear" w:pos="4513"/>
                <w:tab w:val="clear" w:pos="9026"/>
                <w:tab w:val="center" w:pos="4153"/>
                <w:tab w:val="right" w:pos="9072"/>
              </w:tabs>
              <w:rPr>
                <w:rFonts w:ascii="Calibri" w:hAnsi="Calibri" w:cs="Calibri"/>
                <w:iCs/>
                <w:sz w:val="22"/>
                <w:szCs w:val="22"/>
                <w:lang w:val="en-GB"/>
              </w:rPr>
            </w:pPr>
          </w:p>
        </w:tc>
      </w:tr>
      <w:tr w:rsidR="009423DE" w14:paraId="264EE416" w14:textId="77777777" w:rsidTr="00D90150">
        <w:tc>
          <w:tcPr>
            <w:tcW w:w="4873" w:type="dxa"/>
          </w:tcPr>
          <w:p w14:paraId="7D26BCFC" w14:textId="77777777" w:rsidR="009423DE" w:rsidRDefault="009423DE">
            <w:pPr>
              <w:pStyle w:val="Header"/>
              <w:tabs>
                <w:tab w:val="clear" w:pos="4513"/>
                <w:tab w:val="clear" w:pos="9026"/>
                <w:tab w:val="center" w:pos="4153"/>
                <w:tab w:val="right" w:pos="9072"/>
              </w:tabs>
              <w:rPr>
                <w:rFonts w:ascii="Calibri" w:hAnsi="Calibri" w:cs="Calibri"/>
                <w:b/>
                <w:bCs/>
                <w:iCs/>
                <w:sz w:val="22"/>
                <w:szCs w:val="22"/>
                <w:lang w:val="en-GB"/>
              </w:rPr>
            </w:pPr>
            <w:r>
              <w:rPr>
                <w:rFonts w:ascii="Calibri" w:hAnsi="Calibri" w:cs="Calibri"/>
                <w:b/>
                <w:bCs/>
                <w:iCs/>
                <w:sz w:val="22"/>
                <w:szCs w:val="22"/>
                <w:lang w:val="en-GB"/>
              </w:rPr>
              <w:t>Module Code</w:t>
            </w:r>
          </w:p>
        </w:tc>
        <w:tc>
          <w:tcPr>
            <w:tcW w:w="4591" w:type="dxa"/>
          </w:tcPr>
          <w:p w14:paraId="522D136B" w14:textId="77777777" w:rsidR="009423DE" w:rsidRDefault="009423DE">
            <w:pPr>
              <w:pStyle w:val="Header"/>
              <w:tabs>
                <w:tab w:val="clear" w:pos="4513"/>
                <w:tab w:val="clear" w:pos="9026"/>
                <w:tab w:val="center" w:pos="4153"/>
                <w:tab w:val="right" w:pos="9072"/>
              </w:tabs>
              <w:rPr>
                <w:rFonts w:ascii="Calibri" w:hAnsi="Calibri" w:cs="Calibri"/>
                <w:iCs/>
                <w:sz w:val="22"/>
                <w:szCs w:val="22"/>
                <w:lang w:val="en-GB"/>
              </w:rPr>
            </w:pPr>
          </w:p>
        </w:tc>
      </w:tr>
      <w:tr w:rsidR="009423DE" w14:paraId="753DA387" w14:textId="77777777" w:rsidTr="00D90150">
        <w:tc>
          <w:tcPr>
            <w:tcW w:w="4873" w:type="dxa"/>
          </w:tcPr>
          <w:p w14:paraId="3B90EF44" w14:textId="77777777" w:rsidR="009423DE" w:rsidRDefault="009423DE">
            <w:pPr>
              <w:pStyle w:val="Header"/>
              <w:tabs>
                <w:tab w:val="clear" w:pos="4513"/>
                <w:tab w:val="clear" w:pos="9026"/>
                <w:tab w:val="center" w:pos="4153"/>
                <w:tab w:val="right" w:pos="9072"/>
              </w:tabs>
              <w:rPr>
                <w:rFonts w:ascii="Calibri" w:hAnsi="Calibri" w:cs="Calibri"/>
                <w:b/>
                <w:bCs/>
                <w:iCs/>
                <w:sz w:val="22"/>
                <w:szCs w:val="22"/>
                <w:lang w:val="en-GB"/>
              </w:rPr>
            </w:pPr>
            <w:r>
              <w:rPr>
                <w:rFonts w:ascii="Calibri" w:hAnsi="Calibri" w:cs="Calibri"/>
                <w:b/>
                <w:bCs/>
                <w:iCs/>
                <w:sz w:val="22"/>
                <w:szCs w:val="22"/>
                <w:lang w:val="en-GB"/>
              </w:rPr>
              <w:t>FHEQ Level</w:t>
            </w:r>
            <w:r w:rsidR="00D90150">
              <w:rPr>
                <w:rFonts w:ascii="Calibri" w:hAnsi="Calibri" w:cs="Calibri"/>
                <w:b/>
                <w:bCs/>
                <w:iCs/>
                <w:sz w:val="22"/>
                <w:szCs w:val="22"/>
                <w:lang w:val="en-GB"/>
              </w:rPr>
              <w:t xml:space="preserve"> </w:t>
            </w:r>
            <w:r w:rsidR="00D90150" w:rsidRPr="00D90150">
              <w:rPr>
                <w:rFonts w:ascii="Calibri" w:hAnsi="Calibri" w:cs="Calibri"/>
                <w:i/>
                <w:sz w:val="22"/>
                <w:szCs w:val="22"/>
                <w:lang w:val="en-GB"/>
              </w:rPr>
              <w:t>[3, 4, 5, 6, 7]</w:t>
            </w:r>
          </w:p>
        </w:tc>
        <w:tc>
          <w:tcPr>
            <w:tcW w:w="4591" w:type="dxa"/>
          </w:tcPr>
          <w:p w14:paraId="4237E449" w14:textId="77777777" w:rsidR="009423DE" w:rsidRDefault="009423DE">
            <w:pPr>
              <w:pStyle w:val="Header"/>
              <w:tabs>
                <w:tab w:val="clear" w:pos="4513"/>
                <w:tab w:val="clear" w:pos="9026"/>
                <w:tab w:val="center" w:pos="4153"/>
                <w:tab w:val="right" w:pos="9072"/>
              </w:tabs>
              <w:rPr>
                <w:rFonts w:ascii="Calibri" w:hAnsi="Calibri" w:cs="Calibri"/>
                <w:iCs/>
                <w:sz w:val="22"/>
                <w:szCs w:val="22"/>
                <w:lang w:val="en-GB"/>
              </w:rPr>
            </w:pPr>
          </w:p>
        </w:tc>
      </w:tr>
      <w:tr w:rsidR="009423DE" w14:paraId="7D81B141" w14:textId="77777777" w:rsidTr="00D90150">
        <w:tc>
          <w:tcPr>
            <w:tcW w:w="4873" w:type="dxa"/>
          </w:tcPr>
          <w:p w14:paraId="58B7582B" w14:textId="77777777" w:rsidR="009423DE" w:rsidRDefault="009423DE">
            <w:pPr>
              <w:pStyle w:val="Header"/>
              <w:tabs>
                <w:tab w:val="clear" w:pos="4513"/>
                <w:tab w:val="clear" w:pos="9026"/>
                <w:tab w:val="center" w:pos="4153"/>
                <w:tab w:val="right" w:pos="9072"/>
              </w:tabs>
              <w:rPr>
                <w:rFonts w:ascii="Calibri" w:hAnsi="Calibri" w:cs="Calibri"/>
                <w:b/>
                <w:bCs/>
                <w:iCs/>
                <w:sz w:val="22"/>
                <w:szCs w:val="22"/>
                <w:lang w:val="en-GB"/>
              </w:rPr>
            </w:pPr>
            <w:r>
              <w:rPr>
                <w:rFonts w:ascii="Calibri" w:hAnsi="Calibri" w:cs="Calibri"/>
                <w:b/>
                <w:bCs/>
                <w:iCs/>
                <w:sz w:val="22"/>
                <w:szCs w:val="22"/>
                <w:lang w:val="en-GB"/>
              </w:rPr>
              <w:t>Credit Value</w:t>
            </w:r>
          </w:p>
        </w:tc>
        <w:tc>
          <w:tcPr>
            <w:tcW w:w="4591" w:type="dxa"/>
          </w:tcPr>
          <w:p w14:paraId="0CBE59A4" w14:textId="77777777" w:rsidR="009423DE" w:rsidRDefault="009423DE">
            <w:pPr>
              <w:pStyle w:val="Header"/>
              <w:tabs>
                <w:tab w:val="clear" w:pos="4513"/>
                <w:tab w:val="clear" w:pos="9026"/>
                <w:tab w:val="center" w:pos="4153"/>
                <w:tab w:val="right" w:pos="9072"/>
              </w:tabs>
              <w:rPr>
                <w:rFonts w:ascii="Calibri" w:hAnsi="Calibri" w:cs="Calibri"/>
                <w:iCs/>
                <w:sz w:val="22"/>
                <w:szCs w:val="22"/>
                <w:lang w:val="en-GB"/>
              </w:rPr>
            </w:pPr>
          </w:p>
        </w:tc>
      </w:tr>
      <w:tr w:rsidR="009423DE" w14:paraId="7889C133" w14:textId="77777777" w:rsidTr="00D90150">
        <w:tc>
          <w:tcPr>
            <w:tcW w:w="4873" w:type="dxa"/>
          </w:tcPr>
          <w:p w14:paraId="737A1228" w14:textId="77777777" w:rsidR="009423DE" w:rsidRDefault="009423DE">
            <w:pPr>
              <w:pStyle w:val="Header"/>
              <w:tabs>
                <w:tab w:val="clear" w:pos="4513"/>
                <w:tab w:val="clear" w:pos="9026"/>
                <w:tab w:val="center" w:pos="4153"/>
                <w:tab w:val="right" w:pos="9072"/>
              </w:tabs>
              <w:rPr>
                <w:rFonts w:ascii="Calibri" w:hAnsi="Calibri" w:cs="Calibri"/>
                <w:b/>
                <w:bCs/>
                <w:iCs/>
                <w:sz w:val="22"/>
                <w:szCs w:val="22"/>
                <w:lang w:val="en-GB"/>
              </w:rPr>
            </w:pPr>
            <w:r>
              <w:rPr>
                <w:rFonts w:ascii="Calibri" w:hAnsi="Calibri" w:cs="Calibri"/>
                <w:b/>
                <w:bCs/>
                <w:iCs/>
                <w:sz w:val="22"/>
                <w:szCs w:val="22"/>
                <w:lang w:val="en-GB"/>
              </w:rPr>
              <w:t>Pre-requisites</w:t>
            </w:r>
          </w:p>
        </w:tc>
        <w:tc>
          <w:tcPr>
            <w:tcW w:w="4591" w:type="dxa"/>
          </w:tcPr>
          <w:p w14:paraId="2D177900" w14:textId="77777777" w:rsidR="009423DE" w:rsidRDefault="009423DE">
            <w:pPr>
              <w:pStyle w:val="Header"/>
              <w:tabs>
                <w:tab w:val="clear" w:pos="4513"/>
                <w:tab w:val="clear" w:pos="9026"/>
                <w:tab w:val="center" w:pos="4153"/>
                <w:tab w:val="right" w:pos="9072"/>
              </w:tabs>
              <w:rPr>
                <w:rFonts w:ascii="Calibri" w:hAnsi="Calibri" w:cs="Calibri"/>
                <w:iCs/>
                <w:sz w:val="22"/>
                <w:szCs w:val="22"/>
                <w:lang w:val="en-GB"/>
              </w:rPr>
            </w:pPr>
          </w:p>
        </w:tc>
      </w:tr>
      <w:tr w:rsidR="009423DE" w14:paraId="116A38E6" w14:textId="77777777" w:rsidTr="00D90150">
        <w:tc>
          <w:tcPr>
            <w:tcW w:w="4873" w:type="dxa"/>
          </w:tcPr>
          <w:p w14:paraId="57C5B750" w14:textId="77777777" w:rsidR="009423DE" w:rsidRDefault="009423DE">
            <w:pPr>
              <w:pStyle w:val="Header"/>
              <w:tabs>
                <w:tab w:val="clear" w:pos="4513"/>
                <w:tab w:val="clear" w:pos="9026"/>
                <w:tab w:val="center" w:pos="4153"/>
                <w:tab w:val="right" w:pos="9072"/>
              </w:tabs>
              <w:rPr>
                <w:rFonts w:ascii="Calibri" w:hAnsi="Calibri" w:cs="Calibri"/>
                <w:b/>
                <w:bCs/>
                <w:iCs/>
                <w:sz w:val="22"/>
                <w:szCs w:val="22"/>
                <w:lang w:val="en-GB"/>
              </w:rPr>
            </w:pPr>
            <w:r>
              <w:rPr>
                <w:rFonts w:ascii="Calibri" w:hAnsi="Calibri" w:cs="Calibri"/>
                <w:b/>
                <w:bCs/>
                <w:iCs/>
                <w:sz w:val="22"/>
                <w:szCs w:val="22"/>
                <w:lang w:val="en-GB"/>
              </w:rPr>
              <w:t>Co-requisites</w:t>
            </w:r>
          </w:p>
        </w:tc>
        <w:tc>
          <w:tcPr>
            <w:tcW w:w="4591" w:type="dxa"/>
          </w:tcPr>
          <w:p w14:paraId="57166695" w14:textId="77777777" w:rsidR="009423DE" w:rsidRDefault="009423DE">
            <w:pPr>
              <w:pStyle w:val="Header"/>
              <w:tabs>
                <w:tab w:val="clear" w:pos="4513"/>
                <w:tab w:val="clear" w:pos="9026"/>
                <w:tab w:val="center" w:pos="4153"/>
                <w:tab w:val="right" w:pos="9072"/>
              </w:tabs>
              <w:rPr>
                <w:rFonts w:ascii="Calibri" w:hAnsi="Calibri" w:cs="Calibri"/>
                <w:iCs/>
                <w:sz w:val="22"/>
                <w:szCs w:val="22"/>
                <w:lang w:val="en-GB"/>
              </w:rPr>
            </w:pPr>
          </w:p>
        </w:tc>
      </w:tr>
      <w:tr w:rsidR="00BC34D6" w14:paraId="32494F22" w14:textId="77777777" w:rsidTr="00D90150">
        <w:tc>
          <w:tcPr>
            <w:tcW w:w="4873" w:type="dxa"/>
          </w:tcPr>
          <w:p w14:paraId="33159012" w14:textId="77777777" w:rsidR="00BC34D6" w:rsidRDefault="00BC34D6">
            <w:pPr>
              <w:pStyle w:val="Header"/>
              <w:tabs>
                <w:tab w:val="clear" w:pos="4513"/>
                <w:tab w:val="clear" w:pos="9026"/>
                <w:tab w:val="center" w:pos="4153"/>
                <w:tab w:val="right" w:pos="9072"/>
              </w:tabs>
              <w:rPr>
                <w:rFonts w:ascii="Calibri" w:hAnsi="Calibri" w:cs="Calibri"/>
                <w:b/>
                <w:bCs/>
                <w:iCs/>
                <w:sz w:val="22"/>
                <w:szCs w:val="22"/>
                <w:lang w:val="en-GB"/>
              </w:rPr>
            </w:pPr>
            <w:r>
              <w:rPr>
                <w:rFonts w:ascii="Calibri" w:hAnsi="Calibri" w:cs="Calibri"/>
                <w:b/>
                <w:bCs/>
                <w:iCs/>
                <w:sz w:val="22"/>
                <w:szCs w:val="22"/>
                <w:lang w:val="en-GB"/>
              </w:rPr>
              <w:t>Excluded Combinations</w:t>
            </w:r>
          </w:p>
        </w:tc>
        <w:tc>
          <w:tcPr>
            <w:tcW w:w="4591" w:type="dxa"/>
          </w:tcPr>
          <w:p w14:paraId="5D44C513" w14:textId="77777777" w:rsidR="00BC34D6" w:rsidRDefault="00BC34D6">
            <w:pPr>
              <w:pStyle w:val="Header"/>
              <w:tabs>
                <w:tab w:val="clear" w:pos="4513"/>
                <w:tab w:val="clear" w:pos="9026"/>
                <w:tab w:val="center" w:pos="4153"/>
                <w:tab w:val="right" w:pos="9072"/>
              </w:tabs>
              <w:rPr>
                <w:rFonts w:ascii="Calibri" w:hAnsi="Calibri" w:cs="Calibri"/>
                <w:iCs/>
                <w:sz w:val="22"/>
                <w:szCs w:val="22"/>
                <w:lang w:val="en-GB"/>
              </w:rPr>
            </w:pPr>
          </w:p>
        </w:tc>
      </w:tr>
      <w:tr w:rsidR="009423DE" w14:paraId="41719D22" w14:textId="77777777" w:rsidTr="00D90150">
        <w:tc>
          <w:tcPr>
            <w:tcW w:w="4873" w:type="dxa"/>
          </w:tcPr>
          <w:p w14:paraId="416D8E0A" w14:textId="77777777" w:rsidR="009423DE" w:rsidRDefault="009423DE">
            <w:pPr>
              <w:pStyle w:val="Header"/>
              <w:tabs>
                <w:tab w:val="clear" w:pos="4513"/>
                <w:tab w:val="clear" w:pos="9026"/>
                <w:tab w:val="center" w:pos="4153"/>
                <w:tab w:val="right" w:pos="9072"/>
              </w:tabs>
              <w:rPr>
                <w:rFonts w:ascii="Calibri" w:hAnsi="Calibri" w:cs="Calibri"/>
                <w:b/>
                <w:bCs/>
                <w:iCs/>
                <w:sz w:val="22"/>
                <w:szCs w:val="22"/>
                <w:lang w:val="en-GB"/>
              </w:rPr>
            </w:pPr>
            <w:r>
              <w:rPr>
                <w:rFonts w:ascii="Calibri" w:hAnsi="Calibri" w:cs="Calibri"/>
                <w:b/>
                <w:bCs/>
                <w:iCs/>
                <w:sz w:val="22"/>
                <w:szCs w:val="22"/>
                <w:lang w:val="en-GB"/>
              </w:rPr>
              <w:t>Module Convenor</w:t>
            </w:r>
          </w:p>
        </w:tc>
        <w:tc>
          <w:tcPr>
            <w:tcW w:w="4591" w:type="dxa"/>
          </w:tcPr>
          <w:p w14:paraId="22EEE270" w14:textId="77777777" w:rsidR="009423DE" w:rsidRDefault="009423DE">
            <w:pPr>
              <w:pStyle w:val="Header"/>
              <w:tabs>
                <w:tab w:val="clear" w:pos="4513"/>
                <w:tab w:val="clear" w:pos="9026"/>
                <w:tab w:val="center" w:pos="4153"/>
                <w:tab w:val="right" w:pos="9072"/>
              </w:tabs>
              <w:rPr>
                <w:rFonts w:ascii="Calibri" w:hAnsi="Calibri" w:cs="Calibri"/>
                <w:iCs/>
                <w:sz w:val="22"/>
                <w:szCs w:val="22"/>
                <w:lang w:val="en-GB"/>
              </w:rPr>
            </w:pPr>
          </w:p>
        </w:tc>
      </w:tr>
      <w:tr w:rsidR="00B50167" w14:paraId="4A0D1D47" w14:textId="77777777" w:rsidTr="00D90150">
        <w:tc>
          <w:tcPr>
            <w:tcW w:w="4873" w:type="dxa"/>
          </w:tcPr>
          <w:p w14:paraId="3EA5EEE7" w14:textId="77777777" w:rsidR="00B50167" w:rsidRDefault="00B50167">
            <w:pPr>
              <w:pStyle w:val="Header"/>
              <w:tabs>
                <w:tab w:val="clear" w:pos="4513"/>
                <w:tab w:val="clear" w:pos="9026"/>
                <w:tab w:val="center" w:pos="4153"/>
                <w:tab w:val="right" w:pos="9072"/>
              </w:tabs>
              <w:rPr>
                <w:rFonts w:ascii="Calibri" w:hAnsi="Calibri" w:cs="Calibri"/>
                <w:b/>
                <w:bCs/>
                <w:iCs/>
                <w:sz w:val="22"/>
                <w:szCs w:val="22"/>
                <w:lang w:val="en-GB"/>
              </w:rPr>
            </w:pPr>
            <w:r>
              <w:rPr>
                <w:rFonts w:ascii="Calibri" w:hAnsi="Calibri" w:cs="Calibri"/>
                <w:b/>
                <w:bCs/>
                <w:iCs/>
                <w:sz w:val="22"/>
                <w:szCs w:val="22"/>
                <w:lang w:val="en-GB"/>
              </w:rPr>
              <w:t>C</w:t>
            </w:r>
            <w:r w:rsidR="00D90150">
              <w:rPr>
                <w:rFonts w:ascii="Calibri" w:hAnsi="Calibri" w:cs="Calibri"/>
                <w:b/>
                <w:bCs/>
                <w:iCs/>
                <w:sz w:val="22"/>
                <w:szCs w:val="22"/>
                <w:lang w:val="en-GB"/>
              </w:rPr>
              <w:t xml:space="preserve">onvenor Email </w:t>
            </w:r>
          </w:p>
        </w:tc>
        <w:tc>
          <w:tcPr>
            <w:tcW w:w="4591" w:type="dxa"/>
          </w:tcPr>
          <w:p w14:paraId="7ECAEDAE" w14:textId="77777777" w:rsidR="00B50167" w:rsidRDefault="00B50167">
            <w:pPr>
              <w:pStyle w:val="Header"/>
              <w:tabs>
                <w:tab w:val="clear" w:pos="4513"/>
                <w:tab w:val="clear" w:pos="9026"/>
                <w:tab w:val="center" w:pos="4153"/>
                <w:tab w:val="right" w:pos="9072"/>
              </w:tabs>
              <w:rPr>
                <w:rFonts w:ascii="Calibri" w:hAnsi="Calibri" w:cs="Calibri"/>
                <w:iCs/>
                <w:sz w:val="22"/>
                <w:szCs w:val="22"/>
                <w:lang w:val="en-GB"/>
              </w:rPr>
            </w:pPr>
          </w:p>
        </w:tc>
      </w:tr>
      <w:tr w:rsidR="00D90150" w14:paraId="7A8F0A99" w14:textId="77777777" w:rsidTr="00D90150">
        <w:tc>
          <w:tcPr>
            <w:tcW w:w="4873" w:type="dxa"/>
          </w:tcPr>
          <w:p w14:paraId="74290A60" w14:textId="77777777" w:rsidR="00D90150" w:rsidRDefault="00D90150">
            <w:pPr>
              <w:pStyle w:val="Header"/>
              <w:tabs>
                <w:tab w:val="clear" w:pos="4513"/>
                <w:tab w:val="clear" w:pos="9026"/>
                <w:tab w:val="center" w:pos="4153"/>
                <w:tab w:val="right" w:pos="9072"/>
              </w:tabs>
              <w:rPr>
                <w:rFonts w:ascii="Calibri" w:hAnsi="Calibri" w:cs="Calibri"/>
                <w:b/>
                <w:bCs/>
                <w:iCs/>
                <w:sz w:val="22"/>
                <w:szCs w:val="22"/>
                <w:lang w:val="en-GB"/>
              </w:rPr>
            </w:pPr>
            <w:r>
              <w:rPr>
                <w:rFonts w:ascii="Calibri" w:hAnsi="Calibri" w:cs="Calibri"/>
                <w:b/>
                <w:bCs/>
                <w:iCs/>
                <w:sz w:val="22"/>
                <w:szCs w:val="22"/>
                <w:lang w:val="en-GB"/>
              </w:rPr>
              <w:t>Board of Study</w:t>
            </w:r>
          </w:p>
        </w:tc>
        <w:tc>
          <w:tcPr>
            <w:tcW w:w="4591" w:type="dxa"/>
          </w:tcPr>
          <w:p w14:paraId="6580000E" w14:textId="77777777" w:rsidR="00D90150" w:rsidRDefault="00D90150">
            <w:pPr>
              <w:pStyle w:val="Header"/>
              <w:tabs>
                <w:tab w:val="clear" w:pos="4513"/>
                <w:tab w:val="clear" w:pos="9026"/>
                <w:tab w:val="center" w:pos="4153"/>
                <w:tab w:val="right" w:pos="9072"/>
              </w:tabs>
              <w:rPr>
                <w:rFonts w:ascii="Calibri" w:hAnsi="Calibri" w:cs="Calibri"/>
                <w:iCs/>
                <w:sz w:val="22"/>
                <w:szCs w:val="22"/>
                <w:lang w:val="en-GB"/>
              </w:rPr>
            </w:pPr>
          </w:p>
        </w:tc>
      </w:tr>
      <w:tr w:rsidR="009423DE" w14:paraId="5050E20B" w14:textId="77777777" w:rsidTr="00D90150">
        <w:tc>
          <w:tcPr>
            <w:tcW w:w="4873" w:type="dxa"/>
          </w:tcPr>
          <w:p w14:paraId="5C9696E7" w14:textId="77777777" w:rsidR="009423DE" w:rsidRDefault="009423DE">
            <w:pPr>
              <w:pStyle w:val="Header"/>
              <w:tabs>
                <w:tab w:val="clear" w:pos="4513"/>
                <w:tab w:val="clear" w:pos="9026"/>
                <w:tab w:val="center" w:pos="4153"/>
                <w:tab w:val="right" w:pos="9072"/>
              </w:tabs>
              <w:rPr>
                <w:rFonts w:ascii="Calibri" w:hAnsi="Calibri" w:cs="Calibri"/>
                <w:b/>
                <w:bCs/>
                <w:iCs/>
                <w:sz w:val="22"/>
                <w:szCs w:val="22"/>
                <w:lang w:val="en-GB"/>
              </w:rPr>
            </w:pPr>
            <w:r>
              <w:rPr>
                <w:rFonts w:ascii="Calibri" w:hAnsi="Calibri" w:cs="Calibri"/>
                <w:b/>
                <w:bCs/>
                <w:iCs/>
                <w:sz w:val="22"/>
                <w:szCs w:val="22"/>
                <w:lang w:val="en-GB"/>
              </w:rPr>
              <w:t>Departmen</w:t>
            </w:r>
            <w:r w:rsidR="00583EAA">
              <w:rPr>
                <w:rFonts w:ascii="Calibri" w:hAnsi="Calibri" w:cs="Calibri"/>
                <w:b/>
                <w:bCs/>
                <w:iCs/>
                <w:sz w:val="22"/>
                <w:szCs w:val="22"/>
                <w:lang w:val="en-GB"/>
              </w:rPr>
              <w:t>t</w:t>
            </w:r>
          </w:p>
        </w:tc>
        <w:tc>
          <w:tcPr>
            <w:tcW w:w="4591" w:type="dxa"/>
          </w:tcPr>
          <w:p w14:paraId="1827F78F" w14:textId="77777777" w:rsidR="009423DE" w:rsidRDefault="009423DE">
            <w:pPr>
              <w:pStyle w:val="Header"/>
              <w:tabs>
                <w:tab w:val="clear" w:pos="4513"/>
                <w:tab w:val="clear" w:pos="9026"/>
                <w:tab w:val="center" w:pos="4153"/>
                <w:tab w:val="right" w:pos="9072"/>
              </w:tabs>
              <w:rPr>
                <w:rFonts w:ascii="Calibri" w:hAnsi="Calibri" w:cs="Calibri"/>
                <w:iCs/>
                <w:sz w:val="22"/>
                <w:szCs w:val="22"/>
                <w:lang w:val="en-GB"/>
              </w:rPr>
            </w:pPr>
          </w:p>
        </w:tc>
      </w:tr>
      <w:tr w:rsidR="00583EAA" w14:paraId="552930F0" w14:textId="77777777" w:rsidTr="00D90150">
        <w:tc>
          <w:tcPr>
            <w:tcW w:w="4873" w:type="dxa"/>
          </w:tcPr>
          <w:p w14:paraId="49FCA992" w14:textId="77777777" w:rsidR="00583EAA" w:rsidRDefault="00583EAA">
            <w:pPr>
              <w:pStyle w:val="Header"/>
              <w:tabs>
                <w:tab w:val="clear" w:pos="4513"/>
                <w:tab w:val="clear" w:pos="9026"/>
                <w:tab w:val="center" w:pos="4153"/>
                <w:tab w:val="right" w:pos="9072"/>
              </w:tabs>
              <w:rPr>
                <w:rFonts w:ascii="Calibri" w:hAnsi="Calibri" w:cs="Calibri"/>
                <w:b/>
                <w:bCs/>
                <w:iCs/>
                <w:sz w:val="22"/>
                <w:szCs w:val="22"/>
                <w:lang w:val="en-GB"/>
              </w:rPr>
            </w:pPr>
            <w:r>
              <w:rPr>
                <w:rFonts w:ascii="Calibri" w:hAnsi="Calibri" w:cs="Calibri"/>
                <w:b/>
                <w:bCs/>
                <w:iCs/>
                <w:sz w:val="22"/>
                <w:szCs w:val="22"/>
                <w:lang w:val="en-GB"/>
              </w:rPr>
              <w:t>School</w:t>
            </w:r>
          </w:p>
        </w:tc>
        <w:tc>
          <w:tcPr>
            <w:tcW w:w="4591" w:type="dxa"/>
          </w:tcPr>
          <w:p w14:paraId="7D021D41" w14:textId="77777777" w:rsidR="00583EAA" w:rsidRDefault="00583EAA">
            <w:pPr>
              <w:pStyle w:val="Header"/>
              <w:tabs>
                <w:tab w:val="clear" w:pos="4513"/>
                <w:tab w:val="clear" w:pos="9026"/>
                <w:tab w:val="center" w:pos="4153"/>
                <w:tab w:val="right" w:pos="9072"/>
              </w:tabs>
              <w:rPr>
                <w:rFonts w:ascii="Calibri" w:hAnsi="Calibri" w:cs="Calibri"/>
                <w:iCs/>
                <w:sz w:val="22"/>
                <w:szCs w:val="22"/>
                <w:lang w:val="en-GB"/>
              </w:rPr>
            </w:pPr>
          </w:p>
        </w:tc>
      </w:tr>
      <w:tr w:rsidR="00583EAA" w14:paraId="14CCD45E" w14:textId="77777777" w:rsidTr="00D90150">
        <w:tc>
          <w:tcPr>
            <w:tcW w:w="4873" w:type="dxa"/>
          </w:tcPr>
          <w:p w14:paraId="28473770" w14:textId="77777777" w:rsidR="00583EAA" w:rsidRDefault="00583EAA">
            <w:pPr>
              <w:pStyle w:val="Header"/>
              <w:tabs>
                <w:tab w:val="clear" w:pos="4513"/>
                <w:tab w:val="clear" w:pos="9026"/>
                <w:tab w:val="center" w:pos="4153"/>
                <w:tab w:val="right" w:pos="9072"/>
              </w:tabs>
              <w:rPr>
                <w:rFonts w:ascii="Calibri" w:hAnsi="Calibri" w:cs="Calibri"/>
                <w:b/>
                <w:bCs/>
                <w:iCs/>
                <w:sz w:val="22"/>
                <w:szCs w:val="22"/>
                <w:lang w:val="en-GB"/>
              </w:rPr>
            </w:pPr>
            <w:r>
              <w:rPr>
                <w:rFonts w:ascii="Calibri" w:hAnsi="Calibri" w:cs="Calibri"/>
                <w:b/>
                <w:bCs/>
                <w:iCs/>
                <w:sz w:val="22"/>
                <w:szCs w:val="22"/>
                <w:lang w:val="en-GB"/>
              </w:rPr>
              <w:t>Faculty</w:t>
            </w:r>
          </w:p>
        </w:tc>
        <w:tc>
          <w:tcPr>
            <w:tcW w:w="4591" w:type="dxa"/>
          </w:tcPr>
          <w:p w14:paraId="4F268BC5" w14:textId="77777777" w:rsidR="00583EAA" w:rsidRDefault="00583EAA">
            <w:pPr>
              <w:pStyle w:val="Header"/>
              <w:tabs>
                <w:tab w:val="clear" w:pos="4513"/>
                <w:tab w:val="clear" w:pos="9026"/>
                <w:tab w:val="center" w:pos="4153"/>
                <w:tab w:val="right" w:pos="9072"/>
              </w:tabs>
              <w:rPr>
                <w:rFonts w:ascii="Calibri" w:hAnsi="Calibri" w:cs="Calibri"/>
                <w:iCs/>
                <w:sz w:val="22"/>
                <w:szCs w:val="22"/>
                <w:lang w:val="en-GB"/>
              </w:rPr>
            </w:pPr>
          </w:p>
        </w:tc>
      </w:tr>
      <w:tr w:rsidR="004A1CC1" w14:paraId="41B4D876" w14:textId="77777777" w:rsidTr="00D90150">
        <w:trPr>
          <w:trHeight w:val="359"/>
        </w:trPr>
        <w:tc>
          <w:tcPr>
            <w:tcW w:w="4873" w:type="dxa"/>
          </w:tcPr>
          <w:p w14:paraId="10FBDEC9" w14:textId="77777777" w:rsidR="004A1CC1" w:rsidRDefault="004A1CC1">
            <w:pPr>
              <w:pStyle w:val="Header"/>
              <w:tabs>
                <w:tab w:val="clear" w:pos="4513"/>
                <w:tab w:val="clear" w:pos="9026"/>
                <w:tab w:val="center" w:pos="4153"/>
                <w:tab w:val="right" w:pos="9072"/>
              </w:tabs>
              <w:rPr>
                <w:rFonts w:ascii="Calibri" w:hAnsi="Calibri" w:cs="Calibri"/>
                <w:b/>
                <w:bCs/>
                <w:iCs/>
                <w:sz w:val="22"/>
                <w:szCs w:val="22"/>
                <w:lang w:val="en-GB"/>
              </w:rPr>
            </w:pPr>
            <w:r>
              <w:rPr>
                <w:rFonts w:ascii="Calibri" w:hAnsi="Calibri" w:cs="Calibri"/>
                <w:b/>
                <w:bCs/>
                <w:iCs/>
                <w:sz w:val="22"/>
                <w:szCs w:val="22"/>
                <w:lang w:val="en-GB"/>
              </w:rPr>
              <w:t xml:space="preserve">Module Type </w:t>
            </w:r>
            <w:r w:rsidRPr="004A1CC1">
              <w:rPr>
                <w:rFonts w:ascii="Calibri" w:hAnsi="Calibri" w:cs="Calibri"/>
                <w:i/>
                <w:sz w:val="22"/>
                <w:szCs w:val="22"/>
                <w:lang w:val="en-GB"/>
              </w:rPr>
              <w:t>[Core, Option</w:t>
            </w:r>
            <w:r w:rsidR="00583EAA">
              <w:rPr>
                <w:rFonts w:ascii="Calibri" w:hAnsi="Calibri" w:cs="Calibri"/>
                <w:i/>
                <w:sz w:val="22"/>
                <w:szCs w:val="22"/>
                <w:lang w:val="en-GB"/>
              </w:rPr>
              <w:t>, Core/Option</w:t>
            </w:r>
            <w:r w:rsidRPr="004A1CC1">
              <w:rPr>
                <w:rFonts w:ascii="Calibri" w:hAnsi="Calibri" w:cs="Calibri"/>
                <w:i/>
                <w:sz w:val="22"/>
                <w:szCs w:val="22"/>
                <w:lang w:val="en-GB"/>
              </w:rPr>
              <w:t xml:space="preserve"> OR Elective]</w:t>
            </w:r>
          </w:p>
        </w:tc>
        <w:tc>
          <w:tcPr>
            <w:tcW w:w="4591" w:type="dxa"/>
          </w:tcPr>
          <w:p w14:paraId="299E872F" w14:textId="77777777" w:rsidR="004A1CC1" w:rsidRDefault="004A1CC1">
            <w:pPr>
              <w:pStyle w:val="Header"/>
              <w:tabs>
                <w:tab w:val="clear" w:pos="4513"/>
                <w:tab w:val="clear" w:pos="9026"/>
                <w:tab w:val="center" w:pos="4153"/>
                <w:tab w:val="right" w:pos="9072"/>
              </w:tabs>
              <w:rPr>
                <w:rFonts w:ascii="Calibri" w:hAnsi="Calibri" w:cs="Calibri"/>
                <w:iCs/>
                <w:sz w:val="22"/>
                <w:szCs w:val="22"/>
                <w:lang w:val="en-GB"/>
              </w:rPr>
            </w:pPr>
          </w:p>
        </w:tc>
      </w:tr>
      <w:tr w:rsidR="00583EAA" w14:paraId="27B4ABB5" w14:textId="77777777" w:rsidTr="00D90150">
        <w:trPr>
          <w:trHeight w:val="359"/>
        </w:trPr>
        <w:tc>
          <w:tcPr>
            <w:tcW w:w="4873" w:type="dxa"/>
          </w:tcPr>
          <w:p w14:paraId="51E0FE28" w14:textId="77777777" w:rsidR="00583EAA" w:rsidRPr="00583EAA" w:rsidRDefault="00583EAA">
            <w:pPr>
              <w:pStyle w:val="Header"/>
              <w:tabs>
                <w:tab w:val="clear" w:pos="4513"/>
                <w:tab w:val="clear" w:pos="9026"/>
                <w:tab w:val="center" w:pos="4153"/>
                <w:tab w:val="right" w:pos="9072"/>
              </w:tabs>
              <w:rPr>
                <w:rFonts w:ascii="Calibri" w:hAnsi="Calibri" w:cs="Calibri"/>
                <w:i/>
                <w:sz w:val="22"/>
                <w:szCs w:val="22"/>
                <w:lang w:val="en-GB"/>
              </w:rPr>
            </w:pPr>
            <w:r>
              <w:rPr>
                <w:rFonts w:ascii="Calibri" w:hAnsi="Calibri" w:cs="Calibri"/>
                <w:b/>
                <w:bCs/>
                <w:iCs/>
                <w:sz w:val="22"/>
                <w:szCs w:val="22"/>
                <w:lang w:val="en-GB"/>
              </w:rPr>
              <w:t xml:space="preserve">Semester </w:t>
            </w:r>
            <w:r>
              <w:rPr>
                <w:rFonts w:ascii="Calibri" w:hAnsi="Calibri" w:cs="Calibri"/>
                <w:i/>
                <w:sz w:val="22"/>
                <w:szCs w:val="22"/>
                <w:lang w:val="en-GB"/>
              </w:rPr>
              <w:t>[Spring/Autumn</w:t>
            </w:r>
            <w:r w:rsidR="00D90150">
              <w:rPr>
                <w:rFonts w:ascii="Calibri" w:hAnsi="Calibri" w:cs="Calibri"/>
                <w:i/>
                <w:sz w:val="22"/>
                <w:szCs w:val="22"/>
                <w:lang w:val="en-GB"/>
              </w:rPr>
              <w:t>/</w:t>
            </w:r>
            <w:proofErr w:type="spellStart"/>
            <w:r w:rsidR="00D90150">
              <w:rPr>
                <w:rFonts w:ascii="Calibri" w:hAnsi="Calibri" w:cs="Calibri"/>
                <w:i/>
                <w:sz w:val="22"/>
                <w:szCs w:val="22"/>
                <w:lang w:val="en-GB"/>
              </w:rPr>
              <w:t>Spring&amp;Autumn</w:t>
            </w:r>
            <w:proofErr w:type="spellEnd"/>
            <w:r w:rsidR="00D90150">
              <w:rPr>
                <w:rFonts w:ascii="Calibri" w:hAnsi="Calibri" w:cs="Calibri"/>
                <w:i/>
                <w:sz w:val="22"/>
                <w:szCs w:val="22"/>
                <w:lang w:val="en-GB"/>
              </w:rPr>
              <w:t>/Summer/ODL</w:t>
            </w:r>
            <w:r>
              <w:rPr>
                <w:rFonts w:ascii="Calibri" w:hAnsi="Calibri" w:cs="Calibri"/>
                <w:i/>
                <w:sz w:val="22"/>
                <w:szCs w:val="22"/>
                <w:lang w:val="en-GB"/>
              </w:rPr>
              <w:t>]</w:t>
            </w:r>
          </w:p>
        </w:tc>
        <w:tc>
          <w:tcPr>
            <w:tcW w:w="4591" w:type="dxa"/>
          </w:tcPr>
          <w:p w14:paraId="3F8335D3" w14:textId="77777777" w:rsidR="00583EAA" w:rsidRDefault="00583EAA">
            <w:pPr>
              <w:pStyle w:val="Header"/>
              <w:tabs>
                <w:tab w:val="clear" w:pos="4513"/>
                <w:tab w:val="clear" w:pos="9026"/>
                <w:tab w:val="center" w:pos="4153"/>
                <w:tab w:val="right" w:pos="9072"/>
              </w:tabs>
              <w:rPr>
                <w:rFonts w:ascii="Calibri" w:hAnsi="Calibri" w:cs="Calibri"/>
                <w:iCs/>
                <w:sz w:val="22"/>
                <w:szCs w:val="22"/>
                <w:lang w:val="en-GB"/>
              </w:rPr>
            </w:pPr>
          </w:p>
        </w:tc>
      </w:tr>
      <w:tr w:rsidR="00583EAA" w14:paraId="399FA5C1" w14:textId="77777777" w:rsidTr="00D90150">
        <w:trPr>
          <w:trHeight w:val="359"/>
        </w:trPr>
        <w:tc>
          <w:tcPr>
            <w:tcW w:w="4873" w:type="dxa"/>
          </w:tcPr>
          <w:p w14:paraId="592C003D" w14:textId="77777777" w:rsidR="00583EAA" w:rsidRPr="00583EAA" w:rsidRDefault="00583EAA">
            <w:pPr>
              <w:pStyle w:val="Header"/>
              <w:tabs>
                <w:tab w:val="clear" w:pos="4513"/>
                <w:tab w:val="clear" w:pos="9026"/>
                <w:tab w:val="center" w:pos="4153"/>
                <w:tab w:val="right" w:pos="9072"/>
              </w:tabs>
              <w:rPr>
                <w:rFonts w:ascii="Calibri" w:hAnsi="Calibri" w:cs="Calibri"/>
                <w:i/>
                <w:sz w:val="22"/>
                <w:szCs w:val="22"/>
                <w:lang w:val="en-GB"/>
              </w:rPr>
            </w:pPr>
            <w:r>
              <w:rPr>
                <w:rFonts w:ascii="Calibri" w:hAnsi="Calibri" w:cs="Calibri"/>
                <w:b/>
                <w:bCs/>
                <w:iCs/>
                <w:sz w:val="22"/>
                <w:szCs w:val="22"/>
                <w:lang w:val="en-GB"/>
              </w:rPr>
              <w:t xml:space="preserve">Current Status </w:t>
            </w:r>
            <w:r>
              <w:rPr>
                <w:rFonts w:ascii="Calibri" w:hAnsi="Calibri" w:cs="Calibri"/>
                <w:i/>
                <w:sz w:val="22"/>
                <w:szCs w:val="22"/>
                <w:lang w:val="en-GB"/>
              </w:rPr>
              <w:t>[Active, Suspended, Withdrawn]</w:t>
            </w:r>
          </w:p>
        </w:tc>
        <w:tc>
          <w:tcPr>
            <w:tcW w:w="4591" w:type="dxa"/>
          </w:tcPr>
          <w:p w14:paraId="08121AED" w14:textId="77777777" w:rsidR="00583EAA" w:rsidRDefault="00583EAA">
            <w:pPr>
              <w:pStyle w:val="Header"/>
              <w:tabs>
                <w:tab w:val="clear" w:pos="4513"/>
                <w:tab w:val="clear" w:pos="9026"/>
                <w:tab w:val="center" w:pos="4153"/>
                <w:tab w:val="right" w:pos="9072"/>
              </w:tabs>
              <w:rPr>
                <w:rFonts w:ascii="Calibri" w:hAnsi="Calibri" w:cs="Calibri"/>
                <w:iCs/>
                <w:sz w:val="22"/>
                <w:szCs w:val="22"/>
                <w:lang w:val="en-GB"/>
              </w:rPr>
            </w:pPr>
          </w:p>
        </w:tc>
      </w:tr>
      <w:tr w:rsidR="009423DE" w14:paraId="32BB6922" w14:textId="77777777" w:rsidTr="00D90150">
        <w:trPr>
          <w:trHeight w:val="337"/>
        </w:trPr>
        <w:tc>
          <w:tcPr>
            <w:tcW w:w="4873" w:type="dxa"/>
          </w:tcPr>
          <w:p w14:paraId="3CA6A4AC" w14:textId="77777777" w:rsidR="009423DE" w:rsidRDefault="009423DE">
            <w:pPr>
              <w:pStyle w:val="Header"/>
              <w:tabs>
                <w:tab w:val="clear" w:pos="4513"/>
                <w:tab w:val="clear" w:pos="9026"/>
                <w:tab w:val="center" w:pos="4153"/>
                <w:tab w:val="right" w:pos="9072"/>
              </w:tabs>
              <w:rPr>
                <w:rFonts w:ascii="Calibri" w:hAnsi="Calibri" w:cs="Calibri"/>
                <w:b/>
                <w:bCs/>
                <w:iCs/>
                <w:sz w:val="22"/>
                <w:szCs w:val="22"/>
                <w:lang w:val="en-GB"/>
              </w:rPr>
            </w:pPr>
            <w:r>
              <w:rPr>
                <w:rFonts w:ascii="Calibri" w:hAnsi="Calibri" w:cs="Calibri"/>
                <w:b/>
                <w:bCs/>
                <w:iCs/>
                <w:sz w:val="22"/>
                <w:szCs w:val="22"/>
                <w:lang w:val="en-GB"/>
              </w:rPr>
              <w:t xml:space="preserve">Date of </w:t>
            </w:r>
            <w:r w:rsidR="00D90150">
              <w:rPr>
                <w:rFonts w:ascii="Calibri" w:hAnsi="Calibri" w:cs="Calibri"/>
                <w:b/>
                <w:bCs/>
                <w:iCs/>
                <w:sz w:val="22"/>
                <w:szCs w:val="22"/>
                <w:lang w:val="en-GB"/>
              </w:rPr>
              <w:t>introduction</w:t>
            </w:r>
          </w:p>
        </w:tc>
        <w:tc>
          <w:tcPr>
            <w:tcW w:w="4591" w:type="dxa"/>
          </w:tcPr>
          <w:p w14:paraId="60081FDE" w14:textId="77777777" w:rsidR="009423DE" w:rsidRDefault="009423DE">
            <w:pPr>
              <w:pStyle w:val="Header"/>
              <w:tabs>
                <w:tab w:val="clear" w:pos="4513"/>
                <w:tab w:val="clear" w:pos="9026"/>
                <w:tab w:val="center" w:pos="4153"/>
                <w:tab w:val="right" w:pos="9072"/>
              </w:tabs>
              <w:rPr>
                <w:rFonts w:ascii="Calibri" w:hAnsi="Calibri" w:cs="Calibri"/>
                <w:iCs/>
                <w:sz w:val="22"/>
                <w:szCs w:val="22"/>
                <w:lang w:val="en-GB"/>
              </w:rPr>
            </w:pPr>
          </w:p>
        </w:tc>
      </w:tr>
      <w:tr w:rsidR="009423DE" w14:paraId="3E6EBFB9" w14:textId="77777777" w:rsidTr="00D90150">
        <w:tc>
          <w:tcPr>
            <w:tcW w:w="4873" w:type="dxa"/>
          </w:tcPr>
          <w:p w14:paraId="5ABCFCE4" w14:textId="77777777" w:rsidR="009423DE" w:rsidRDefault="009423DE">
            <w:pPr>
              <w:pStyle w:val="Header"/>
              <w:tabs>
                <w:tab w:val="clear" w:pos="4513"/>
                <w:tab w:val="clear" w:pos="9026"/>
                <w:tab w:val="center" w:pos="4153"/>
                <w:tab w:val="right" w:pos="9072"/>
              </w:tabs>
              <w:rPr>
                <w:rFonts w:ascii="Calibri" w:hAnsi="Calibri" w:cs="Calibri"/>
                <w:b/>
                <w:bCs/>
                <w:iCs/>
                <w:sz w:val="22"/>
                <w:szCs w:val="22"/>
                <w:lang w:val="en-GB"/>
              </w:rPr>
            </w:pPr>
            <w:r>
              <w:rPr>
                <w:rFonts w:ascii="Calibri" w:hAnsi="Calibri" w:cs="Calibri"/>
                <w:b/>
                <w:bCs/>
                <w:iCs/>
                <w:sz w:val="22"/>
                <w:szCs w:val="22"/>
                <w:lang w:val="en-GB"/>
              </w:rPr>
              <w:t>Date of most recent</w:t>
            </w:r>
            <w:r w:rsidR="00D90150">
              <w:rPr>
                <w:rFonts w:ascii="Calibri" w:hAnsi="Calibri" w:cs="Calibri"/>
                <w:b/>
                <w:bCs/>
                <w:iCs/>
                <w:sz w:val="22"/>
                <w:szCs w:val="22"/>
                <w:lang w:val="en-GB"/>
              </w:rPr>
              <w:t>ly approved</w:t>
            </w:r>
            <w:r>
              <w:rPr>
                <w:rFonts w:ascii="Calibri" w:hAnsi="Calibri" w:cs="Calibri"/>
                <w:b/>
                <w:bCs/>
                <w:iCs/>
                <w:sz w:val="22"/>
                <w:szCs w:val="22"/>
                <w:lang w:val="en-GB"/>
              </w:rPr>
              <w:t xml:space="preserve"> revision</w:t>
            </w:r>
          </w:p>
        </w:tc>
        <w:tc>
          <w:tcPr>
            <w:tcW w:w="4591" w:type="dxa"/>
          </w:tcPr>
          <w:p w14:paraId="1F3E91DE" w14:textId="77777777" w:rsidR="009423DE" w:rsidRDefault="009423DE">
            <w:pPr>
              <w:pStyle w:val="Header"/>
              <w:tabs>
                <w:tab w:val="clear" w:pos="4513"/>
                <w:tab w:val="clear" w:pos="9026"/>
                <w:tab w:val="center" w:pos="4153"/>
                <w:tab w:val="right" w:pos="9072"/>
              </w:tabs>
              <w:rPr>
                <w:rFonts w:ascii="Calibri" w:hAnsi="Calibri" w:cs="Calibri"/>
                <w:iCs/>
                <w:sz w:val="22"/>
                <w:szCs w:val="22"/>
                <w:lang w:val="en-GB"/>
              </w:rPr>
            </w:pPr>
          </w:p>
        </w:tc>
      </w:tr>
      <w:tr w:rsidR="00D90150" w14:paraId="2B8AAD35" w14:textId="77777777" w:rsidTr="00D90150">
        <w:tc>
          <w:tcPr>
            <w:tcW w:w="4873" w:type="dxa"/>
          </w:tcPr>
          <w:p w14:paraId="39BE0063" w14:textId="77777777" w:rsidR="00D90150" w:rsidRDefault="00D90150">
            <w:pPr>
              <w:pStyle w:val="Header"/>
              <w:tabs>
                <w:tab w:val="clear" w:pos="4513"/>
                <w:tab w:val="clear" w:pos="9026"/>
                <w:tab w:val="center" w:pos="4153"/>
                <w:tab w:val="right" w:pos="9072"/>
              </w:tabs>
              <w:rPr>
                <w:rFonts w:ascii="Calibri" w:hAnsi="Calibri" w:cs="Calibri"/>
                <w:b/>
                <w:bCs/>
                <w:iCs/>
                <w:sz w:val="22"/>
                <w:szCs w:val="22"/>
                <w:lang w:val="en-GB"/>
              </w:rPr>
            </w:pPr>
            <w:r>
              <w:rPr>
                <w:rFonts w:ascii="Calibri" w:hAnsi="Calibri" w:cs="Calibri"/>
                <w:b/>
                <w:bCs/>
                <w:iCs/>
                <w:sz w:val="22"/>
                <w:szCs w:val="22"/>
                <w:lang w:val="en-GB"/>
              </w:rPr>
              <w:t>Course</w:t>
            </w:r>
            <w:r w:rsidR="00441EC7">
              <w:rPr>
                <w:rFonts w:ascii="Calibri" w:hAnsi="Calibri" w:cs="Calibri"/>
                <w:b/>
                <w:bCs/>
                <w:iCs/>
                <w:sz w:val="22"/>
                <w:szCs w:val="22"/>
                <w:lang w:val="en-GB"/>
              </w:rPr>
              <w:t>(</w:t>
            </w:r>
            <w:r>
              <w:rPr>
                <w:rFonts w:ascii="Calibri" w:hAnsi="Calibri" w:cs="Calibri"/>
                <w:b/>
                <w:bCs/>
                <w:iCs/>
                <w:sz w:val="22"/>
                <w:szCs w:val="22"/>
                <w:lang w:val="en-GB"/>
              </w:rPr>
              <w:t>s</w:t>
            </w:r>
            <w:r w:rsidR="00441EC7">
              <w:rPr>
                <w:rFonts w:ascii="Calibri" w:hAnsi="Calibri" w:cs="Calibri"/>
                <w:b/>
                <w:bCs/>
                <w:iCs/>
                <w:sz w:val="22"/>
                <w:szCs w:val="22"/>
                <w:lang w:val="en-GB"/>
              </w:rPr>
              <w:t>)</w:t>
            </w:r>
            <w:r>
              <w:rPr>
                <w:rFonts w:ascii="Calibri" w:hAnsi="Calibri" w:cs="Calibri"/>
                <w:b/>
                <w:bCs/>
                <w:iCs/>
                <w:sz w:val="22"/>
                <w:szCs w:val="22"/>
                <w:lang w:val="en-GB"/>
              </w:rPr>
              <w:t xml:space="preserve"> this module is </w:t>
            </w:r>
            <w:r w:rsidR="00441EC7">
              <w:rPr>
                <w:rFonts w:ascii="Calibri" w:hAnsi="Calibri" w:cs="Calibri"/>
                <w:b/>
                <w:bCs/>
                <w:iCs/>
                <w:sz w:val="22"/>
                <w:szCs w:val="22"/>
                <w:lang w:val="en-GB"/>
              </w:rPr>
              <w:t>core to</w:t>
            </w:r>
          </w:p>
        </w:tc>
        <w:tc>
          <w:tcPr>
            <w:tcW w:w="4591" w:type="dxa"/>
          </w:tcPr>
          <w:p w14:paraId="4921AA2F" w14:textId="77777777" w:rsidR="00D90150" w:rsidRDefault="00D90150">
            <w:pPr>
              <w:pStyle w:val="Header"/>
              <w:tabs>
                <w:tab w:val="clear" w:pos="4513"/>
                <w:tab w:val="clear" w:pos="9026"/>
                <w:tab w:val="center" w:pos="4153"/>
                <w:tab w:val="right" w:pos="9072"/>
              </w:tabs>
              <w:rPr>
                <w:rFonts w:ascii="Calibri" w:hAnsi="Calibri" w:cs="Calibri"/>
                <w:iCs/>
                <w:sz w:val="22"/>
                <w:szCs w:val="22"/>
                <w:lang w:val="en-GB"/>
              </w:rPr>
            </w:pPr>
          </w:p>
        </w:tc>
      </w:tr>
      <w:tr w:rsidR="00441EC7" w14:paraId="22319F35" w14:textId="77777777" w:rsidTr="00D90150">
        <w:tc>
          <w:tcPr>
            <w:tcW w:w="4873" w:type="dxa"/>
          </w:tcPr>
          <w:p w14:paraId="0223A5D2" w14:textId="77777777" w:rsidR="00441EC7" w:rsidRDefault="00441EC7">
            <w:pPr>
              <w:pStyle w:val="Header"/>
              <w:tabs>
                <w:tab w:val="clear" w:pos="4513"/>
                <w:tab w:val="clear" w:pos="9026"/>
                <w:tab w:val="center" w:pos="4153"/>
                <w:tab w:val="right" w:pos="9072"/>
              </w:tabs>
              <w:rPr>
                <w:rFonts w:ascii="Calibri" w:hAnsi="Calibri" w:cs="Calibri"/>
                <w:b/>
                <w:bCs/>
                <w:iCs/>
                <w:sz w:val="22"/>
                <w:szCs w:val="22"/>
                <w:lang w:val="en-GB"/>
              </w:rPr>
            </w:pPr>
            <w:r>
              <w:rPr>
                <w:rFonts w:ascii="Calibri" w:hAnsi="Calibri" w:cs="Calibri"/>
                <w:b/>
                <w:bCs/>
                <w:iCs/>
                <w:sz w:val="22"/>
                <w:szCs w:val="22"/>
                <w:lang w:val="en-GB"/>
              </w:rPr>
              <w:t>Course(s) this module is optional to</w:t>
            </w:r>
          </w:p>
        </w:tc>
        <w:tc>
          <w:tcPr>
            <w:tcW w:w="4591" w:type="dxa"/>
          </w:tcPr>
          <w:p w14:paraId="2C9D1B6B" w14:textId="77777777" w:rsidR="00441EC7" w:rsidRDefault="00441EC7">
            <w:pPr>
              <w:pStyle w:val="Header"/>
              <w:tabs>
                <w:tab w:val="clear" w:pos="4513"/>
                <w:tab w:val="clear" w:pos="9026"/>
                <w:tab w:val="center" w:pos="4153"/>
                <w:tab w:val="right" w:pos="9072"/>
              </w:tabs>
              <w:rPr>
                <w:rFonts w:ascii="Calibri" w:hAnsi="Calibri" w:cs="Calibri"/>
                <w:iCs/>
                <w:sz w:val="22"/>
                <w:szCs w:val="22"/>
                <w:lang w:val="en-GB"/>
              </w:rPr>
            </w:pPr>
          </w:p>
        </w:tc>
      </w:tr>
      <w:tr w:rsidR="00762779" w14:paraId="64CD7E81" w14:textId="77777777" w:rsidTr="00D90150">
        <w:tc>
          <w:tcPr>
            <w:tcW w:w="4873" w:type="dxa"/>
          </w:tcPr>
          <w:p w14:paraId="64B57BBC" w14:textId="77777777" w:rsidR="00762779" w:rsidRDefault="00762779">
            <w:pPr>
              <w:pStyle w:val="Header"/>
              <w:tabs>
                <w:tab w:val="clear" w:pos="4513"/>
                <w:tab w:val="clear" w:pos="9026"/>
                <w:tab w:val="center" w:pos="4153"/>
                <w:tab w:val="right" w:pos="9072"/>
              </w:tabs>
              <w:rPr>
                <w:rFonts w:ascii="Calibri" w:hAnsi="Calibri" w:cs="Calibri"/>
                <w:b/>
                <w:bCs/>
                <w:iCs/>
                <w:sz w:val="22"/>
                <w:szCs w:val="22"/>
                <w:lang w:val="en-GB"/>
              </w:rPr>
            </w:pPr>
            <w:r>
              <w:rPr>
                <w:rFonts w:ascii="Calibri" w:hAnsi="Calibri" w:cs="Calibri"/>
                <w:b/>
                <w:bCs/>
                <w:iCs/>
                <w:sz w:val="22"/>
                <w:szCs w:val="22"/>
                <w:lang w:val="en-GB"/>
              </w:rPr>
              <w:t>Marking Derogations (if applicable)</w:t>
            </w:r>
          </w:p>
        </w:tc>
        <w:tc>
          <w:tcPr>
            <w:tcW w:w="4591" w:type="dxa"/>
          </w:tcPr>
          <w:p w14:paraId="2158C014" w14:textId="77777777" w:rsidR="00762779" w:rsidRDefault="00762779">
            <w:pPr>
              <w:pStyle w:val="Header"/>
              <w:tabs>
                <w:tab w:val="clear" w:pos="4513"/>
                <w:tab w:val="clear" w:pos="9026"/>
                <w:tab w:val="center" w:pos="4153"/>
                <w:tab w:val="right" w:pos="9072"/>
              </w:tabs>
              <w:rPr>
                <w:rFonts w:ascii="Calibri" w:hAnsi="Calibri" w:cs="Calibri"/>
                <w:iCs/>
                <w:sz w:val="22"/>
                <w:szCs w:val="22"/>
                <w:lang w:val="en-GB"/>
              </w:rPr>
            </w:pPr>
          </w:p>
        </w:tc>
      </w:tr>
    </w:tbl>
    <w:p w14:paraId="3A7B0064" w14:textId="77777777" w:rsidR="0036662B" w:rsidRPr="009423DE" w:rsidRDefault="0036662B" w:rsidP="00841E66">
      <w:pPr>
        <w:pStyle w:val="Header"/>
        <w:tabs>
          <w:tab w:val="clear" w:pos="4513"/>
          <w:tab w:val="clear" w:pos="9026"/>
          <w:tab w:val="center" w:pos="4153"/>
          <w:tab w:val="right" w:pos="9072"/>
        </w:tabs>
        <w:rPr>
          <w:rFonts w:ascii="Calibri" w:hAnsi="Calibri" w:cs="Calibri"/>
          <w:iCs/>
          <w:sz w:val="22"/>
          <w:szCs w:val="22"/>
          <w:lang w:val="en-GB"/>
        </w:rPr>
      </w:pPr>
    </w:p>
    <w:p w14:paraId="1BCADAE4" w14:textId="77777777" w:rsidR="009423DE" w:rsidRPr="00B50167" w:rsidRDefault="009423DE" w:rsidP="00B50167">
      <w:pPr>
        <w:tabs>
          <w:tab w:val="left" w:pos="1134"/>
        </w:tabs>
        <w:rPr>
          <w:rFonts w:cs="Calibri"/>
        </w:rPr>
      </w:pPr>
      <w:r>
        <w:rPr>
          <w:rFonts w:cs="Calibri"/>
          <w:b/>
        </w:rPr>
        <w:t>B</w:t>
      </w:r>
      <w:r w:rsidR="00987D22">
        <w:rPr>
          <w:rFonts w:cs="Calibri"/>
          <w:b/>
        </w:rPr>
        <w:t>.</w:t>
      </w:r>
      <w:r>
        <w:rPr>
          <w:rFonts w:cs="Calibri"/>
          <w:b/>
        </w:rPr>
        <w:tab/>
      </w:r>
      <w:r w:rsidR="00B94F44" w:rsidRPr="00841E66">
        <w:rPr>
          <w:rFonts w:cs="Calibri"/>
          <w:b/>
        </w:rPr>
        <w:t>Module Summary</w:t>
      </w:r>
    </w:p>
    <w:p w14:paraId="503C1925" w14:textId="77777777" w:rsidR="009423DE" w:rsidRDefault="00441EC7" w:rsidP="009423DE">
      <w:pPr>
        <w:rPr>
          <w:i/>
          <w:iCs/>
          <w:color w:val="000000"/>
          <w:lang w:eastAsia="en-GB"/>
        </w:rPr>
      </w:pPr>
      <w:r>
        <w:rPr>
          <w:b/>
          <w:bCs/>
          <w:lang w:eastAsia="en-GB"/>
        </w:rPr>
        <w:t xml:space="preserve">Module Description </w:t>
      </w:r>
      <w:r w:rsidRPr="0087434F">
        <w:rPr>
          <w:i/>
          <w:iCs/>
          <w:lang w:eastAsia="en-GB"/>
        </w:rPr>
        <w:t>[</w:t>
      </w:r>
      <w:r>
        <w:rPr>
          <w:i/>
          <w:iCs/>
          <w:color w:val="000000"/>
          <w:lang w:eastAsia="en-GB"/>
        </w:rPr>
        <w:t>Max 150 words, this text should be written for a prospective student audience]</w:t>
      </w:r>
    </w:p>
    <w:p w14:paraId="2C9D82C0" w14:textId="77777777" w:rsidR="00441EC7" w:rsidRPr="00441EC7" w:rsidRDefault="00441EC7" w:rsidP="009423DE">
      <w:pPr>
        <w:rPr>
          <w:color w:val="000000"/>
          <w:lang w:eastAsia="en-GB"/>
        </w:rPr>
      </w:pPr>
    </w:p>
    <w:p w14:paraId="31ADBF37" w14:textId="77777777" w:rsidR="00441EC7" w:rsidRDefault="00441EC7" w:rsidP="009423DE">
      <w:pPr>
        <w:rPr>
          <w:lang w:eastAsia="en-GB"/>
        </w:rPr>
      </w:pPr>
    </w:p>
    <w:p w14:paraId="718D750C" w14:textId="77777777" w:rsidR="00D90150" w:rsidRPr="00E449AA" w:rsidRDefault="004C2013" w:rsidP="009423DE">
      <w:pPr>
        <w:rPr>
          <w:i/>
          <w:iCs/>
          <w:color w:val="000000"/>
          <w:lang w:eastAsia="en-GB"/>
        </w:rPr>
      </w:pPr>
      <w:r>
        <w:rPr>
          <w:b/>
          <w:bCs/>
          <w:lang w:eastAsia="en-GB"/>
        </w:rPr>
        <w:t xml:space="preserve">Module Aims </w:t>
      </w:r>
      <w:r>
        <w:rPr>
          <w:i/>
          <w:iCs/>
          <w:color w:val="000000"/>
          <w:lang w:eastAsia="en-GB"/>
        </w:rPr>
        <w:t xml:space="preserve">[Guidance: There should be no more than </w:t>
      </w:r>
      <w:r w:rsidR="00D90150">
        <w:rPr>
          <w:i/>
          <w:iCs/>
          <w:color w:val="000000"/>
          <w:lang w:eastAsia="en-GB"/>
        </w:rPr>
        <w:t>4</w:t>
      </w:r>
      <w:r>
        <w:rPr>
          <w:i/>
          <w:iCs/>
          <w:color w:val="000000"/>
          <w:lang w:eastAsia="en-GB"/>
        </w:rPr>
        <w:t xml:space="preserve"> module aims]</w:t>
      </w: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68"/>
        <w:gridCol w:w="7796"/>
      </w:tblGrid>
      <w:tr w:rsidR="00441EC7" w14:paraId="2B0971F6" w14:textId="77777777">
        <w:tc>
          <w:tcPr>
            <w:tcW w:w="1668" w:type="dxa"/>
            <w:shd w:val="clear" w:color="auto" w:fill="DAE9F7"/>
          </w:tcPr>
          <w:p w14:paraId="5AD045EB" w14:textId="77777777" w:rsidR="00441EC7" w:rsidRDefault="00441EC7" w:rsidP="009423DE">
            <w:pPr>
              <w:rPr>
                <w:lang w:eastAsia="en-GB"/>
              </w:rPr>
            </w:pPr>
            <w:r>
              <w:rPr>
                <w:lang w:eastAsia="en-GB"/>
              </w:rPr>
              <w:t>Module Aim</w:t>
            </w:r>
          </w:p>
        </w:tc>
        <w:tc>
          <w:tcPr>
            <w:tcW w:w="7796" w:type="dxa"/>
            <w:shd w:val="clear" w:color="auto" w:fill="DAE9F7"/>
          </w:tcPr>
          <w:p w14:paraId="03172C41" w14:textId="77777777" w:rsidR="00441EC7" w:rsidRDefault="00441EC7" w:rsidP="009423DE">
            <w:pPr>
              <w:rPr>
                <w:lang w:eastAsia="en-GB"/>
              </w:rPr>
            </w:pPr>
            <w:r w:rsidRPr="00441EC7">
              <w:rPr>
                <w:i/>
                <w:iCs/>
                <w:lang w:eastAsia="en-GB"/>
              </w:rPr>
              <w:t>[To complete the sentence]</w:t>
            </w:r>
            <w:r>
              <w:rPr>
                <w:lang w:eastAsia="en-GB"/>
              </w:rPr>
              <w:t xml:space="preserve"> This module aims to…</w:t>
            </w:r>
          </w:p>
        </w:tc>
      </w:tr>
      <w:tr w:rsidR="009423DE" w14:paraId="625E2A86" w14:textId="77777777" w:rsidTr="004A1CC1">
        <w:tc>
          <w:tcPr>
            <w:tcW w:w="1668" w:type="dxa"/>
          </w:tcPr>
          <w:p w14:paraId="2465B4A0" w14:textId="77777777" w:rsidR="009423DE" w:rsidRDefault="009423DE" w:rsidP="009423DE">
            <w:pPr>
              <w:rPr>
                <w:lang w:eastAsia="en-GB"/>
              </w:rPr>
            </w:pPr>
            <w:r>
              <w:rPr>
                <w:lang w:eastAsia="en-GB"/>
              </w:rPr>
              <w:t>MA1</w:t>
            </w:r>
          </w:p>
        </w:tc>
        <w:tc>
          <w:tcPr>
            <w:tcW w:w="7796" w:type="dxa"/>
          </w:tcPr>
          <w:p w14:paraId="6CCF28D3" w14:textId="77777777" w:rsidR="009423DE" w:rsidRDefault="009423DE" w:rsidP="009423DE">
            <w:pPr>
              <w:rPr>
                <w:lang w:eastAsia="en-GB"/>
              </w:rPr>
            </w:pPr>
          </w:p>
        </w:tc>
      </w:tr>
      <w:tr w:rsidR="009423DE" w14:paraId="3C7B6FD0" w14:textId="77777777" w:rsidTr="004A1CC1">
        <w:tc>
          <w:tcPr>
            <w:tcW w:w="1668" w:type="dxa"/>
          </w:tcPr>
          <w:p w14:paraId="51924AE5" w14:textId="77777777" w:rsidR="009423DE" w:rsidRDefault="009423DE" w:rsidP="009423DE">
            <w:pPr>
              <w:rPr>
                <w:lang w:eastAsia="en-GB"/>
              </w:rPr>
            </w:pPr>
            <w:r>
              <w:rPr>
                <w:lang w:eastAsia="en-GB"/>
              </w:rPr>
              <w:lastRenderedPageBreak/>
              <w:t>MA2</w:t>
            </w:r>
          </w:p>
        </w:tc>
        <w:tc>
          <w:tcPr>
            <w:tcW w:w="7796" w:type="dxa"/>
          </w:tcPr>
          <w:p w14:paraId="74500276" w14:textId="77777777" w:rsidR="009423DE" w:rsidRDefault="009423DE" w:rsidP="009423DE">
            <w:pPr>
              <w:rPr>
                <w:lang w:eastAsia="en-GB"/>
              </w:rPr>
            </w:pPr>
          </w:p>
        </w:tc>
      </w:tr>
      <w:tr w:rsidR="009423DE" w14:paraId="779CF517" w14:textId="77777777" w:rsidTr="004A1CC1">
        <w:tc>
          <w:tcPr>
            <w:tcW w:w="1668" w:type="dxa"/>
          </w:tcPr>
          <w:p w14:paraId="667D5DA5" w14:textId="77777777" w:rsidR="009423DE" w:rsidRDefault="009423DE" w:rsidP="009423DE">
            <w:pPr>
              <w:rPr>
                <w:lang w:eastAsia="en-GB"/>
              </w:rPr>
            </w:pPr>
            <w:r>
              <w:rPr>
                <w:lang w:eastAsia="en-GB"/>
              </w:rPr>
              <w:t>MA3</w:t>
            </w:r>
          </w:p>
        </w:tc>
        <w:tc>
          <w:tcPr>
            <w:tcW w:w="7796" w:type="dxa"/>
          </w:tcPr>
          <w:p w14:paraId="727E7009" w14:textId="77777777" w:rsidR="009423DE" w:rsidRDefault="009423DE" w:rsidP="009423DE">
            <w:pPr>
              <w:rPr>
                <w:lang w:eastAsia="en-GB"/>
              </w:rPr>
            </w:pPr>
          </w:p>
        </w:tc>
      </w:tr>
      <w:tr w:rsidR="009423DE" w14:paraId="43940593" w14:textId="77777777" w:rsidTr="004A1CC1">
        <w:tc>
          <w:tcPr>
            <w:tcW w:w="1668" w:type="dxa"/>
          </w:tcPr>
          <w:p w14:paraId="5B735BE1" w14:textId="77777777" w:rsidR="009423DE" w:rsidRDefault="009423DE" w:rsidP="009423DE">
            <w:pPr>
              <w:rPr>
                <w:lang w:eastAsia="en-GB"/>
              </w:rPr>
            </w:pPr>
            <w:r>
              <w:rPr>
                <w:lang w:eastAsia="en-GB"/>
              </w:rPr>
              <w:t>MA4</w:t>
            </w:r>
          </w:p>
        </w:tc>
        <w:tc>
          <w:tcPr>
            <w:tcW w:w="7796" w:type="dxa"/>
          </w:tcPr>
          <w:p w14:paraId="7398AF8F" w14:textId="77777777" w:rsidR="009423DE" w:rsidRDefault="009423DE" w:rsidP="009423DE">
            <w:pPr>
              <w:rPr>
                <w:lang w:eastAsia="en-GB"/>
              </w:rPr>
            </w:pPr>
          </w:p>
        </w:tc>
      </w:tr>
    </w:tbl>
    <w:p w14:paraId="20A69F5D" w14:textId="77777777" w:rsidR="0098005D" w:rsidRDefault="0098005D" w:rsidP="00841E66">
      <w:pPr>
        <w:rPr>
          <w:rFonts w:cs="Calibri"/>
          <w:lang w:eastAsia="en-GB"/>
        </w:rPr>
      </w:pPr>
    </w:p>
    <w:p w14:paraId="333C66C9" w14:textId="77777777" w:rsidR="00E449AA" w:rsidRPr="00E449AA" w:rsidRDefault="004C2013" w:rsidP="00E449AA">
      <w:pPr>
        <w:tabs>
          <w:tab w:val="left" w:pos="1134"/>
        </w:tabs>
        <w:rPr>
          <w:i/>
          <w:iCs/>
          <w:color w:val="000000"/>
        </w:rPr>
      </w:pPr>
      <w:r>
        <w:rPr>
          <w:b/>
          <w:bCs/>
          <w:lang w:eastAsia="en-GB"/>
        </w:rPr>
        <w:t xml:space="preserve">Module Learning Outcomes </w:t>
      </w:r>
      <w:r w:rsidR="00E449AA" w:rsidRPr="00E449AA">
        <w:rPr>
          <w:i/>
          <w:iCs/>
          <w:color w:val="000000"/>
        </w:rPr>
        <w:t>[Guidance: MLOs should be aligned to the course learning outcomes and measurable through the</w:t>
      </w:r>
      <w:r w:rsidR="00E449AA">
        <w:rPr>
          <w:i/>
          <w:iCs/>
          <w:color w:val="000000"/>
        </w:rPr>
        <w:t xml:space="preserve"> summative a</w:t>
      </w:r>
      <w:r w:rsidR="00E449AA" w:rsidRPr="00E449AA">
        <w:rPr>
          <w:i/>
          <w:iCs/>
          <w:color w:val="000000"/>
        </w:rPr>
        <w:t xml:space="preserve">ssessment(s) indicated below. A 15-credit module should have no more than four learning outcomes and 30-credit modules no more than six learning outcomes. </w:t>
      </w:r>
      <w:hyperlink r:id="rId12" w:history="1">
        <w:r w:rsidR="00800EA9" w:rsidRPr="00800EA9">
          <w:rPr>
            <w:rStyle w:val="Hyperlink"/>
            <w:i/>
            <w:iCs/>
          </w:rPr>
          <w:t>Here is a link to self-enrol on the SAF Alignment canvas site which has guidance and support.</w:t>
        </w:r>
      </w:hyperlink>
      <w:r w:rsidR="00E449AA" w:rsidRPr="00E449AA">
        <w:rPr>
          <w:i/>
          <w:iCs/>
          <w:color w:val="000000"/>
        </w:rPr>
        <w:t xml:space="preserve"> </w:t>
      </w:r>
    </w:p>
    <w:p w14:paraId="2F40091C" w14:textId="77777777" w:rsidR="004C2013" w:rsidRPr="00841E66" w:rsidRDefault="004C2013" w:rsidP="00841E66">
      <w:pPr>
        <w:rPr>
          <w:rFonts w:cs="Calibri"/>
          <w:lang w:eastAsia="en-GB"/>
        </w:rPr>
      </w:pPr>
    </w:p>
    <w:tbl>
      <w:tblPr>
        <w:tblW w:w="92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62"/>
        <w:gridCol w:w="5976"/>
        <w:gridCol w:w="1904"/>
      </w:tblGrid>
      <w:tr w:rsidR="00E449AA" w14:paraId="26B5A961" w14:textId="77777777">
        <w:trPr>
          <w:trHeight w:val="279"/>
        </w:trPr>
        <w:tc>
          <w:tcPr>
            <w:tcW w:w="1362" w:type="dxa"/>
            <w:shd w:val="clear" w:color="auto" w:fill="DAE9F7"/>
          </w:tcPr>
          <w:p w14:paraId="46AA33B7" w14:textId="77777777" w:rsidR="00E449AA" w:rsidRDefault="00E449AA">
            <w:pPr>
              <w:rPr>
                <w:lang w:eastAsia="en-GB"/>
              </w:rPr>
            </w:pPr>
            <w:r>
              <w:rPr>
                <w:lang w:eastAsia="en-GB"/>
              </w:rPr>
              <w:t>Module Learning Outcomes</w:t>
            </w:r>
          </w:p>
        </w:tc>
        <w:tc>
          <w:tcPr>
            <w:tcW w:w="5976" w:type="dxa"/>
            <w:shd w:val="clear" w:color="auto" w:fill="DAE9F7"/>
          </w:tcPr>
          <w:p w14:paraId="0A8EC455" w14:textId="77777777" w:rsidR="00E449AA" w:rsidRDefault="00E449AA">
            <w:pPr>
              <w:rPr>
                <w:lang w:eastAsia="en-GB"/>
              </w:rPr>
            </w:pPr>
            <w:r w:rsidRPr="00E449AA">
              <w:rPr>
                <w:i/>
                <w:iCs/>
                <w:lang w:eastAsia="en-GB"/>
              </w:rPr>
              <w:t>[To complete the sentence]</w:t>
            </w:r>
            <w:r>
              <w:rPr>
                <w:lang w:eastAsia="en-GB"/>
              </w:rPr>
              <w:t xml:space="preserve"> By the end of this module you will be able to…</w:t>
            </w:r>
          </w:p>
        </w:tc>
        <w:tc>
          <w:tcPr>
            <w:tcW w:w="1904" w:type="dxa"/>
            <w:shd w:val="clear" w:color="auto" w:fill="DAE9F7"/>
          </w:tcPr>
          <w:p w14:paraId="220EA3FB" w14:textId="77777777" w:rsidR="00E449AA" w:rsidRPr="00E449AA" w:rsidRDefault="00E449AA">
            <w:pPr>
              <w:rPr>
                <w:b/>
                <w:bCs/>
                <w:lang w:eastAsia="en-GB"/>
              </w:rPr>
            </w:pPr>
            <w:r w:rsidRPr="00E449AA">
              <w:rPr>
                <w:lang w:eastAsia="en-GB"/>
              </w:rPr>
              <w:t>Assessed by:</w:t>
            </w:r>
            <w:r>
              <w:rPr>
                <w:i/>
                <w:iCs/>
                <w:lang w:eastAsia="en-GB"/>
              </w:rPr>
              <w:t xml:space="preserve"> [add number and format. E</w:t>
            </w:r>
            <w:r w:rsidRPr="00CC1ADD">
              <w:rPr>
                <w:i/>
                <w:iCs/>
                <w:lang w:eastAsia="en-GB"/>
              </w:rPr>
              <w:t>ach LO only need</w:t>
            </w:r>
            <w:r w:rsidR="00800EA9">
              <w:rPr>
                <w:i/>
                <w:iCs/>
                <w:lang w:eastAsia="en-GB"/>
              </w:rPr>
              <w:t>s</w:t>
            </w:r>
            <w:r w:rsidRPr="00CC1ADD">
              <w:rPr>
                <w:i/>
                <w:iCs/>
                <w:lang w:eastAsia="en-GB"/>
              </w:rPr>
              <w:t xml:space="preserve"> to be </w:t>
            </w:r>
            <w:r>
              <w:rPr>
                <w:i/>
                <w:iCs/>
                <w:lang w:eastAsia="en-GB"/>
              </w:rPr>
              <w:t>assessed</w:t>
            </w:r>
            <w:r w:rsidRPr="00CC1ADD">
              <w:rPr>
                <w:i/>
                <w:iCs/>
                <w:lang w:eastAsia="en-GB"/>
              </w:rPr>
              <w:t xml:space="preserve"> once]</w:t>
            </w:r>
          </w:p>
        </w:tc>
      </w:tr>
      <w:tr w:rsidR="00CC1ADD" w14:paraId="0C77A2B9" w14:textId="77777777" w:rsidTr="00CC1ADD">
        <w:trPr>
          <w:trHeight w:val="277"/>
        </w:trPr>
        <w:tc>
          <w:tcPr>
            <w:tcW w:w="1362" w:type="dxa"/>
          </w:tcPr>
          <w:p w14:paraId="222FB5DF" w14:textId="77777777" w:rsidR="00CC1ADD" w:rsidRDefault="00CC1ADD" w:rsidP="00CC1ADD">
            <w:pPr>
              <w:rPr>
                <w:lang w:eastAsia="en-GB"/>
              </w:rPr>
            </w:pPr>
            <w:r>
              <w:rPr>
                <w:lang w:eastAsia="en-GB"/>
              </w:rPr>
              <w:t>MLO1</w:t>
            </w:r>
          </w:p>
        </w:tc>
        <w:tc>
          <w:tcPr>
            <w:tcW w:w="5976" w:type="dxa"/>
          </w:tcPr>
          <w:p w14:paraId="1B60F85E" w14:textId="77777777" w:rsidR="00CC1ADD" w:rsidRDefault="00CC1ADD" w:rsidP="00CC1ADD">
            <w:pPr>
              <w:rPr>
                <w:lang w:eastAsia="en-GB"/>
              </w:rPr>
            </w:pPr>
          </w:p>
        </w:tc>
        <w:tc>
          <w:tcPr>
            <w:tcW w:w="1904" w:type="dxa"/>
          </w:tcPr>
          <w:p w14:paraId="7224E525" w14:textId="77777777" w:rsidR="00CC1ADD" w:rsidRDefault="00CC1ADD" w:rsidP="00CC1ADD">
            <w:pPr>
              <w:rPr>
                <w:lang w:eastAsia="en-GB"/>
              </w:rPr>
            </w:pPr>
          </w:p>
        </w:tc>
      </w:tr>
      <w:tr w:rsidR="00CC1ADD" w14:paraId="6804EF02" w14:textId="77777777" w:rsidTr="00CC1ADD">
        <w:trPr>
          <w:trHeight w:val="277"/>
        </w:trPr>
        <w:tc>
          <w:tcPr>
            <w:tcW w:w="1362" w:type="dxa"/>
          </w:tcPr>
          <w:p w14:paraId="64AA446F" w14:textId="77777777" w:rsidR="00CC1ADD" w:rsidRDefault="00CC1ADD" w:rsidP="00CC1ADD">
            <w:pPr>
              <w:rPr>
                <w:lang w:eastAsia="en-GB"/>
              </w:rPr>
            </w:pPr>
            <w:r>
              <w:rPr>
                <w:lang w:eastAsia="en-GB"/>
              </w:rPr>
              <w:t>MLO2</w:t>
            </w:r>
          </w:p>
        </w:tc>
        <w:tc>
          <w:tcPr>
            <w:tcW w:w="5976" w:type="dxa"/>
          </w:tcPr>
          <w:p w14:paraId="73103D1F" w14:textId="77777777" w:rsidR="00CC1ADD" w:rsidRDefault="00CC1ADD" w:rsidP="00CC1ADD">
            <w:pPr>
              <w:rPr>
                <w:lang w:eastAsia="en-GB"/>
              </w:rPr>
            </w:pPr>
          </w:p>
        </w:tc>
        <w:tc>
          <w:tcPr>
            <w:tcW w:w="1904" w:type="dxa"/>
          </w:tcPr>
          <w:p w14:paraId="5105D68E" w14:textId="77777777" w:rsidR="00CC1ADD" w:rsidRDefault="00CC1ADD" w:rsidP="00CC1ADD">
            <w:pPr>
              <w:rPr>
                <w:lang w:eastAsia="en-GB"/>
              </w:rPr>
            </w:pPr>
          </w:p>
        </w:tc>
      </w:tr>
      <w:tr w:rsidR="00CC1ADD" w14:paraId="41028E70" w14:textId="77777777" w:rsidTr="00CC1ADD">
        <w:trPr>
          <w:trHeight w:val="277"/>
        </w:trPr>
        <w:tc>
          <w:tcPr>
            <w:tcW w:w="1362" w:type="dxa"/>
          </w:tcPr>
          <w:p w14:paraId="20520F5F" w14:textId="77777777" w:rsidR="00CC1ADD" w:rsidRDefault="00CC1ADD" w:rsidP="00CC1ADD">
            <w:pPr>
              <w:rPr>
                <w:lang w:eastAsia="en-GB"/>
              </w:rPr>
            </w:pPr>
            <w:r>
              <w:rPr>
                <w:lang w:eastAsia="en-GB"/>
              </w:rPr>
              <w:t>MLO3</w:t>
            </w:r>
          </w:p>
        </w:tc>
        <w:tc>
          <w:tcPr>
            <w:tcW w:w="5976" w:type="dxa"/>
          </w:tcPr>
          <w:p w14:paraId="07247BB8" w14:textId="77777777" w:rsidR="00CC1ADD" w:rsidRDefault="00CC1ADD" w:rsidP="00CC1ADD">
            <w:pPr>
              <w:rPr>
                <w:lang w:eastAsia="en-GB"/>
              </w:rPr>
            </w:pPr>
          </w:p>
        </w:tc>
        <w:tc>
          <w:tcPr>
            <w:tcW w:w="1904" w:type="dxa"/>
          </w:tcPr>
          <w:p w14:paraId="1DAAEAE8" w14:textId="77777777" w:rsidR="00CC1ADD" w:rsidRDefault="00CC1ADD" w:rsidP="00CC1ADD">
            <w:pPr>
              <w:rPr>
                <w:lang w:eastAsia="en-GB"/>
              </w:rPr>
            </w:pPr>
          </w:p>
        </w:tc>
      </w:tr>
      <w:tr w:rsidR="00CC1ADD" w14:paraId="20FEF5ED" w14:textId="77777777" w:rsidTr="00CC1ADD">
        <w:trPr>
          <w:trHeight w:val="277"/>
        </w:trPr>
        <w:tc>
          <w:tcPr>
            <w:tcW w:w="1362" w:type="dxa"/>
          </w:tcPr>
          <w:p w14:paraId="1A1F3575" w14:textId="77777777" w:rsidR="00CC1ADD" w:rsidRDefault="00CC1ADD" w:rsidP="00CC1ADD">
            <w:pPr>
              <w:rPr>
                <w:lang w:eastAsia="en-GB"/>
              </w:rPr>
            </w:pPr>
            <w:r>
              <w:rPr>
                <w:lang w:eastAsia="en-GB"/>
              </w:rPr>
              <w:t>MLO4</w:t>
            </w:r>
          </w:p>
        </w:tc>
        <w:tc>
          <w:tcPr>
            <w:tcW w:w="5976" w:type="dxa"/>
          </w:tcPr>
          <w:p w14:paraId="3A528A05" w14:textId="77777777" w:rsidR="00CC1ADD" w:rsidRDefault="00CC1ADD" w:rsidP="00CC1ADD">
            <w:pPr>
              <w:rPr>
                <w:lang w:eastAsia="en-GB"/>
              </w:rPr>
            </w:pPr>
          </w:p>
        </w:tc>
        <w:tc>
          <w:tcPr>
            <w:tcW w:w="1904" w:type="dxa"/>
          </w:tcPr>
          <w:p w14:paraId="0B85A45B" w14:textId="77777777" w:rsidR="00CC1ADD" w:rsidRDefault="00CC1ADD" w:rsidP="00CC1ADD">
            <w:pPr>
              <w:rPr>
                <w:lang w:eastAsia="en-GB"/>
              </w:rPr>
            </w:pPr>
          </w:p>
        </w:tc>
      </w:tr>
      <w:tr w:rsidR="00CC1ADD" w14:paraId="7DF1A780" w14:textId="77777777" w:rsidTr="00CC1ADD">
        <w:trPr>
          <w:trHeight w:val="277"/>
        </w:trPr>
        <w:tc>
          <w:tcPr>
            <w:tcW w:w="1362" w:type="dxa"/>
          </w:tcPr>
          <w:p w14:paraId="702D47C8" w14:textId="77777777" w:rsidR="00CC1ADD" w:rsidRDefault="00CC1ADD" w:rsidP="00CC1ADD">
            <w:pPr>
              <w:rPr>
                <w:lang w:eastAsia="en-GB"/>
              </w:rPr>
            </w:pPr>
            <w:r>
              <w:rPr>
                <w:lang w:eastAsia="en-GB"/>
              </w:rPr>
              <w:t>MLO5</w:t>
            </w:r>
          </w:p>
        </w:tc>
        <w:tc>
          <w:tcPr>
            <w:tcW w:w="5976" w:type="dxa"/>
          </w:tcPr>
          <w:p w14:paraId="1427B6D3" w14:textId="77777777" w:rsidR="00CC1ADD" w:rsidRDefault="00CC1ADD" w:rsidP="00CC1ADD">
            <w:pPr>
              <w:rPr>
                <w:lang w:eastAsia="en-GB"/>
              </w:rPr>
            </w:pPr>
          </w:p>
        </w:tc>
        <w:tc>
          <w:tcPr>
            <w:tcW w:w="1904" w:type="dxa"/>
          </w:tcPr>
          <w:p w14:paraId="529D772C" w14:textId="77777777" w:rsidR="00CC1ADD" w:rsidRDefault="00CC1ADD" w:rsidP="00CC1ADD">
            <w:pPr>
              <w:rPr>
                <w:lang w:eastAsia="en-GB"/>
              </w:rPr>
            </w:pPr>
          </w:p>
        </w:tc>
      </w:tr>
      <w:tr w:rsidR="00CC1ADD" w14:paraId="12B5FAA8" w14:textId="77777777" w:rsidTr="00CC1ADD">
        <w:trPr>
          <w:trHeight w:val="277"/>
        </w:trPr>
        <w:tc>
          <w:tcPr>
            <w:tcW w:w="1362" w:type="dxa"/>
          </w:tcPr>
          <w:p w14:paraId="3AB3D582" w14:textId="77777777" w:rsidR="00CC1ADD" w:rsidRDefault="00CC1ADD" w:rsidP="00CC1ADD">
            <w:pPr>
              <w:rPr>
                <w:lang w:eastAsia="en-GB"/>
              </w:rPr>
            </w:pPr>
            <w:r>
              <w:rPr>
                <w:lang w:eastAsia="en-GB"/>
              </w:rPr>
              <w:t>MLO6</w:t>
            </w:r>
          </w:p>
        </w:tc>
        <w:tc>
          <w:tcPr>
            <w:tcW w:w="5976" w:type="dxa"/>
          </w:tcPr>
          <w:p w14:paraId="2012A762" w14:textId="77777777" w:rsidR="00CC1ADD" w:rsidRDefault="00CC1ADD" w:rsidP="00CC1ADD">
            <w:pPr>
              <w:rPr>
                <w:lang w:eastAsia="en-GB"/>
              </w:rPr>
            </w:pPr>
          </w:p>
        </w:tc>
        <w:tc>
          <w:tcPr>
            <w:tcW w:w="1904" w:type="dxa"/>
          </w:tcPr>
          <w:p w14:paraId="06AC1533" w14:textId="77777777" w:rsidR="00CC1ADD" w:rsidRDefault="00CC1ADD" w:rsidP="00CC1ADD">
            <w:pPr>
              <w:rPr>
                <w:lang w:eastAsia="en-GB"/>
              </w:rPr>
            </w:pPr>
          </w:p>
        </w:tc>
      </w:tr>
    </w:tbl>
    <w:p w14:paraId="6A5DAA30" w14:textId="77777777" w:rsidR="00B50167" w:rsidRDefault="00B50167" w:rsidP="00B50167">
      <w:pPr>
        <w:tabs>
          <w:tab w:val="left" w:pos="1134"/>
        </w:tabs>
        <w:rPr>
          <w:rFonts w:cs="Calibri"/>
          <w:b/>
          <w:u w:val="single"/>
        </w:rPr>
      </w:pPr>
    </w:p>
    <w:p w14:paraId="2656E541" w14:textId="77777777" w:rsidR="00B50167" w:rsidRPr="00B50167" w:rsidRDefault="00B50167" w:rsidP="00B50167">
      <w:pPr>
        <w:tabs>
          <w:tab w:val="left" w:pos="1134"/>
        </w:tabs>
        <w:rPr>
          <w:rFonts w:cs="Calibri"/>
          <w:b/>
          <w:u w:val="single"/>
        </w:rPr>
      </w:pPr>
    </w:p>
    <w:p w14:paraId="6EA5C514" w14:textId="77777777" w:rsidR="0098005D" w:rsidRPr="00B50167" w:rsidRDefault="00B50167" w:rsidP="00B50167">
      <w:pPr>
        <w:tabs>
          <w:tab w:val="left" w:pos="1134"/>
        </w:tabs>
        <w:rPr>
          <w:rFonts w:cs="Calibri"/>
          <w:b/>
          <w:u w:val="single"/>
        </w:rPr>
      </w:pPr>
      <w:r>
        <w:rPr>
          <w:rFonts w:cs="Calibri"/>
          <w:b/>
        </w:rPr>
        <w:t>C</w:t>
      </w:r>
      <w:r w:rsidR="00987D22">
        <w:rPr>
          <w:rFonts w:cs="Calibri"/>
          <w:b/>
        </w:rPr>
        <w:t>.</w:t>
      </w:r>
      <w:r>
        <w:rPr>
          <w:rFonts w:cs="Calibri"/>
          <w:b/>
        </w:rPr>
        <w:tab/>
      </w:r>
      <w:r w:rsidR="00B94F44" w:rsidRPr="00B50167">
        <w:rPr>
          <w:rFonts w:cs="Calibri"/>
          <w:b/>
        </w:rPr>
        <w:t>Teaching</w:t>
      </w:r>
      <w:r>
        <w:rPr>
          <w:rFonts w:cs="Calibri"/>
          <w:b/>
        </w:rPr>
        <w:t>,</w:t>
      </w:r>
      <w:r w:rsidR="00B94F44" w:rsidRPr="00B50167">
        <w:rPr>
          <w:rFonts w:cs="Calibri"/>
          <w:b/>
        </w:rPr>
        <w:t xml:space="preserve"> Learning </w:t>
      </w:r>
      <w:r>
        <w:rPr>
          <w:rFonts w:cs="Calibri"/>
          <w:b/>
        </w:rPr>
        <w:t>and Assessment</w:t>
      </w:r>
    </w:p>
    <w:p w14:paraId="688681A1" w14:textId="77777777" w:rsidR="00E449AA" w:rsidRPr="00E449AA" w:rsidRDefault="00E449AA" w:rsidP="00E449AA">
      <w:pPr>
        <w:tabs>
          <w:tab w:val="left" w:pos="1134"/>
        </w:tabs>
        <w:rPr>
          <w:rFonts w:cs="Calibri"/>
          <w:bCs/>
          <w:i/>
          <w:iCs/>
        </w:rPr>
      </w:pPr>
      <w:r w:rsidRPr="00F22290">
        <w:rPr>
          <w:rFonts w:cs="Calibri"/>
          <w:bCs/>
          <w:i/>
          <w:iCs/>
        </w:rPr>
        <w:t>[In this section please briefly explain the general approach to learning and teaching, i.e. what is expected of the students in terms of engagement and self-directed learning; the rationale for teaching methods, highlighting any innovative or unusual approaches such as field trips or employer input. Please also explain the rational</w:t>
      </w:r>
      <w:r>
        <w:rPr>
          <w:rFonts w:cs="Calibri"/>
          <w:bCs/>
          <w:i/>
          <w:iCs/>
        </w:rPr>
        <w:t>e</w:t>
      </w:r>
      <w:r w:rsidRPr="00F22290">
        <w:rPr>
          <w:rFonts w:cs="Calibri"/>
          <w:bCs/>
          <w:i/>
          <w:iCs/>
        </w:rPr>
        <w:t xml:space="preserve"> for the assessment pattern: highlight the purpose and importance of any formative elements, lower weighted scaffolding elements, how the assessments feed-forward to other modules and stages and/or link to prior learning.</w:t>
      </w:r>
      <w:r>
        <w:rPr>
          <w:rFonts w:cs="Calibri"/>
          <w:bCs/>
          <w:i/>
          <w:iCs/>
        </w:rPr>
        <w:t xml:space="preserve"> Clarify any additional employability skills that are developed through this module that are not expressed in the learning outcomes. Please address this text directly to the student.]</w:t>
      </w:r>
    </w:p>
    <w:p w14:paraId="0B27F6F3" w14:textId="77777777" w:rsidR="00F22290" w:rsidRPr="00F22290" w:rsidRDefault="00F22290" w:rsidP="00F22290">
      <w:pPr>
        <w:tabs>
          <w:tab w:val="left" w:pos="1134"/>
        </w:tabs>
        <w:rPr>
          <w:rFonts w:cs="Calibri"/>
          <w:b/>
        </w:rPr>
      </w:pPr>
    </w:p>
    <w:tbl>
      <w:tblPr>
        <w:tblW w:w="936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9364"/>
      </w:tblGrid>
      <w:tr w:rsidR="00F22290" w:rsidRPr="00F22290" w14:paraId="15D42FB1" w14:textId="77777777" w:rsidTr="00F22290">
        <w:trPr>
          <w:trHeight w:val="300"/>
        </w:trPr>
        <w:tc>
          <w:tcPr>
            <w:tcW w:w="9364" w:type="dxa"/>
            <w:tcBorders>
              <w:top w:val="single" w:sz="6" w:space="0" w:color="auto"/>
              <w:left w:val="single" w:sz="6" w:space="0" w:color="auto"/>
              <w:bottom w:val="single" w:sz="6" w:space="0" w:color="auto"/>
              <w:right w:val="single" w:sz="6" w:space="0" w:color="auto"/>
            </w:tcBorders>
            <w:shd w:val="clear" w:color="auto" w:fill="DAE9F7"/>
            <w:hideMark/>
          </w:tcPr>
          <w:p w14:paraId="17398C9D" w14:textId="77777777" w:rsidR="00F22290" w:rsidRPr="00F22290" w:rsidRDefault="00F22290" w:rsidP="00F22290">
            <w:pPr>
              <w:tabs>
                <w:tab w:val="left" w:pos="1134"/>
              </w:tabs>
              <w:divId w:val="599531401"/>
              <w:rPr>
                <w:rFonts w:cs="Calibri"/>
                <w:b/>
              </w:rPr>
            </w:pPr>
            <w:r w:rsidRPr="00F22290">
              <w:rPr>
                <w:rFonts w:cs="Calibri"/>
                <w:b/>
                <w:bCs/>
              </w:rPr>
              <w:t xml:space="preserve">Module Learning, Teaching and Assessment </w:t>
            </w:r>
            <w:r w:rsidR="00E449AA">
              <w:rPr>
                <w:rFonts w:cs="Calibri"/>
                <w:b/>
                <w:bCs/>
              </w:rPr>
              <w:t>Rationale</w:t>
            </w:r>
            <w:r w:rsidRPr="00F22290">
              <w:rPr>
                <w:rFonts w:cs="Calibri"/>
                <w:b/>
                <w:bCs/>
              </w:rPr>
              <w:t xml:space="preserve"> </w:t>
            </w:r>
            <w:r w:rsidRPr="00F22290">
              <w:rPr>
                <w:rFonts w:cs="Calibri"/>
                <w:b/>
                <w:i/>
                <w:iCs/>
              </w:rPr>
              <w:t>[Max 200 words]</w:t>
            </w:r>
            <w:r w:rsidRPr="00F22290">
              <w:rPr>
                <w:rFonts w:cs="Calibri"/>
                <w:b/>
              </w:rPr>
              <w:t> </w:t>
            </w:r>
          </w:p>
        </w:tc>
      </w:tr>
      <w:tr w:rsidR="00F22290" w:rsidRPr="00F22290" w14:paraId="697ED0EB" w14:textId="77777777" w:rsidTr="00F22290">
        <w:trPr>
          <w:trHeight w:val="300"/>
        </w:trPr>
        <w:tc>
          <w:tcPr>
            <w:tcW w:w="9364" w:type="dxa"/>
            <w:tcBorders>
              <w:top w:val="single" w:sz="6" w:space="0" w:color="auto"/>
              <w:left w:val="single" w:sz="6" w:space="0" w:color="auto"/>
              <w:bottom w:val="single" w:sz="6" w:space="0" w:color="auto"/>
              <w:right w:val="single" w:sz="6" w:space="0" w:color="auto"/>
            </w:tcBorders>
            <w:hideMark/>
          </w:tcPr>
          <w:p w14:paraId="083645D0" w14:textId="77777777" w:rsidR="00F22290" w:rsidRPr="00F22290" w:rsidRDefault="00F22290" w:rsidP="00F22290">
            <w:pPr>
              <w:tabs>
                <w:tab w:val="left" w:pos="1134"/>
              </w:tabs>
              <w:rPr>
                <w:rFonts w:cs="Calibri"/>
                <w:b/>
              </w:rPr>
            </w:pPr>
            <w:r w:rsidRPr="00F22290">
              <w:rPr>
                <w:rFonts w:cs="Calibri"/>
                <w:b/>
              </w:rPr>
              <w:t> </w:t>
            </w:r>
          </w:p>
          <w:p w14:paraId="2520EBFE" w14:textId="77777777" w:rsidR="00F22290" w:rsidRPr="00F22290" w:rsidRDefault="00F22290" w:rsidP="00F22290">
            <w:pPr>
              <w:tabs>
                <w:tab w:val="left" w:pos="1134"/>
              </w:tabs>
              <w:rPr>
                <w:rFonts w:cs="Calibri"/>
                <w:b/>
              </w:rPr>
            </w:pPr>
            <w:r w:rsidRPr="00F22290">
              <w:rPr>
                <w:rFonts w:cs="Calibri"/>
                <w:b/>
              </w:rPr>
              <w:t> </w:t>
            </w:r>
          </w:p>
          <w:p w14:paraId="7B0A4849" w14:textId="77777777" w:rsidR="00F22290" w:rsidRPr="00F22290" w:rsidRDefault="00F22290" w:rsidP="00F22290">
            <w:pPr>
              <w:tabs>
                <w:tab w:val="left" w:pos="1134"/>
              </w:tabs>
              <w:rPr>
                <w:rFonts w:cs="Calibri"/>
                <w:b/>
              </w:rPr>
            </w:pPr>
            <w:r w:rsidRPr="00F22290">
              <w:rPr>
                <w:rFonts w:cs="Calibri"/>
                <w:b/>
              </w:rPr>
              <w:t> </w:t>
            </w:r>
          </w:p>
          <w:p w14:paraId="548410A1" w14:textId="77777777" w:rsidR="00F22290" w:rsidRPr="00F22290" w:rsidRDefault="00F22290" w:rsidP="00F22290">
            <w:pPr>
              <w:tabs>
                <w:tab w:val="left" w:pos="1134"/>
              </w:tabs>
              <w:rPr>
                <w:rFonts w:cs="Calibri"/>
                <w:b/>
              </w:rPr>
            </w:pPr>
            <w:r w:rsidRPr="00F22290">
              <w:rPr>
                <w:rFonts w:cs="Calibri"/>
                <w:b/>
              </w:rPr>
              <w:t> </w:t>
            </w:r>
          </w:p>
        </w:tc>
      </w:tr>
    </w:tbl>
    <w:p w14:paraId="4121BECF" w14:textId="77777777" w:rsidR="00B50167" w:rsidRDefault="00B50167" w:rsidP="00841E66">
      <w:pPr>
        <w:tabs>
          <w:tab w:val="left" w:pos="1134"/>
        </w:tabs>
        <w:rPr>
          <w:rFonts w:cs="Calibri"/>
          <w:b/>
        </w:rPr>
      </w:pPr>
    </w:p>
    <w:p w14:paraId="46A1D335" w14:textId="77777777" w:rsidR="0098005D" w:rsidRDefault="00B94F44" w:rsidP="00841E66">
      <w:pPr>
        <w:tabs>
          <w:tab w:val="left" w:pos="1134"/>
        </w:tabs>
        <w:rPr>
          <w:rFonts w:cs="Calibri"/>
          <w:b/>
        </w:rPr>
      </w:pPr>
      <w:r w:rsidRPr="00841E66">
        <w:rPr>
          <w:rFonts w:cs="Calibri"/>
          <w:b/>
        </w:rPr>
        <w:t>Breakdown of Teaching and Learning Hours</w:t>
      </w:r>
    </w:p>
    <w:p w14:paraId="49306115" w14:textId="77777777" w:rsidR="005A5F5A" w:rsidRPr="005A5F5A" w:rsidRDefault="005A5F5A" w:rsidP="005A5F5A">
      <w:pPr>
        <w:tabs>
          <w:tab w:val="left" w:pos="1134"/>
        </w:tabs>
        <w:rPr>
          <w:rFonts w:cs="Calibri"/>
          <w:bCs/>
          <w:i/>
          <w:iCs/>
        </w:rPr>
      </w:pPr>
      <w:r w:rsidRPr="005A5F5A">
        <w:rPr>
          <w:rFonts w:cs="Calibri"/>
          <w:bCs/>
          <w:i/>
          <w:iCs/>
        </w:rPr>
        <w:t>[Guidance: Please ensure that the contact</w:t>
      </w:r>
      <w:r>
        <w:rPr>
          <w:rFonts w:cs="Calibri"/>
          <w:bCs/>
          <w:i/>
          <w:iCs/>
        </w:rPr>
        <w:t>,</w:t>
      </w:r>
      <w:r w:rsidRPr="005A5F5A">
        <w:rPr>
          <w:rFonts w:cs="Calibri"/>
          <w:bCs/>
          <w:i/>
          <w:iCs/>
        </w:rPr>
        <w:t xml:space="preserve"> independent study</w:t>
      </w:r>
      <w:r>
        <w:rPr>
          <w:rFonts w:cs="Calibri"/>
          <w:bCs/>
          <w:i/>
          <w:iCs/>
        </w:rPr>
        <w:t xml:space="preserve"> and assessment workload</w:t>
      </w:r>
      <w:r w:rsidRPr="005A5F5A">
        <w:rPr>
          <w:rFonts w:cs="Calibri"/>
          <w:bCs/>
          <w:i/>
          <w:iCs/>
        </w:rPr>
        <w:t xml:space="preserve"> hours add up to</w:t>
      </w:r>
      <w:r>
        <w:rPr>
          <w:rFonts w:cs="Calibri"/>
          <w:bCs/>
          <w:i/>
          <w:iCs/>
        </w:rPr>
        <w:t xml:space="preserve"> no more than</w:t>
      </w:r>
      <w:r w:rsidRPr="005A5F5A">
        <w:rPr>
          <w:rFonts w:cs="Calibri"/>
          <w:bCs/>
          <w:i/>
          <w:iCs/>
        </w:rPr>
        <w:t xml:space="preserve"> the credit weighting of the modules x 10 hours (15 credits = 150 hours</w:t>
      </w:r>
      <w:r>
        <w:rPr>
          <w:rFonts w:cs="Calibri"/>
          <w:bCs/>
          <w:i/>
          <w:iCs/>
        </w:rPr>
        <w:t>, 30 credits = 300 hours</w:t>
      </w:r>
      <w:r w:rsidRPr="005A5F5A">
        <w:rPr>
          <w:rFonts w:cs="Calibri"/>
          <w:bCs/>
          <w:i/>
          <w:iCs/>
        </w:rPr>
        <w:t>]</w:t>
      </w:r>
    </w:p>
    <w:p w14:paraId="600951BF" w14:textId="77777777" w:rsidR="005A5F5A" w:rsidRPr="00841E66" w:rsidRDefault="005A5F5A" w:rsidP="00841E66">
      <w:pPr>
        <w:tabs>
          <w:tab w:val="left" w:pos="1134"/>
        </w:tabs>
        <w:rPr>
          <w:rFonts w:cs="Calibri"/>
          <w:b/>
        </w:rPr>
      </w:pP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338"/>
        <w:gridCol w:w="2126"/>
      </w:tblGrid>
      <w:tr w:rsidR="005A5F5A" w14:paraId="0D2A2388" w14:textId="77777777" w:rsidTr="005A5F5A">
        <w:trPr>
          <w:trHeight w:val="300"/>
        </w:trPr>
        <w:tc>
          <w:tcPr>
            <w:tcW w:w="7338" w:type="dxa"/>
            <w:shd w:val="clear" w:color="auto" w:fill="DAE9F7"/>
          </w:tcPr>
          <w:p w14:paraId="6091F489" w14:textId="77777777" w:rsidR="005A5F5A" w:rsidRDefault="005A5F5A">
            <w:pPr>
              <w:tabs>
                <w:tab w:val="left" w:pos="1134"/>
              </w:tabs>
              <w:rPr>
                <w:rFonts w:cs="Calibri"/>
                <w:b/>
              </w:rPr>
            </w:pPr>
            <w:r>
              <w:rPr>
                <w:rFonts w:cs="Calibri"/>
                <w:b/>
              </w:rPr>
              <w:t xml:space="preserve">Categories </w:t>
            </w:r>
          </w:p>
        </w:tc>
        <w:tc>
          <w:tcPr>
            <w:tcW w:w="2126" w:type="dxa"/>
            <w:shd w:val="clear" w:color="auto" w:fill="DAE9F7"/>
          </w:tcPr>
          <w:p w14:paraId="5A5F180A" w14:textId="77777777" w:rsidR="005A5F5A" w:rsidRDefault="005A5F5A">
            <w:pPr>
              <w:tabs>
                <w:tab w:val="left" w:pos="1134"/>
              </w:tabs>
              <w:rPr>
                <w:rFonts w:cs="Calibri"/>
                <w:b/>
              </w:rPr>
            </w:pPr>
            <w:r>
              <w:rPr>
                <w:rFonts w:cs="Calibri"/>
                <w:b/>
              </w:rPr>
              <w:t>Hours (indicative)</w:t>
            </w:r>
          </w:p>
        </w:tc>
      </w:tr>
      <w:tr w:rsidR="005A5F5A" w14:paraId="23389BD5" w14:textId="77777777" w:rsidTr="005A5F5A">
        <w:trPr>
          <w:trHeight w:val="300"/>
        </w:trPr>
        <w:tc>
          <w:tcPr>
            <w:tcW w:w="7338" w:type="dxa"/>
          </w:tcPr>
          <w:p w14:paraId="24A1E177" w14:textId="77777777" w:rsidR="005A5F5A" w:rsidRDefault="005A5F5A">
            <w:pPr>
              <w:tabs>
                <w:tab w:val="left" w:pos="1134"/>
              </w:tabs>
              <w:rPr>
                <w:rFonts w:cs="Calibri"/>
              </w:rPr>
            </w:pPr>
            <w:r>
              <w:rPr>
                <w:rFonts w:cs="Calibri"/>
              </w:rPr>
              <w:t>Contact time</w:t>
            </w:r>
          </w:p>
        </w:tc>
        <w:tc>
          <w:tcPr>
            <w:tcW w:w="2126" w:type="dxa"/>
          </w:tcPr>
          <w:p w14:paraId="71534986" w14:textId="77777777" w:rsidR="005A5F5A" w:rsidRDefault="005A5F5A">
            <w:pPr>
              <w:tabs>
                <w:tab w:val="left" w:pos="1134"/>
              </w:tabs>
              <w:rPr>
                <w:rFonts w:cs="Calibri"/>
              </w:rPr>
            </w:pPr>
          </w:p>
        </w:tc>
      </w:tr>
      <w:tr w:rsidR="005A5F5A" w14:paraId="6FCD5C2D" w14:textId="77777777" w:rsidTr="005A5F5A">
        <w:trPr>
          <w:trHeight w:val="255"/>
        </w:trPr>
        <w:tc>
          <w:tcPr>
            <w:tcW w:w="7338" w:type="dxa"/>
          </w:tcPr>
          <w:p w14:paraId="4DBF017C" w14:textId="77777777" w:rsidR="005A5F5A" w:rsidRDefault="005A5F5A">
            <w:pPr>
              <w:tabs>
                <w:tab w:val="left" w:pos="1134"/>
              </w:tabs>
              <w:rPr>
                <w:rFonts w:cs="Calibri"/>
              </w:rPr>
            </w:pPr>
            <w:r>
              <w:rPr>
                <w:rFonts w:cs="Calibri"/>
              </w:rPr>
              <w:t>Independent study</w:t>
            </w:r>
          </w:p>
        </w:tc>
        <w:tc>
          <w:tcPr>
            <w:tcW w:w="2126" w:type="dxa"/>
          </w:tcPr>
          <w:p w14:paraId="33A8DA59" w14:textId="77777777" w:rsidR="005A5F5A" w:rsidRDefault="005A5F5A">
            <w:pPr>
              <w:tabs>
                <w:tab w:val="left" w:pos="1134"/>
              </w:tabs>
              <w:rPr>
                <w:rFonts w:cs="Calibri"/>
              </w:rPr>
            </w:pPr>
          </w:p>
        </w:tc>
      </w:tr>
      <w:tr w:rsidR="005A5F5A" w14:paraId="6C5335FA" w14:textId="77777777" w:rsidTr="005A5F5A">
        <w:tc>
          <w:tcPr>
            <w:tcW w:w="7338" w:type="dxa"/>
          </w:tcPr>
          <w:p w14:paraId="34560E01" w14:textId="77777777" w:rsidR="005A5F5A" w:rsidRDefault="005A5F5A">
            <w:pPr>
              <w:tabs>
                <w:tab w:val="left" w:pos="1134"/>
              </w:tabs>
              <w:rPr>
                <w:rFonts w:cs="Calibri"/>
              </w:rPr>
            </w:pPr>
            <w:hyperlink r:id="rId13" w:history="1">
              <w:proofErr w:type="gramStart"/>
              <w:r w:rsidRPr="00C02013">
                <w:rPr>
                  <w:rStyle w:val="Hyperlink"/>
                  <w:rFonts w:cs="Calibri"/>
                </w:rPr>
                <w:t xml:space="preserve">Assessment </w:t>
              </w:r>
              <w:r>
                <w:rPr>
                  <w:rStyle w:val="Hyperlink"/>
                  <w:rFonts w:cs="Calibri"/>
                </w:rPr>
                <w:t xml:space="preserve"> </w:t>
              </w:r>
              <w:r w:rsidRPr="00C02013">
                <w:rPr>
                  <w:rStyle w:val="Hyperlink"/>
                  <w:rFonts w:cs="Calibri"/>
                </w:rPr>
                <w:t>workload</w:t>
              </w:r>
              <w:proofErr w:type="gramEnd"/>
            </w:hyperlink>
          </w:p>
        </w:tc>
        <w:tc>
          <w:tcPr>
            <w:tcW w:w="2126" w:type="dxa"/>
          </w:tcPr>
          <w:p w14:paraId="64640651" w14:textId="77777777" w:rsidR="005A5F5A" w:rsidRDefault="005A5F5A">
            <w:pPr>
              <w:tabs>
                <w:tab w:val="left" w:pos="1134"/>
              </w:tabs>
              <w:rPr>
                <w:rFonts w:cs="Calibri"/>
              </w:rPr>
            </w:pPr>
          </w:p>
        </w:tc>
      </w:tr>
      <w:tr w:rsidR="005A5F5A" w14:paraId="1E49E0CC" w14:textId="77777777" w:rsidTr="005A5F5A">
        <w:tc>
          <w:tcPr>
            <w:tcW w:w="7338" w:type="dxa"/>
          </w:tcPr>
          <w:p w14:paraId="4F4AAEE1" w14:textId="77777777" w:rsidR="005A5F5A" w:rsidRDefault="005A5F5A">
            <w:pPr>
              <w:tabs>
                <w:tab w:val="left" w:pos="1134"/>
              </w:tabs>
              <w:rPr>
                <w:rFonts w:cs="Calibri"/>
              </w:rPr>
            </w:pPr>
            <w:r>
              <w:rPr>
                <w:rFonts w:cs="Calibri"/>
              </w:rPr>
              <w:t>Time on placement (if applicable)</w:t>
            </w:r>
          </w:p>
        </w:tc>
        <w:tc>
          <w:tcPr>
            <w:tcW w:w="2126" w:type="dxa"/>
          </w:tcPr>
          <w:p w14:paraId="7F23DFB3" w14:textId="77777777" w:rsidR="005A5F5A" w:rsidRDefault="005A5F5A">
            <w:pPr>
              <w:tabs>
                <w:tab w:val="left" w:pos="1134"/>
              </w:tabs>
              <w:rPr>
                <w:rFonts w:cs="Calibri"/>
              </w:rPr>
            </w:pPr>
          </w:p>
        </w:tc>
      </w:tr>
      <w:tr w:rsidR="005A5F5A" w14:paraId="44A5AF58" w14:textId="77777777" w:rsidTr="005A5F5A">
        <w:tc>
          <w:tcPr>
            <w:tcW w:w="7338" w:type="dxa"/>
          </w:tcPr>
          <w:p w14:paraId="1341B4E0" w14:textId="77777777" w:rsidR="005A5F5A" w:rsidRDefault="005A5F5A">
            <w:pPr>
              <w:tabs>
                <w:tab w:val="left" w:pos="1134"/>
              </w:tabs>
              <w:rPr>
                <w:rFonts w:cs="Calibri"/>
              </w:rPr>
            </w:pPr>
            <w:r>
              <w:rPr>
                <w:rFonts w:cs="Calibri"/>
              </w:rPr>
              <w:t>Total hours:</w:t>
            </w:r>
          </w:p>
        </w:tc>
        <w:tc>
          <w:tcPr>
            <w:tcW w:w="2126" w:type="dxa"/>
          </w:tcPr>
          <w:p w14:paraId="5AC4A2C8" w14:textId="77777777" w:rsidR="005A5F5A" w:rsidRDefault="005A5F5A">
            <w:pPr>
              <w:tabs>
                <w:tab w:val="left" w:pos="1134"/>
              </w:tabs>
              <w:rPr>
                <w:rFonts w:cs="Calibri"/>
              </w:rPr>
            </w:pPr>
          </w:p>
        </w:tc>
      </w:tr>
    </w:tbl>
    <w:p w14:paraId="234490E5" w14:textId="77777777" w:rsidR="004C2013" w:rsidRDefault="004C2013" w:rsidP="004C2013">
      <w:pPr>
        <w:tabs>
          <w:tab w:val="left" w:pos="1134"/>
        </w:tabs>
        <w:jc w:val="right"/>
        <w:rPr>
          <w:rFonts w:cs="Calibri"/>
        </w:rPr>
      </w:pPr>
    </w:p>
    <w:p w14:paraId="18777770" w14:textId="77777777" w:rsidR="004C2013" w:rsidRPr="004C2013" w:rsidRDefault="004C2013" w:rsidP="004C2013">
      <w:pPr>
        <w:tabs>
          <w:tab w:val="left" w:pos="1134"/>
        </w:tabs>
        <w:rPr>
          <w:rFonts w:cs="Calibri"/>
          <w:b/>
          <w:bCs/>
        </w:rPr>
      </w:pPr>
      <w:r>
        <w:rPr>
          <w:rFonts w:cs="Calibri"/>
          <w:b/>
          <w:bCs/>
        </w:rPr>
        <w:lastRenderedPageBreak/>
        <w:t xml:space="preserve">Teaching Structure </w:t>
      </w:r>
      <w:r w:rsidRPr="004C2013">
        <w:rPr>
          <w:rFonts w:cs="Calibri"/>
          <w:i/>
          <w:iCs/>
        </w:rPr>
        <w:t>[Guidance: give the type of session e.g. lecture, seminar, workshop, and the duration. Then indicate how many of that session will take place each week using numbers, so in the example below, there would be 1 one-hour lecture every week apart from week 6] [ADD an extra table if a module spans two semesters]</w:t>
      </w:r>
    </w:p>
    <w:p w14:paraId="3A2DB9C9" w14:textId="77777777" w:rsidR="004C2013" w:rsidRDefault="004C2013" w:rsidP="004C2013">
      <w:pPr>
        <w:tabs>
          <w:tab w:val="left" w:pos="1134"/>
        </w:tabs>
        <w:rPr>
          <w:rFonts w:cs="Calibri"/>
        </w:rPr>
      </w:pPr>
    </w:p>
    <w:p w14:paraId="073D3368" w14:textId="77777777" w:rsidR="004C2013" w:rsidRDefault="004C2013" w:rsidP="004C2013">
      <w:pPr>
        <w:tabs>
          <w:tab w:val="left" w:pos="1134"/>
        </w:tabs>
        <w:rPr>
          <w:rFonts w:cs="Calibri"/>
        </w:rPr>
      </w:pPr>
      <w:r>
        <w:rPr>
          <w:rFonts w:cs="Calibri"/>
          <w:b/>
          <w:bCs/>
        </w:rPr>
        <w:t xml:space="preserve">Semester </w:t>
      </w:r>
      <w:r>
        <w:rPr>
          <w:rFonts w:cs="Calibri"/>
          <w:i/>
          <w:iCs/>
        </w:rPr>
        <w:t>[XXX]</w:t>
      </w:r>
    </w:p>
    <w:tbl>
      <w:tblPr>
        <w:tblW w:w="94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14"/>
        <w:gridCol w:w="1135"/>
        <w:gridCol w:w="709"/>
        <w:gridCol w:w="567"/>
        <w:gridCol w:w="567"/>
        <w:gridCol w:w="567"/>
        <w:gridCol w:w="567"/>
        <w:gridCol w:w="567"/>
        <w:gridCol w:w="567"/>
        <w:gridCol w:w="567"/>
        <w:gridCol w:w="567"/>
        <w:gridCol w:w="567"/>
        <w:gridCol w:w="567"/>
        <w:gridCol w:w="567"/>
      </w:tblGrid>
      <w:tr w:rsidR="00987D22" w14:paraId="660F812B" w14:textId="77777777" w:rsidTr="004C2013">
        <w:trPr>
          <w:trHeight w:val="390"/>
        </w:trPr>
        <w:tc>
          <w:tcPr>
            <w:tcW w:w="1414" w:type="dxa"/>
            <w:tcBorders>
              <w:top w:val="single" w:sz="4" w:space="0" w:color="auto"/>
              <w:left w:val="single" w:sz="4" w:space="0" w:color="auto"/>
              <w:bottom w:val="single" w:sz="4" w:space="0" w:color="auto"/>
              <w:right w:val="single" w:sz="4" w:space="0" w:color="auto"/>
            </w:tcBorders>
            <w:hideMark/>
          </w:tcPr>
          <w:p w14:paraId="51E9D906" w14:textId="77777777" w:rsidR="00987D22" w:rsidRDefault="00987D22">
            <w:pPr>
              <w:tabs>
                <w:tab w:val="left" w:pos="1134"/>
              </w:tabs>
              <w:rPr>
                <w:rFonts w:cs="Calibri"/>
                <w:b/>
                <w:bCs/>
              </w:rPr>
            </w:pPr>
            <w:r>
              <w:rPr>
                <w:rFonts w:cs="Calibri"/>
                <w:b/>
                <w:bCs/>
              </w:rPr>
              <w:t>Type</w:t>
            </w:r>
          </w:p>
        </w:tc>
        <w:tc>
          <w:tcPr>
            <w:tcW w:w="1135" w:type="dxa"/>
            <w:tcBorders>
              <w:top w:val="single" w:sz="4" w:space="0" w:color="auto"/>
              <w:left w:val="single" w:sz="4" w:space="0" w:color="auto"/>
              <w:bottom w:val="single" w:sz="4" w:space="0" w:color="auto"/>
              <w:right w:val="single" w:sz="4" w:space="0" w:color="auto"/>
            </w:tcBorders>
            <w:hideMark/>
          </w:tcPr>
          <w:p w14:paraId="13379685" w14:textId="77777777" w:rsidR="00987D22" w:rsidRDefault="00987D22">
            <w:pPr>
              <w:tabs>
                <w:tab w:val="left" w:pos="1134"/>
              </w:tabs>
              <w:rPr>
                <w:rFonts w:cs="Calibri"/>
                <w:b/>
                <w:bCs/>
              </w:rPr>
            </w:pPr>
            <w:r>
              <w:rPr>
                <w:rFonts w:cs="Calibri"/>
                <w:b/>
                <w:bCs/>
              </w:rPr>
              <w:t>Duration</w:t>
            </w:r>
          </w:p>
        </w:tc>
        <w:tc>
          <w:tcPr>
            <w:tcW w:w="709" w:type="dxa"/>
            <w:tcBorders>
              <w:top w:val="single" w:sz="4" w:space="0" w:color="auto"/>
              <w:left w:val="single" w:sz="4" w:space="0" w:color="auto"/>
              <w:bottom w:val="single" w:sz="4" w:space="0" w:color="auto"/>
              <w:right w:val="single" w:sz="4" w:space="0" w:color="auto"/>
            </w:tcBorders>
            <w:hideMark/>
          </w:tcPr>
          <w:p w14:paraId="56962FE7" w14:textId="77777777" w:rsidR="00987D22" w:rsidRDefault="00987D22">
            <w:pPr>
              <w:tabs>
                <w:tab w:val="left" w:pos="1134"/>
              </w:tabs>
              <w:rPr>
                <w:rFonts w:cs="Calibri"/>
                <w:b/>
                <w:bCs/>
              </w:rPr>
            </w:pPr>
            <w:r>
              <w:rPr>
                <w:rFonts w:cs="Calibri"/>
                <w:b/>
                <w:bCs/>
              </w:rPr>
              <w:t>Size</w:t>
            </w:r>
          </w:p>
        </w:tc>
        <w:tc>
          <w:tcPr>
            <w:tcW w:w="567" w:type="dxa"/>
            <w:tcBorders>
              <w:top w:val="single" w:sz="4" w:space="0" w:color="auto"/>
              <w:left w:val="single" w:sz="4" w:space="0" w:color="auto"/>
              <w:bottom w:val="single" w:sz="4" w:space="0" w:color="auto"/>
              <w:right w:val="single" w:sz="4" w:space="0" w:color="auto"/>
            </w:tcBorders>
            <w:hideMark/>
          </w:tcPr>
          <w:p w14:paraId="5AB8849D" w14:textId="77777777" w:rsidR="00987D22" w:rsidRDefault="00987D22">
            <w:pPr>
              <w:tabs>
                <w:tab w:val="left" w:pos="1134"/>
              </w:tabs>
              <w:rPr>
                <w:rFonts w:cs="Calibri"/>
                <w:b/>
                <w:bCs/>
              </w:rPr>
            </w:pPr>
            <w:r>
              <w:rPr>
                <w:rFonts w:cs="Calibri"/>
                <w:b/>
                <w:bCs/>
              </w:rPr>
              <w:t>1</w:t>
            </w:r>
          </w:p>
        </w:tc>
        <w:tc>
          <w:tcPr>
            <w:tcW w:w="567" w:type="dxa"/>
            <w:tcBorders>
              <w:top w:val="single" w:sz="4" w:space="0" w:color="auto"/>
              <w:left w:val="single" w:sz="4" w:space="0" w:color="auto"/>
              <w:bottom w:val="single" w:sz="4" w:space="0" w:color="auto"/>
              <w:right w:val="single" w:sz="4" w:space="0" w:color="auto"/>
            </w:tcBorders>
            <w:hideMark/>
          </w:tcPr>
          <w:p w14:paraId="73C450C0" w14:textId="77777777" w:rsidR="00987D22" w:rsidRDefault="00987D22">
            <w:pPr>
              <w:tabs>
                <w:tab w:val="left" w:pos="1134"/>
              </w:tabs>
              <w:rPr>
                <w:rFonts w:cs="Calibri"/>
                <w:b/>
                <w:bCs/>
              </w:rPr>
            </w:pPr>
            <w:r>
              <w:rPr>
                <w:rFonts w:cs="Calibri"/>
                <w:b/>
                <w:bCs/>
              </w:rPr>
              <w:t>2</w:t>
            </w:r>
          </w:p>
        </w:tc>
        <w:tc>
          <w:tcPr>
            <w:tcW w:w="567" w:type="dxa"/>
            <w:tcBorders>
              <w:top w:val="single" w:sz="4" w:space="0" w:color="auto"/>
              <w:left w:val="single" w:sz="4" w:space="0" w:color="auto"/>
              <w:bottom w:val="single" w:sz="4" w:space="0" w:color="auto"/>
              <w:right w:val="single" w:sz="4" w:space="0" w:color="auto"/>
            </w:tcBorders>
            <w:hideMark/>
          </w:tcPr>
          <w:p w14:paraId="4D5ACE29" w14:textId="77777777" w:rsidR="00987D22" w:rsidRDefault="00987D22">
            <w:pPr>
              <w:tabs>
                <w:tab w:val="left" w:pos="1134"/>
              </w:tabs>
              <w:rPr>
                <w:rFonts w:cs="Calibri"/>
                <w:b/>
                <w:bCs/>
              </w:rPr>
            </w:pPr>
            <w:r>
              <w:rPr>
                <w:rFonts w:cs="Calibri"/>
                <w:b/>
                <w:bCs/>
              </w:rPr>
              <w:t>3</w:t>
            </w:r>
          </w:p>
        </w:tc>
        <w:tc>
          <w:tcPr>
            <w:tcW w:w="567" w:type="dxa"/>
            <w:tcBorders>
              <w:top w:val="single" w:sz="4" w:space="0" w:color="auto"/>
              <w:left w:val="single" w:sz="4" w:space="0" w:color="auto"/>
              <w:bottom w:val="single" w:sz="4" w:space="0" w:color="auto"/>
              <w:right w:val="single" w:sz="4" w:space="0" w:color="auto"/>
            </w:tcBorders>
            <w:hideMark/>
          </w:tcPr>
          <w:p w14:paraId="2FA3D0D7" w14:textId="77777777" w:rsidR="00987D22" w:rsidRDefault="00987D22">
            <w:pPr>
              <w:tabs>
                <w:tab w:val="left" w:pos="1134"/>
              </w:tabs>
              <w:rPr>
                <w:rFonts w:cs="Calibri"/>
                <w:b/>
                <w:bCs/>
              </w:rPr>
            </w:pPr>
            <w:r>
              <w:rPr>
                <w:rFonts w:cs="Calibri"/>
                <w:b/>
                <w:bCs/>
              </w:rPr>
              <w:t>4</w:t>
            </w:r>
          </w:p>
        </w:tc>
        <w:tc>
          <w:tcPr>
            <w:tcW w:w="567" w:type="dxa"/>
            <w:tcBorders>
              <w:top w:val="single" w:sz="4" w:space="0" w:color="auto"/>
              <w:left w:val="single" w:sz="4" w:space="0" w:color="auto"/>
              <w:bottom w:val="single" w:sz="4" w:space="0" w:color="auto"/>
              <w:right w:val="single" w:sz="4" w:space="0" w:color="auto"/>
            </w:tcBorders>
            <w:hideMark/>
          </w:tcPr>
          <w:p w14:paraId="3A8F88B2" w14:textId="77777777" w:rsidR="00987D22" w:rsidRDefault="00987D22">
            <w:pPr>
              <w:tabs>
                <w:tab w:val="left" w:pos="1134"/>
              </w:tabs>
              <w:rPr>
                <w:rFonts w:cs="Calibri"/>
                <w:b/>
                <w:bCs/>
              </w:rPr>
            </w:pPr>
            <w:r>
              <w:rPr>
                <w:rFonts w:cs="Calibri"/>
                <w:b/>
                <w:bCs/>
              </w:rPr>
              <w:t>5</w:t>
            </w:r>
          </w:p>
        </w:tc>
        <w:tc>
          <w:tcPr>
            <w:tcW w:w="567" w:type="dxa"/>
            <w:tcBorders>
              <w:top w:val="single" w:sz="4" w:space="0" w:color="auto"/>
              <w:left w:val="single" w:sz="4" w:space="0" w:color="auto"/>
              <w:bottom w:val="single" w:sz="4" w:space="0" w:color="auto"/>
              <w:right w:val="single" w:sz="4" w:space="0" w:color="auto"/>
            </w:tcBorders>
            <w:hideMark/>
          </w:tcPr>
          <w:p w14:paraId="2F7BDE2C" w14:textId="77777777" w:rsidR="00987D22" w:rsidRDefault="00987D22">
            <w:pPr>
              <w:tabs>
                <w:tab w:val="left" w:pos="1134"/>
              </w:tabs>
              <w:rPr>
                <w:rFonts w:cs="Calibri"/>
                <w:b/>
                <w:bCs/>
              </w:rPr>
            </w:pPr>
            <w:r>
              <w:rPr>
                <w:rFonts w:cs="Calibri"/>
                <w:b/>
                <w:bCs/>
              </w:rPr>
              <w:t>6</w:t>
            </w:r>
          </w:p>
        </w:tc>
        <w:tc>
          <w:tcPr>
            <w:tcW w:w="567" w:type="dxa"/>
            <w:tcBorders>
              <w:top w:val="single" w:sz="4" w:space="0" w:color="auto"/>
              <w:left w:val="single" w:sz="4" w:space="0" w:color="auto"/>
              <w:bottom w:val="single" w:sz="4" w:space="0" w:color="auto"/>
              <w:right w:val="single" w:sz="4" w:space="0" w:color="auto"/>
            </w:tcBorders>
            <w:hideMark/>
          </w:tcPr>
          <w:p w14:paraId="3E06F8BB" w14:textId="77777777" w:rsidR="00987D22" w:rsidRDefault="00987D22">
            <w:pPr>
              <w:tabs>
                <w:tab w:val="left" w:pos="1134"/>
              </w:tabs>
              <w:rPr>
                <w:rFonts w:cs="Calibri"/>
                <w:b/>
                <w:bCs/>
              </w:rPr>
            </w:pPr>
            <w:r>
              <w:rPr>
                <w:rFonts w:cs="Calibri"/>
                <w:b/>
                <w:bCs/>
              </w:rPr>
              <w:t>7</w:t>
            </w:r>
          </w:p>
        </w:tc>
        <w:tc>
          <w:tcPr>
            <w:tcW w:w="567" w:type="dxa"/>
            <w:tcBorders>
              <w:top w:val="single" w:sz="4" w:space="0" w:color="auto"/>
              <w:left w:val="single" w:sz="4" w:space="0" w:color="auto"/>
              <w:bottom w:val="single" w:sz="4" w:space="0" w:color="auto"/>
              <w:right w:val="single" w:sz="4" w:space="0" w:color="auto"/>
            </w:tcBorders>
            <w:hideMark/>
          </w:tcPr>
          <w:p w14:paraId="2C80E0FF" w14:textId="77777777" w:rsidR="00987D22" w:rsidRDefault="00987D22">
            <w:pPr>
              <w:tabs>
                <w:tab w:val="left" w:pos="1134"/>
              </w:tabs>
              <w:rPr>
                <w:rFonts w:cs="Calibri"/>
                <w:b/>
                <w:bCs/>
              </w:rPr>
            </w:pPr>
            <w:r>
              <w:rPr>
                <w:rFonts w:cs="Calibri"/>
                <w:b/>
                <w:bCs/>
              </w:rPr>
              <w:t>8</w:t>
            </w:r>
          </w:p>
        </w:tc>
        <w:tc>
          <w:tcPr>
            <w:tcW w:w="567" w:type="dxa"/>
            <w:tcBorders>
              <w:top w:val="single" w:sz="4" w:space="0" w:color="auto"/>
              <w:left w:val="single" w:sz="4" w:space="0" w:color="auto"/>
              <w:bottom w:val="single" w:sz="4" w:space="0" w:color="auto"/>
              <w:right w:val="single" w:sz="4" w:space="0" w:color="auto"/>
            </w:tcBorders>
            <w:hideMark/>
          </w:tcPr>
          <w:p w14:paraId="67445FEA" w14:textId="77777777" w:rsidR="00987D22" w:rsidRDefault="00987D22">
            <w:pPr>
              <w:tabs>
                <w:tab w:val="left" w:pos="1134"/>
              </w:tabs>
              <w:rPr>
                <w:rFonts w:cs="Calibri"/>
                <w:b/>
                <w:bCs/>
              </w:rPr>
            </w:pPr>
            <w:r>
              <w:rPr>
                <w:rFonts w:cs="Calibri"/>
                <w:b/>
                <w:bCs/>
              </w:rPr>
              <w:t>9</w:t>
            </w:r>
          </w:p>
        </w:tc>
        <w:tc>
          <w:tcPr>
            <w:tcW w:w="567" w:type="dxa"/>
            <w:tcBorders>
              <w:top w:val="single" w:sz="4" w:space="0" w:color="auto"/>
              <w:left w:val="single" w:sz="4" w:space="0" w:color="auto"/>
              <w:bottom w:val="single" w:sz="4" w:space="0" w:color="auto"/>
              <w:right w:val="single" w:sz="4" w:space="0" w:color="auto"/>
            </w:tcBorders>
            <w:hideMark/>
          </w:tcPr>
          <w:p w14:paraId="45208693" w14:textId="77777777" w:rsidR="00987D22" w:rsidRDefault="00987D22">
            <w:pPr>
              <w:tabs>
                <w:tab w:val="left" w:pos="1134"/>
              </w:tabs>
              <w:rPr>
                <w:rFonts w:cs="Calibri"/>
                <w:b/>
                <w:bCs/>
              </w:rPr>
            </w:pPr>
            <w:r>
              <w:rPr>
                <w:rFonts w:cs="Calibri"/>
                <w:b/>
                <w:bCs/>
              </w:rPr>
              <w:t>10</w:t>
            </w:r>
          </w:p>
        </w:tc>
        <w:tc>
          <w:tcPr>
            <w:tcW w:w="567" w:type="dxa"/>
            <w:tcBorders>
              <w:top w:val="single" w:sz="4" w:space="0" w:color="auto"/>
              <w:left w:val="single" w:sz="4" w:space="0" w:color="auto"/>
              <w:bottom w:val="single" w:sz="4" w:space="0" w:color="auto"/>
              <w:right w:val="single" w:sz="4" w:space="0" w:color="auto"/>
            </w:tcBorders>
            <w:hideMark/>
          </w:tcPr>
          <w:p w14:paraId="0BD784D4" w14:textId="77777777" w:rsidR="00987D22" w:rsidRDefault="00987D22">
            <w:pPr>
              <w:tabs>
                <w:tab w:val="left" w:pos="1134"/>
              </w:tabs>
              <w:rPr>
                <w:rFonts w:cs="Calibri"/>
                <w:b/>
                <w:bCs/>
              </w:rPr>
            </w:pPr>
            <w:r>
              <w:rPr>
                <w:rFonts w:cs="Calibri"/>
                <w:b/>
                <w:bCs/>
              </w:rPr>
              <w:t>11</w:t>
            </w:r>
          </w:p>
        </w:tc>
      </w:tr>
      <w:tr w:rsidR="00987D22" w14:paraId="05325314" w14:textId="77777777" w:rsidTr="004C2013">
        <w:trPr>
          <w:trHeight w:val="421"/>
        </w:trPr>
        <w:tc>
          <w:tcPr>
            <w:tcW w:w="1414" w:type="dxa"/>
            <w:tcBorders>
              <w:top w:val="single" w:sz="4" w:space="0" w:color="auto"/>
              <w:left w:val="single" w:sz="4" w:space="0" w:color="auto"/>
              <w:bottom w:val="single" w:sz="4" w:space="0" w:color="auto"/>
              <w:right w:val="single" w:sz="4" w:space="0" w:color="auto"/>
            </w:tcBorders>
            <w:shd w:val="clear" w:color="auto" w:fill="DAE9F7"/>
            <w:hideMark/>
          </w:tcPr>
          <w:p w14:paraId="7BDB4BBF" w14:textId="77777777" w:rsidR="00987D22" w:rsidRDefault="004A1CC1">
            <w:pPr>
              <w:tabs>
                <w:tab w:val="left" w:pos="1134"/>
              </w:tabs>
              <w:rPr>
                <w:rFonts w:cs="Calibri"/>
                <w:i/>
                <w:iCs/>
              </w:rPr>
            </w:pPr>
            <w:r>
              <w:rPr>
                <w:rFonts w:cs="Calibri"/>
                <w:i/>
                <w:iCs/>
              </w:rPr>
              <w:t>[</w:t>
            </w:r>
            <w:r w:rsidR="00987D22">
              <w:rPr>
                <w:rFonts w:cs="Calibri"/>
                <w:i/>
                <w:iCs/>
              </w:rPr>
              <w:t>EXAMPLE</w:t>
            </w:r>
            <w:r>
              <w:rPr>
                <w:rFonts w:cs="Calibri"/>
                <w:i/>
                <w:iCs/>
              </w:rPr>
              <w:t>]</w:t>
            </w:r>
            <w:r w:rsidR="00987D22">
              <w:rPr>
                <w:rFonts w:cs="Calibri"/>
                <w:i/>
                <w:iCs/>
              </w:rPr>
              <w:t>Lecture</w:t>
            </w:r>
          </w:p>
        </w:tc>
        <w:tc>
          <w:tcPr>
            <w:tcW w:w="1135" w:type="dxa"/>
            <w:tcBorders>
              <w:top w:val="single" w:sz="4" w:space="0" w:color="auto"/>
              <w:left w:val="single" w:sz="4" w:space="0" w:color="auto"/>
              <w:bottom w:val="single" w:sz="4" w:space="0" w:color="auto"/>
              <w:right w:val="single" w:sz="4" w:space="0" w:color="auto"/>
            </w:tcBorders>
            <w:shd w:val="clear" w:color="auto" w:fill="DAE9F7"/>
            <w:hideMark/>
          </w:tcPr>
          <w:p w14:paraId="26F5EBA1" w14:textId="77777777" w:rsidR="00987D22" w:rsidRDefault="00987D22">
            <w:pPr>
              <w:tabs>
                <w:tab w:val="left" w:pos="1134"/>
              </w:tabs>
              <w:rPr>
                <w:rFonts w:cs="Calibri"/>
                <w:i/>
                <w:iCs/>
              </w:rPr>
            </w:pPr>
            <w:r>
              <w:rPr>
                <w:rFonts w:cs="Calibri"/>
                <w:i/>
                <w:iCs/>
              </w:rPr>
              <w:t>1 hour</w:t>
            </w:r>
          </w:p>
        </w:tc>
        <w:tc>
          <w:tcPr>
            <w:tcW w:w="709" w:type="dxa"/>
            <w:tcBorders>
              <w:top w:val="single" w:sz="4" w:space="0" w:color="auto"/>
              <w:left w:val="single" w:sz="4" w:space="0" w:color="auto"/>
              <w:bottom w:val="single" w:sz="4" w:space="0" w:color="auto"/>
              <w:right w:val="single" w:sz="4" w:space="0" w:color="auto"/>
            </w:tcBorders>
            <w:shd w:val="clear" w:color="auto" w:fill="DAE9F7"/>
            <w:hideMark/>
          </w:tcPr>
          <w:p w14:paraId="435D421A" w14:textId="77777777" w:rsidR="00987D22" w:rsidRDefault="00987D22">
            <w:pPr>
              <w:tabs>
                <w:tab w:val="left" w:pos="1134"/>
              </w:tabs>
              <w:rPr>
                <w:rFonts w:cs="Calibri"/>
                <w:i/>
                <w:iCs/>
              </w:rPr>
            </w:pPr>
            <w:r>
              <w:rPr>
                <w:rFonts w:cs="Calibri"/>
                <w:i/>
                <w:iCs/>
              </w:rPr>
              <w:t>150</w:t>
            </w:r>
          </w:p>
        </w:tc>
        <w:tc>
          <w:tcPr>
            <w:tcW w:w="567" w:type="dxa"/>
            <w:tcBorders>
              <w:top w:val="single" w:sz="4" w:space="0" w:color="auto"/>
              <w:left w:val="single" w:sz="4" w:space="0" w:color="auto"/>
              <w:bottom w:val="single" w:sz="4" w:space="0" w:color="auto"/>
              <w:right w:val="single" w:sz="4" w:space="0" w:color="auto"/>
            </w:tcBorders>
            <w:shd w:val="clear" w:color="auto" w:fill="DAE9F7"/>
            <w:hideMark/>
          </w:tcPr>
          <w:p w14:paraId="6BBDA547" w14:textId="77777777" w:rsidR="00987D22" w:rsidRDefault="00987D22">
            <w:pPr>
              <w:tabs>
                <w:tab w:val="left" w:pos="1134"/>
              </w:tabs>
              <w:rPr>
                <w:rFonts w:cs="Calibri"/>
                <w:i/>
                <w:iCs/>
              </w:rPr>
            </w:pPr>
            <w:r>
              <w:rPr>
                <w:rFonts w:cs="Calibri"/>
                <w:i/>
                <w:iCs/>
              </w:rPr>
              <w:t>1</w:t>
            </w:r>
          </w:p>
        </w:tc>
        <w:tc>
          <w:tcPr>
            <w:tcW w:w="567" w:type="dxa"/>
            <w:tcBorders>
              <w:top w:val="single" w:sz="4" w:space="0" w:color="auto"/>
              <w:left w:val="single" w:sz="4" w:space="0" w:color="auto"/>
              <w:bottom w:val="single" w:sz="4" w:space="0" w:color="auto"/>
              <w:right w:val="single" w:sz="4" w:space="0" w:color="auto"/>
            </w:tcBorders>
            <w:shd w:val="clear" w:color="auto" w:fill="DAE9F7"/>
            <w:hideMark/>
          </w:tcPr>
          <w:p w14:paraId="657A79B8" w14:textId="77777777" w:rsidR="00987D22" w:rsidRDefault="00987D22">
            <w:pPr>
              <w:tabs>
                <w:tab w:val="left" w:pos="1134"/>
              </w:tabs>
              <w:rPr>
                <w:rFonts w:cs="Calibri"/>
                <w:i/>
                <w:iCs/>
              </w:rPr>
            </w:pPr>
            <w:r>
              <w:rPr>
                <w:rFonts w:cs="Calibri"/>
                <w:i/>
                <w:iCs/>
              </w:rPr>
              <w:t>1</w:t>
            </w:r>
          </w:p>
        </w:tc>
        <w:tc>
          <w:tcPr>
            <w:tcW w:w="567" w:type="dxa"/>
            <w:tcBorders>
              <w:top w:val="single" w:sz="4" w:space="0" w:color="auto"/>
              <w:left w:val="single" w:sz="4" w:space="0" w:color="auto"/>
              <w:bottom w:val="single" w:sz="4" w:space="0" w:color="auto"/>
              <w:right w:val="single" w:sz="4" w:space="0" w:color="auto"/>
            </w:tcBorders>
            <w:shd w:val="clear" w:color="auto" w:fill="DAE9F7"/>
            <w:hideMark/>
          </w:tcPr>
          <w:p w14:paraId="269C7B76" w14:textId="77777777" w:rsidR="00987D22" w:rsidRDefault="00987D22">
            <w:pPr>
              <w:tabs>
                <w:tab w:val="left" w:pos="1134"/>
              </w:tabs>
              <w:rPr>
                <w:rFonts w:cs="Calibri"/>
                <w:i/>
                <w:iCs/>
              </w:rPr>
            </w:pPr>
            <w:r>
              <w:rPr>
                <w:rFonts w:cs="Calibri"/>
                <w:i/>
                <w:iCs/>
              </w:rPr>
              <w:t>1</w:t>
            </w:r>
          </w:p>
        </w:tc>
        <w:tc>
          <w:tcPr>
            <w:tcW w:w="567" w:type="dxa"/>
            <w:tcBorders>
              <w:top w:val="single" w:sz="4" w:space="0" w:color="auto"/>
              <w:left w:val="single" w:sz="4" w:space="0" w:color="auto"/>
              <w:bottom w:val="single" w:sz="4" w:space="0" w:color="auto"/>
              <w:right w:val="single" w:sz="4" w:space="0" w:color="auto"/>
            </w:tcBorders>
            <w:shd w:val="clear" w:color="auto" w:fill="DAE9F7"/>
            <w:hideMark/>
          </w:tcPr>
          <w:p w14:paraId="5C391BC2" w14:textId="77777777" w:rsidR="00987D22" w:rsidRDefault="00987D22">
            <w:pPr>
              <w:tabs>
                <w:tab w:val="left" w:pos="1134"/>
              </w:tabs>
              <w:rPr>
                <w:rFonts w:cs="Calibri"/>
                <w:i/>
                <w:iCs/>
              </w:rPr>
            </w:pPr>
            <w:r>
              <w:rPr>
                <w:rFonts w:cs="Calibri"/>
                <w:i/>
                <w:iCs/>
              </w:rPr>
              <w:t>1</w:t>
            </w:r>
          </w:p>
        </w:tc>
        <w:tc>
          <w:tcPr>
            <w:tcW w:w="567" w:type="dxa"/>
            <w:tcBorders>
              <w:top w:val="single" w:sz="4" w:space="0" w:color="auto"/>
              <w:left w:val="single" w:sz="4" w:space="0" w:color="auto"/>
              <w:bottom w:val="single" w:sz="4" w:space="0" w:color="auto"/>
              <w:right w:val="single" w:sz="4" w:space="0" w:color="auto"/>
            </w:tcBorders>
            <w:shd w:val="clear" w:color="auto" w:fill="DAE9F7"/>
            <w:hideMark/>
          </w:tcPr>
          <w:p w14:paraId="15EABCAB" w14:textId="77777777" w:rsidR="00987D22" w:rsidRDefault="00987D22">
            <w:pPr>
              <w:tabs>
                <w:tab w:val="left" w:pos="1134"/>
              </w:tabs>
              <w:rPr>
                <w:rFonts w:cs="Calibri"/>
                <w:i/>
                <w:iCs/>
              </w:rPr>
            </w:pPr>
            <w:r>
              <w:rPr>
                <w:rFonts w:cs="Calibri"/>
                <w:i/>
                <w:iCs/>
              </w:rPr>
              <w:t>1</w:t>
            </w:r>
          </w:p>
        </w:tc>
        <w:tc>
          <w:tcPr>
            <w:tcW w:w="567" w:type="dxa"/>
            <w:tcBorders>
              <w:top w:val="single" w:sz="4" w:space="0" w:color="auto"/>
              <w:left w:val="single" w:sz="4" w:space="0" w:color="auto"/>
              <w:bottom w:val="single" w:sz="4" w:space="0" w:color="auto"/>
              <w:right w:val="single" w:sz="4" w:space="0" w:color="auto"/>
            </w:tcBorders>
            <w:shd w:val="clear" w:color="auto" w:fill="DAE9F7"/>
            <w:hideMark/>
          </w:tcPr>
          <w:p w14:paraId="6954A1C4" w14:textId="77777777" w:rsidR="00987D22" w:rsidRDefault="005A5F5A">
            <w:pPr>
              <w:tabs>
                <w:tab w:val="left" w:pos="1134"/>
              </w:tabs>
              <w:rPr>
                <w:rFonts w:cs="Calibri"/>
                <w:i/>
                <w:iCs/>
              </w:rPr>
            </w:pPr>
            <w:r>
              <w:rPr>
                <w:rFonts w:cs="Calibri"/>
                <w:i/>
                <w:iCs/>
              </w:rPr>
              <w:t>0</w:t>
            </w:r>
          </w:p>
        </w:tc>
        <w:tc>
          <w:tcPr>
            <w:tcW w:w="567" w:type="dxa"/>
            <w:tcBorders>
              <w:top w:val="single" w:sz="4" w:space="0" w:color="auto"/>
              <w:left w:val="single" w:sz="4" w:space="0" w:color="auto"/>
              <w:bottom w:val="single" w:sz="4" w:space="0" w:color="auto"/>
              <w:right w:val="single" w:sz="4" w:space="0" w:color="auto"/>
            </w:tcBorders>
            <w:shd w:val="clear" w:color="auto" w:fill="DAE9F7"/>
            <w:hideMark/>
          </w:tcPr>
          <w:p w14:paraId="6ECEDE80" w14:textId="77777777" w:rsidR="00987D22" w:rsidRDefault="00987D22">
            <w:pPr>
              <w:tabs>
                <w:tab w:val="left" w:pos="1134"/>
              </w:tabs>
              <w:rPr>
                <w:rFonts w:cs="Calibri"/>
                <w:i/>
                <w:iCs/>
              </w:rPr>
            </w:pPr>
            <w:r>
              <w:rPr>
                <w:rFonts w:cs="Calibri"/>
                <w:i/>
                <w:iCs/>
              </w:rPr>
              <w:t>1</w:t>
            </w:r>
          </w:p>
        </w:tc>
        <w:tc>
          <w:tcPr>
            <w:tcW w:w="567" w:type="dxa"/>
            <w:tcBorders>
              <w:top w:val="single" w:sz="4" w:space="0" w:color="auto"/>
              <w:left w:val="single" w:sz="4" w:space="0" w:color="auto"/>
              <w:bottom w:val="single" w:sz="4" w:space="0" w:color="auto"/>
              <w:right w:val="single" w:sz="4" w:space="0" w:color="auto"/>
            </w:tcBorders>
            <w:shd w:val="clear" w:color="auto" w:fill="DAE9F7"/>
            <w:hideMark/>
          </w:tcPr>
          <w:p w14:paraId="113ACFD6" w14:textId="77777777" w:rsidR="00987D22" w:rsidRDefault="00987D22">
            <w:pPr>
              <w:tabs>
                <w:tab w:val="left" w:pos="1134"/>
              </w:tabs>
              <w:rPr>
                <w:rFonts w:cs="Calibri"/>
                <w:i/>
                <w:iCs/>
              </w:rPr>
            </w:pPr>
            <w:r>
              <w:rPr>
                <w:rFonts w:cs="Calibri"/>
                <w:i/>
                <w:iCs/>
              </w:rPr>
              <w:t>1</w:t>
            </w:r>
          </w:p>
        </w:tc>
        <w:tc>
          <w:tcPr>
            <w:tcW w:w="567" w:type="dxa"/>
            <w:tcBorders>
              <w:top w:val="single" w:sz="4" w:space="0" w:color="auto"/>
              <w:left w:val="single" w:sz="4" w:space="0" w:color="auto"/>
              <w:bottom w:val="single" w:sz="4" w:space="0" w:color="auto"/>
              <w:right w:val="single" w:sz="4" w:space="0" w:color="auto"/>
            </w:tcBorders>
            <w:shd w:val="clear" w:color="auto" w:fill="DAE9F7"/>
            <w:hideMark/>
          </w:tcPr>
          <w:p w14:paraId="1843F79F" w14:textId="77777777" w:rsidR="00987D22" w:rsidRDefault="00987D22">
            <w:pPr>
              <w:tabs>
                <w:tab w:val="left" w:pos="1134"/>
              </w:tabs>
              <w:rPr>
                <w:rFonts w:cs="Calibri"/>
                <w:i/>
                <w:iCs/>
              </w:rPr>
            </w:pPr>
            <w:r>
              <w:rPr>
                <w:rFonts w:cs="Calibri"/>
                <w:i/>
                <w:iCs/>
              </w:rPr>
              <w:t>1</w:t>
            </w:r>
          </w:p>
        </w:tc>
        <w:tc>
          <w:tcPr>
            <w:tcW w:w="567" w:type="dxa"/>
            <w:tcBorders>
              <w:top w:val="single" w:sz="4" w:space="0" w:color="auto"/>
              <w:left w:val="single" w:sz="4" w:space="0" w:color="auto"/>
              <w:bottom w:val="single" w:sz="4" w:space="0" w:color="auto"/>
              <w:right w:val="single" w:sz="4" w:space="0" w:color="auto"/>
            </w:tcBorders>
            <w:shd w:val="clear" w:color="auto" w:fill="DAE9F7"/>
            <w:hideMark/>
          </w:tcPr>
          <w:p w14:paraId="027F4F0E" w14:textId="77777777" w:rsidR="00987D22" w:rsidRDefault="00987D22">
            <w:pPr>
              <w:tabs>
                <w:tab w:val="left" w:pos="1134"/>
              </w:tabs>
              <w:rPr>
                <w:rFonts w:cs="Calibri"/>
                <w:i/>
                <w:iCs/>
              </w:rPr>
            </w:pPr>
            <w:r>
              <w:rPr>
                <w:rFonts w:cs="Calibri"/>
                <w:i/>
                <w:iCs/>
              </w:rPr>
              <w:t>1</w:t>
            </w:r>
          </w:p>
        </w:tc>
        <w:tc>
          <w:tcPr>
            <w:tcW w:w="567" w:type="dxa"/>
            <w:tcBorders>
              <w:top w:val="single" w:sz="4" w:space="0" w:color="auto"/>
              <w:left w:val="single" w:sz="4" w:space="0" w:color="auto"/>
              <w:bottom w:val="single" w:sz="4" w:space="0" w:color="auto"/>
              <w:right w:val="single" w:sz="4" w:space="0" w:color="auto"/>
            </w:tcBorders>
            <w:shd w:val="clear" w:color="auto" w:fill="DAE9F7"/>
            <w:hideMark/>
          </w:tcPr>
          <w:p w14:paraId="690879B7" w14:textId="77777777" w:rsidR="00987D22" w:rsidRDefault="005A5F5A">
            <w:pPr>
              <w:tabs>
                <w:tab w:val="left" w:pos="1134"/>
              </w:tabs>
              <w:rPr>
                <w:rFonts w:cs="Calibri"/>
                <w:i/>
                <w:iCs/>
              </w:rPr>
            </w:pPr>
            <w:r>
              <w:rPr>
                <w:rFonts w:cs="Calibri"/>
                <w:i/>
                <w:iCs/>
              </w:rPr>
              <w:t>1</w:t>
            </w:r>
          </w:p>
        </w:tc>
      </w:tr>
      <w:tr w:rsidR="00987D22" w14:paraId="523F94D9" w14:textId="77777777" w:rsidTr="004C2013">
        <w:trPr>
          <w:trHeight w:val="421"/>
        </w:trPr>
        <w:tc>
          <w:tcPr>
            <w:tcW w:w="1414" w:type="dxa"/>
            <w:tcBorders>
              <w:top w:val="single" w:sz="4" w:space="0" w:color="auto"/>
              <w:left w:val="single" w:sz="4" w:space="0" w:color="auto"/>
              <w:bottom w:val="single" w:sz="4" w:space="0" w:color="auto"/>
              <w:right w:val="single" w:sz="4" w:space="0" w:color="auto"/>
            </w:tcBorders>
          </w:tcPr>
          <w:p w14:paraId="76A9D877" w14:textId="77777777" w:rsidR="00987D22" w:rsidRDefault="00987D22">
            <w:pPr>
              <w:tabs>
                <w:tab w:val="left" w:pos="1134"/>
              </w:tabs>
              <w:rPr>
                <w:rFonts w:cs="Calibri"/>
                <w:b/>
                <w:bCs/>
                <w:u w:val="single"/>
              </w:rPr>
            </w:pPr>
          </w:p>
        </w:tc>
        <w:tc>
          <w:tcPr>
            <w:tcW w:w="1135" w:type="dxa"/>
            <w:tcBorders>
              <w:top w:val="single" w:sz="4" w:space="0" w:color="auto"/>
              <w:left w:val="single" w:sz="4" w:space="0" w:color="auto"/>
              <w:bottom w:val="single" w:sz="4" w:space="0" w:color="auto"/>
              <w:right w:val="single" w:sz="4" w:space="0" w:color="auto"/>
            </w:tcBorders>
          </w:tcPr>
          <w:p w14:paraId="6CE241E4" w14:textId="77777777" w:rsidR="00987D22" w:rsidRDefault="00987D22">
            <w:pPr>
              <w:tabs>
                <w:tab w:val="left" w:pos="1134"/>
              </w:tabs>
              <w:rPr>
                <w:rFonts w:cs="Calibri"/>
                <w:b/>
                <w:bCs/>
                <w:u w:val="single"/>
              </w:rPr>
            </w:pPr>
          </w:p>
        </w:tc>
        <w:tc>
          <w:tcPr>
            <w:tcW w:w="709" w:type="dxa"/>
            <w:tcBorders>
              <w:top w:val="single" w:sz="4" w:space="0" w:color="auto"/>
              <w:left w:val="single" w:sz="4" w:space="0" w:color="auto"/>
              <w:bottom w:val="single" w:sz="4" w:space="0" w:color="auto"/>
              <w:right w:val="single" w:sz="4" w:space="0" w:color="auto"/>
            </w:tcBorders>
          </w:tcPr>
          <w:p w14:paraId="3F06C0FD" w14:textId="77777777" w:rsidR="00987D22" w:rsidRDefault="00987D22">
            <w:pPr>
              <w:tabs>
                <w:tab w:val="left" w:pos="1134"/>
              </w:tabs>
              <w:rPr>
                <w:rFonts w:cs="Calibri"/>
                <w:b/>
                <w:bCs/>
                <w:u w:val="single"/>
              </w:rPr>
            </w:pPr>
          </w:p>
        </w:tc>
        <w:tc>
          <w:tcPr>
            <w:tcW w:w="567" w:type="dxa"/>
            <w:tcBorders>
              <w:top w:val="single" w:sz="4" w:space="0" w:color="auto"/>
              <w:left w:val="single" w:sz="4" w:space="0" w:color="auto"/>
              <w:bottom w:val="single" w:sz="4" w:space="0" w:color="auto"/>
              <w:right w:val="single" w:sz="4" w:space="0" w:color="auto"/>
            </w:tcBorders>
          </w:tcPr>
          <w:p w14:paraId="012678D0" w14:textId="77777777" w:rsidR="00987D22" w:rsidRDefault="00987D22">
            <w:pPr>
              <w:tabs>
                <w:tab w:val="left" w:pos="1134"/>
              </w:tabs>
              <w:rPr>
                <w:rFonts w:cs="Calibri"/>
                <w:b/>
                <w:bCs/>
                <w:u w:val="single"/>
              </w:rPr>
            </w:pPr>
          </w:p>
        </w:tc>
        <w:tc>
          <w:tcPr>
            <w:tcW w:w="567" w:type="dxa"/>
            <w:tcBorders>
              <w:top w:val="single" w:sz="4" w:space="0" w:color="auto"/>
              <w:left w:val="single" w:sz="4" w:space="0" w:color="auto"/>
              <w:bottom w:val="single" w:sz="4" w:space="0" w:color="auto"/>
              <w:right w:val="single" w:sz="4" w:space="0" w:color="auto"/>
            </w:tcBorders>
          </w:tcPr>
          <w:p w14:paraId="3BF5814E" w14:textId="77777777" w:rsidR="00987D22" w:rsidRDefault="00987D22">
            <w:pPr>
              <w:tabs>
                <w:tab w:val="left" w:pos="1134"/>
              </w:tabs>
              <w:rPr>
                <w:rFonts w:cs="Calibri"/>
                <w:b/>
                <w:bCs/>
                <w:u w:val="single"/>
              </w:rPr>
            </w:pPr>
          </w:p>
        </w:tc>
        <w:tc>
          <w:tcPr>
            <w:tcW w:w="567" w:type="dxa"/>
            <w:tcBorders>
              <w:top w:val="single" w:sz="4" w:space="0" w:color="auto"/>
              <w:left w:val="single" w:sz="4" w:space="0" w:color="auto"/>
              <w:bottom w:val="single" w:sz="4" w:space="0" w:color="auto"/>
              <w:right w:val="single" w:sz="4" w:space="0" w:color="auto"/>
            </w:tcBorders>
          </w:tcPr>
          <w:p w14:paraId="546E5A96" w14:textId="77777777" w:rsidR="00987D22" w:rsidRDefault="00987D22">
            <w:pPr>
              <w:tabs>
                <w:tab w:val="left" w:pos="1134"/>
              </w:tabs>
              <w:rPr>
                <w:rFonts w:cs="Calibri"/>
                <w:b/>
                <w:bCs/>
                <w:u w:val="single"/>
              </w:rPr>
            </w:pPr>
          </w:p>
        </w:tc>
        <w:tc>
          <w:tcPr>
            <w:tcW w:w="567" w:type="dxa"/>
            <w:tcBorders>
              <w:top w:val="single" w:sz="4" w:space="0" w:color="auto"/>
              <w:left w:val="single" w:sz="4" w:space="0" w:color="auto"/>
              <w:bottom w:val="single" w:sz="4" w:space="0" w:color="auto"/>
              <w:right w:val="single" w:sz="4" w:space="0" w:color="auto"/>
            </w:tcBorders>
          </w:tcPr>
          <w:p w14:paraId="28961C36" w14:textId="77777777" w:rsidR="00987D22" w:rsidRDefault="00987D22">
            <w:pPr>
              <w:tabs>
                <w:tab w:val="left" w:pos="1134"/>
              </w:tabs>
              <w:rPr>
                <w:rFonts w:cs="Calibri"/>
                <w:b/>
                <w:bCs/>
                <w:u w:val="single"/>
              </w:rPr>
            </w:pPr>
          </w:p>
        </w:tc>
        <w:tc>
          <w:tcPr>
            <w:tcW w:w="567" w:type="dxa"/>
            <w:tcBorders>
              <w:top w:val="single" w:sz="4" w:space="0" w:color="auto"/>
              <w:left w:val="single" w:sz="4" w:space="0" w:color="auto"/>
              <w:bottom w:val="single" w:sz="4" w:space="0" w:color="auto"/>
              <w:right w:val="single" w:sz="4" w:space="0" w:color="auto"/>
            </w:tcBorders>
          </w:tcPr>
          <w:p w14:paraId="21C516CA" w14:textId="77777777" w:rsidR="00987D22" w:rsidRDefault="00987D22">
            <w:pPr>
              <w:tabs>
                <w:tab w:val="left" w:pos="1134"/>
              </w:tabs>
              <w:rPr>
                <w:rFonts w:cs="Calibri"/>
                <w:b/>
                <w:bCs/>
                <w:u w:val="single"/>
              </w:rPr>
            </w:pPr>
          </w:p>
        </w:tc>
        <w:tc>
          <w:tcPr>
            <w:tcW w:w="567" w:type="dxa"/>
            <w:tcBorders>
              <w:top w:val="single" w:sz="4" w:space="0" w:color="auto"/>
              <w:left w:val="single" w:sz="4" w:space="0" w:color="auto"/>
              <w:bottom w:val="single" w:sz="4" w:space="0" w:color="auto"/>
              <w:right w:val="single" w:sz="4" w:space="0" w:color="auto"/>
            </w:tcBorders>
          </w:tcPr>
          <w:p w14:paraId="21080EB0" w14:textId="77777777" w:rsidR="00987D22" w:rsidRDefault="00987D22">
            <w:pPr>
              <w:tabs>
                <w:tab w:val="left" w:pos="1134"/>
              </w:tabs>
              <w:rPr>
                <w:rFonts w:cs="Calibri"/>
                <w:b/>
                <w:bCs/>
                <w:u w:val="single"/>
              </w:rPr>
            </w:pPr>
          </w:p>
        </w:tc>
        <w:tc>
          <w:tcPr>
            <w:tcW w:w="567" w:type="dxa"/>
            <w:tcBorders>
              <w:top w:val="single" w:sz="4" w:space="0" w:color="auto"/>
              <w:left w:val="single" w:sz="4" w:space="0" w:color="auto"/>
              <w:bottom w:val="single" w:sz="4" w:space="0" w:color="auto"/>
              <w:right w:val="single" w:sz="4" w:space="0" w:color="auto"/>
            </w:tcBorders>
          </w:tcPr>
          <w:p w14:paraId="4D283E78" w14:textId="77777777" w:rsidR="00987D22" w:rsidRDefault="00987D22">
            <w:pPr>
              <w:tabs>
                <w:tab w:val="left" w:pos="1134"/>
              </w:tabs>
              <w:rPr>
                <w:rFonts w:cs="Calibri"/>
                <w:b/>
                <w:bCs/>
                <w:u w:val="single"/>
              </w:rPr>
            </w:pPr>
          </w:p>
        </w:tc>
        <w:tc>
          <w:tcPr>
            <w:tcW w:w="567" w:type="dxa"/>
            <w:tcBorders>
              <w:top w:val="single" w:sz="4" w:space="0" w:color="auto"/>
              <w:left w:val="single" w:sz="4" w:space="0" w:color="auto"/>
              <w:bottom w:val="single" w:sz="4" w:space="0" w:color="auto"/>
              <w:right w:val="single" w:sz="4" w:space="0" w:color="auto"/>
            </w:tcBorders>
          </w:tcPr>
          <w:p w14:paraId="1BF154D7" w14:textId="77777777" w:rsidR="00987D22" w:rsidRDefault="00987D22">
            <w:pPr>
              <w:tabs>
                <w:tab w:val="left" w:pos="1134"/>
              </w:tabs>
              <w:rPr>
                <w:rFonts w:cs="Calibri"/>
                <w:b/>
                <w:bCs/>
                <w:u w:val="single"/>
              </w:rPr>
            </w:pPr>
          </w:p>
        </w:tc>
        <w:tc>
          <w:tcPr>
            <w:tcW w:w="567" w:type="dxa"/>
            <w:tcBorders>
              <w:top w:val="single" w:sz="4" w:space="0" w:color="auto"/>
              <w:left w:val="single" w:sz="4" w:space="0" w:color="auto"/>
              <w:bottom w:val="single" w:sz="4" w:space="0" w:color="auto"/>
              <w:right w:val="single" w:sz="4" w:space="0" w:color="auto"/>
            </w:tcBorders>
          </w:tcPr>
          <w:p w14:paraId="14508E61" w14:textId="77777777" w:rsidR="00987D22" w:rsidRDefault="00987D22">
            <w:pPr>
              <w:tabs>
                <w:tab w:val="left" w:pos="1134"/>
              </w:tabs>
              <w:rPr>
                <w:rFonts w:cs="Calibri"/>
                <w:b/>
                <w:bCs/>
                <w:u w:val="single"/>
              </w:rPr>
            </w:pPr>
          </w:p>
        </w:tc>
        <w:tc>
          <w:tcPr>
            <w:tcW w:w="567" w:type="dxa"/>
            <w:tcBorders>
              <w:top w:val="single" w:sz="4" w:space="0" w:color="auto"/>
              <w:left w:val="single" w:sz="4" w:space="0" w:color="auto"/>
              <w:bottom w:val="single" w:sz="4" w:space="0" w:color="auto"/>
              <w:right w:val="single" w:sz="4" w:space="0" w:color="auto"/>
            </w:tcBorders>
          </w:tcPr>
          <w:p w14:paraId="7172E3A5" w14:textId="77777777" w:rsidR="00987D22" w:rsidRDefault="00987D22">
            <w:pPr>
              <w:tabs>
                <w:tab w:val="left" w:pos="1134"/>
              </w:tabs>
              <w:rPr>
                <w:rFonts w:cs="Calibri"/>
                <w:b/>
                <w:bCs/>
                <w:u w:val="single"/>
              </w:rPr>
            </w:pPr>
          </w:p>
        </w:tc>
        <w:tc>
          <w:tcPr>
            <w:tcW w:w="567" w:type="dxa"/>
            <w:tcBorders>
              <w:top w:val="single" w:sz="4" w:space="0" w:color="auto"/>
              <w:left w:val="single" w:sz="4" w:space="0" w:color="auto"/>
              <w:bottom w:val="single" w:sz="4" w:space="0" w:color="auto"/>
              <w:right w:val="single" w:sz="4" w:space="0" w:color="auto"/>
            </w:tcBorders>
          </w:tcPr>
          <w:p w14:paraId="5F942AEC" w14:textId="77777777" w:rsidR="00987D22" w:rsidRDefault="00987D22">
            <w:pPr>
              <w:tabs>
                <w:tab w:val="left" w:pos="1134"/>
              </w:tabs>
              <w:rPr>
                <w:rFonts w:cs="Calibri"/>
                <w:b/>
                <w:bCs/>
                <w:u w:val="single"/>
              </w:rPr>
            </w:pPr>
          </w:p>
        </w:tc>
      </w:tr>
      <w:tr w:rsidR="00987D22" w14:paraId="514297ED" w14:textId="77777777" w:rsidTr="004C2013">
        <w:trPr>
          <w:trHeight w:val="421"/>
        </w:trPr>
        <w:tc>
          <w:tcPr>
            <w:tcW w:w="1414" w:type="dxa"/>
            <w:tcBorders>
              <w:top w:val="single" w:sz="4" w:space="0" w:color="auto"/>
              <w:left w:val="single" w:sz="4" w:space="0" w:color="auto"/>
              <w:bottom w:val="single" w:sz="4" w:space="0" w:color="auto"/>
              <w:right w:val="single" w:sz="4" w:space="0" w:color="auto"/>
            </w:tcBorders>
          </w:tcPr>
          <w:p w14:paraId="6C3E1EFF" w14:textId="77777777" w:rsidR="00987D22" w:rsidRDefault="00987D22">
            <w:pPr>
              <w:tabs>
                <w:tab w:val="left" w:pos="1134"/>
              </w:tabs>
              <w:rPr>
                <w:rFonts w:cs="Calibri"/>
                <w:b/>
                <w:bCs/>
                <w:u w:val="single"/>
              </w:rPr>
            </w:pPr>
          </w:p>
        </w:tc>
        <w:tc>
          <w:tcPr>
            <w:tcW w:w="1135" w:type="dxa"/>
            <w:tcBorders>
              <w:top w:val="single" w:sz="4" w:space="0" w:color="auto"/>
              <w:left w:val="single" w:sz="4" w:space="0" w:color="auto"/>
              <w:bottom w:val="single" w:sz="4" w:space="0" w:color="auto"/>
              <w:right w:val="single" w:sz="4" w:space="0" w:color="auto"/>
            </w:tcBorders>
          </w:tcPr>
          <w:p w14:paraId="2638187F" w14:textId="77777777" w:rsidR="00987D22" w:rsidRDefault="00987D22">
            <w:pPr>
              <w:tabs>
                <w:tab w:val="left" w:pos="1134"/>
              </w:tabs>
              <w:rPr>
                <w:rFonts w:cs="Calibri"/>
                <w:b/>
                <w:bCs/>
                <w:u w:val="single"/>
              </w:rPr>
            </w:pPr>
          </w:p>
        </w:tc>
        <w:tc>
          <w:tcPr>
            <w:tcW w:w="709" w:type="dxa"/>
            <w:tcBorders>
              <w:top w:val="single" w:sz="4" w:space="0" w:color="auto"/>
              <w:left w:val="single" w:sz="4" w:space="0" w:color="auto"/>
              <w:bottom w:val="single" w:sz="4" w:space="0" w:color="auto"/>
              <w:right w:val="single" w:sz="4" w:space="0" w:color="auto"/>
            </w:tcBorders>
          </w:tcPr>
          <w:p w14:paraId="51107D5A" w14:textId="77777777" w:rsidR="00987D22" w:rsidRDefault="00987D22">
            <w:pPr>
              <w:tabs>
                <w:tab w:val="left" w:pos="1134"/>
              </w:tabs>
              <w:rPr>
                <w:rFonts w:cs="Calibri"/>
                <w:b/>
                <w:bCs/>
                <w:u w:val="single"/>
              </w:rPr>
            </w:pPr>
          </w:p>
        </w:tc>
        <w:tc>
          <w:tcPr>
            <w:tcW w:w="567" w:type="dxa"/>
            <w:tcBorders>
              <w:top w:val="single" w:sz="4" w:space="0" w:color="auto"/>
              <w:left w:val="single" w:sz="4" w:space="0" w:color="auto"/>
              <w:bottom w:val="single" w:sz="4" w:space="0" w:color="auto"/>
              <w:right w:val="single" w:sz="4" w:space="0" w:color="auto"/>
            </w:tcBorders>
          </w:tcPr>
          <w:p w14:paraId="00A5CEE6" w14:textId="77777777" w:rsidR="00987D22" w:rsidRDefault="00987D22">
            <w:pPr>
              <w:tabs>
                <w:tab w:val="left" w:pos="1134"/>
              </w:tabs>
              <w:rPr>
                <w:rFonts w:cs="Calibri"/>
                <w:b/>
                <w:bCs/>
                <w:u w:val="single"/>
              </w:rPr>
            </w:pPr>
          </w:p>
        </w:tc>
        <w:tc>
          <w:tcPr>
            <w:tcW w:w="567" w:type="dxa"/>
            <w:tcBorders>
              <w:top w:val="single" w:sz="4" w:space="0" w:color="auto"/>
              <w:left w:val="single" w:sz="4" w:space="0" w:color="auto"/>
              <w:bottom w:val="single" w:sz="4" w:space="0" w:color="auto"/>
              <w:right w:val="single" w:sz="4" w:space="0" w:color="auto"/>
            </w:tcBorders>
          </w:tcPr>
          <w:p w14:paraId="73FF01ED" w14:textId="77777777" w:rsidR="00987D22" w:rsidRDefault="00987D22">
            <w:pPr>
              <w:tabs>
                <w:tab w:val="left" w:pos="1134"/>
              </w:tabs>
              <w:rPr>
                <w:rFonts w:cs="Calibri"/>
                <w:b/>
                <w:bCs/>
                <w:u w:val="single"/>
              </w:rPr>
            </w:pPr>
          </w:p>
        </w:tc>
        <w:tc>
          <w:tcPr>
            <w:tcW w:w="567" w:type="dxa"/>
            <w:tcBorders>
              <w:top w:val="single" w:sz="4" w:space="0" w:color="auto"/>
              <w:left w:val="single" w:sz="4" w:space="0" w:color="auto"/>
              <w:bottom w:val="single" w:sz="4" w:space="0" w:color="auto"/>
              <w:right w:val="single" w:sz="4" w:space="0" w:color="auto"/>
            </w:tcBorders>
          </w:tcPr>
          <w:p w14:paraId="18F9E008" w14:textId="77777777" w:rsidR="00987D22" w:rsidRDefault="00987D22">
            <w:pPr>
              <w:tabs>
                <w:tab w:val="left" w:pos="1134"/>
              </w:tabs>
              <w:rPr>
                <w:rFonts w:cs="Calibri"/>
                <w:b/>
                <w:bCs/>
                <w:u w:val="single"/>
              </w:rPr>
            </w:pPr>
          </w:p>
        </w:tc>
        <w:tc>
          <w:tcPr>
            <w:tcW w:w="567" w:type="dxa"/>
            <w:tcBorders>
              <w:top w:val="single" w:sz="4" w:space="0" w:color="auto"/>
              <w:left w:val="single" w:sz="4" w:space="0" w:color="auto"/>
              <w:bottom w:val="single" w:sz="4" w:space="0" w:color="auto"/>
              <w:right w:val="single" w:sz="4" w:space="0" w:color="auto"/>
            </w:tcBorders>
          </w:tcPr>
          <w:p w14:paraId="45144662" w14:textId="77777777" w:rsidR="00987D22" w:rsidRDefault="00987D22">
            <w:pPr>
              <w:tabs>
                <w:tab w:val="left" w:pos="1134"/>
              </w:tabs>
              <w:rPr>
                <w:rFonts w:cs="Calibri"/>
                <w:b/>
                <w:bCs/>
                <w:u w:val="single"/>
              </w:rPr>
            </w:pPr>
          </w:p>
        </w:tc>
        <w:tc>
          <w:tcPr>
            <w:tcW w:w="567" w:type="dxa"/>
            <w:tcBorders>
              <w:top w:val="single" w:sz="4" w:space="0" w:color="auto"/>
              <w:left w:val="single" w:sz="4" w:space="0" w:color="auto"/>
              <w:bottom w:val="single" w:sz="4" w:space="0" w:color="auto"/>
              <w:right w:val="single" w:sz="4" w:space="0" w:color="auto"/>
            </w:tcBorders>
          </w:tcPr>
          <w:p w14:paraId="35DCEF46" w14:textId="77777777" w:rsidR="00987D22" w:rsidRDefault="00987D22">
            <w:pPr>
              <w:tabs>
                <w:tab w:val="left" w:pos="1134"/>
              </w:tabs>
              <w:rPr>
                <w:rFonts w:cs="Calibri"/>
                <w:b/>
                <w:bCs/>
                <w:u w:val="single"/>
              </w:rPr>
            </w:pPr>
          </w:p>
        </w:tc>
        <w:tc>
          <w:tcPr>
            <w:tcW w:w="567" w:type="dxa"/>
            <w:tcBorders>
              <w:top w:val="single" w:sz="4" w:space="0" w:color="auto"/>
              <w:left w:val="single" w:sz="4" w:space="0" w:color="auto"/>
              <w:bottom w:val="single" w:sz="4" w:space="0" w:color="auto"/>
              <w:right w:val="single" w:sz="4" w:space="0" w:color="auto"/>
            </w:tcBorders>
          </w:tcPr>
          <w:p w14:paraId="77D429D1" w14:textId="77777777" w:rsidR="00987D22" w:rsidRDefault="00987D22">
            <w:pPr>
              <w:tabs>
                <w:tab w:val="left" w:pos="1134"/>
              </w:tabs>
              <w:rPr>
                <w:rFonts w:cs="Calibri"/>
                <w:b/>
                <w:bCs/>
                <w:u w:val="single"/>
              </w:rPr>
            </w:pPr>
          </w:p>
        </w:tc>
        <w:tc>
          <w:tcPr>
            <w:tcW w:w="567" w:type="dxa"/>
            <w:tcBorders>
              <w:top w:val="single" w:sz="4" w:space="0" w:color="auto"/>
              <w:left w:val="single" w:sz="4" w:space="0" w:color="auto"/>
              <w:bottom w:val="single" w:sz="4" w:space="0" w:color="auto"/>
              <w:right w:val="single" w:sz="4" w:space="0" w:color="auto"/>
            </w:tcBorders>
          </w:tcPr>
          <w:p w14:paraId="21552B84" w14:textId="77777777" w:rsidR="00987D22" w:rsidRDefault="00987D22">
            <w:pPr>
              <w:tabs>
                <w:tab w:val="left" w:pos="1134"/>
              </w:tabs>
              <w:rPr>
                <w:rFonts w:cs="Calibri"/>
                <w:b/>
                <w:bCs/>
                <w:u w:val="single"/>
              </w:rPr>
            </w:pPr>
          </w:p>
        </w:tc>
        <w:tc>
          <w:tcPr>
            <w:tcW w:w="567" w:type="dxa"/>
            <w:tcBorders>
              <w:top w:val="single" w:sz="4" w:space="0" w:color="auto"/>
              <w:left w:val="single" w:sz="4" w:space="0" w:color="auto"/>
              <w:bottom w:val="single" w:sz="4" w:space="0" w:color="auto"/>
              <w:right w:val="single" w:sz="4" w:space="0" w:color="auto"/>
            </w:tcBorders>
          </w:tcPr>
          <w:p w14:paraId="5B7332B4" w14:textId="77777777" w:rsidR="00987D22" w:rsidRDefault="00987D22">
            <w:pPr>
              <w:tabs>
                <w:tab w:val="left" w:pos="1134"/>
              </w:tabs>
              <w:rPr>
                <w:rFonts w:cs="Calibri"/>
                <w:b/>
                <w:bCs/>
                <w:u w:val="single"/>
              </w:rPr>
            </w:pPr>
          </w:p>
        </w:tc>
        <w:tc>
          <w:tcPr>
            <w:tcW w:w="567" w:type="dxa"/>
            <w:tcBorders>
              <w:top w:val="single" w:sz="4" w:space="0" w:color="auto"/>
              <w:left w:val="single" w:sz="4" w:space="0" w:color="auto"/>
              <w:bottom w:val="single" w:sz="4" w:space="0" w:color="auto"/>
              <w:right w:val="single" w:sz="4" w:space="0" w:color="auto"/>
            </w:tcBorders>
          </w:tcPr>
          <w:p w14:paraId="6D6D15BB" w14:textId="77777777" w:rsidR="00987D22" w:rsidRDefault="00987D22">
            <w:pPr>
              <w:tabs>
                <w:tab w:val="left" w:pos="1134"/>
              </w:tabs>
              <w:rPr>
                <w:rFonts w:cs="Calibri"/>
                <w:b/>
                <w:bCs/>
                <w:u w:val="single"/>
              </w:rPr>
            </w:pPr>
          </w:p>
        </w:tc>
        <w:tc>
          <w:tcPr>
            <w:tcW w:w="567" w:type="dxa"/>
            <w:tcBorders>
              <w:top w:val="single" w:sz="4" w:space="0" w:color="auto"/>
              <w:left w:val="single" w:sz="4" w:space="0" w:color="auto"/>
              <w:bottom w:val="single" w:sz="4" w:space="0" w:color="auto"/>
              <w:right w:val="single" w:sz="4" w:space="0" w:color="auto"/>
            </w:tcBorders>
          </w:tcPr>
          <w:p w14:paraId="0CE787D2" w14:textId="77777777" w:rsidR="00987D22" w:rsidRDefault="00987D22">
            <w:pPr>
              <w:tabs>
                <w:tab w:val="left" w:pos="1134"/>
              </w:tabs>
              <w:rPr>
                <w:rFonts w:cs="Calibri"/>
                <w:b/>
                <w:bCs/>
                <w:u w:val="single"/>
              </w:rPr>
            </w:pPr>
          </w:p>
        </w:tc>
        <w:tc>
          <w:tcPr>
            <w:tcW w:w="567" w:type="dxa"/>
            <w:tcBorders>
              <w:top w:val="single" w:sz="4" w:space="0" w:color="auto"/>
              <w:left w:val="single" w:sz="4" w:space="0" w:color="auto"/>
              <w:bottom w:val="single" w:sz="4" w:space="0" w:color="auto"/>
              <w:right w:val="single" w:sz="4" w:space="0" w:color="auto"/>
            </w:tcBorders>
          </w:tcPr>
          <w:p w14:paraId="29523186" w14:textId="77777777" w:rsidR="00987D22" w:rsidRDefault="00987D22">
            <w:pPr>
              <w:tabs>
                <w:tab w:val="left" w:pos="1134"/>
              </w:tabs>
              <w:rPr>
                <w:rFonts w:cs="Calibri"/>
                <w:b/>
                <w:bCs/>
                <w:u w:val="single"/>
              </w:rPr>
            </w:pPr>
          </w:p>
        </w:tc>
      </w:tr>
      <w:tr w:rsidR="00987D22" w14:paraId="49BBFBBF" w14:textId="77777777" w:rsidTr="004C2013">
        <w:trPr>
          <w:trHeight w:val="421"/>
        </w:trPr>
        <w:tc>
          <w:tcPr>
            <w:tcW w:w="1414" w:type="dxa"/>
            <w:tcBorders>
              <w:top w:val="single" w:sz="4" w:space="0" w:color="auto"/>
              <w:left w:val="single" w:sz="4" w:space="0" w:color="auto"/>
              <w:bottom w:val="single" w:sz="4" w:space="0" w:color="auto"/>
              <w:right w:val="single" w:sz="4" w:space="0" w:color="auto"/>
            </w:tcBorders>
          </w:tcPr>
          <w:p w14:paraId="02CB4C6C" w14:textId="77777777" w:rsidR="00987D22" w:rsidRDefault="00987D22">
            <w:pPr>
              <w:tabs>
                <w:tab w:val="left" w:pos="1134"/>
              </w:tabs>
              <w:rPr>
                <w:rFonts w:cs="Calibri"/>
                <w:b/>
                <w:u w:val="single"/>
              </w:rPr>
            </w:pPr>
          </w:p>
        </w:tc>
        <w:tc>
          <w:tcPr>
            <w:tcW w:w="1135" w:type="dxa"/>
            <w:tcBorders>
              <w:top w:val="single" w:sz="4" w:space="0" w:color="auto"/>
              <w:left w:val="single" w:sz="4" w:space="0" w:color="auto"/>
              <w:bottom w:val="single" w:sz="4" w:space="0" w:color="auto"/>
              <w:right w:val="single" w:sz="4" w:space="0" w:color="auto"/>
            </w:tcBorders>
          </w:tcPr>
          <w:p w14:paraId="4C3F7F3C" w14:textId="77777777" w:rsidR="00987D22" w:rsidRDefault="00987D22">
            <w:pPr>
              <w:tabs>
                <w:tab w:val="left" w:pos="1134"/>
              </w:tabs>
              <w:rPr>
                <w:rFonts w:cs="Calibri"/>
                <w:b/>
                <w:u w:val="single"/>
              </w:rPr>
            </w:pPr>
          </w:p>
        </w:tc>
        <w:tc>
          <w:tcPr>
            <w:tcW w:w="709" w:type="dxa"/>
            <w:tcBorders>
              <w:top w:val="single" w:sz="4" w:space="0" w:color="auto"/>
              <w:left w:val="single" w:sz="4" w:space="0" w:color="auto"/>
              <w:bottom w:val="single" w:sz="4" w:space="0" w:color="auto"/>
              <w:right w:val="single" w:sz="4" w:space="0" w:color="auto"/>
            </w:tcBorders>
          </w:tcPr>
          <w:p w14:paraId="3B00FCE3" w14:textId="77777777" w:rsidR="00987D22" w:rsidRDefault="00987D22">
            <w:pPr>
              <w:tabs>
                <w:tab w:val="left" w:pos="1134"/>
              </w:tabs>
              <w:rPr>
                <w:rFonts w:cs="Calibri"/>
                <w:b/>
                <w:u w:val="single"/>
              </w:rPr>
            </w:pPr>
          </w:p>
        </w:tc>
        <w:tc>
          <w:tcPr>
            <w:tcW w:w="567" w:type="dxa"/>
            <w:tcBorders>
              <w:top w:val="single" w:sz="4" w:space="0" w:color="auto"/>
              <w:left w:val="single" w:sz="4" w:space="0" w:color="auto"/>
              <w:bottom w:val="single" w:sz="4" w:space="0" w:color="auto"/>
              <w:right w:val="single" w:sz="4" w:space="0" w:color="auto"/>
            </w:tcBorders>
          </w:tcPr>
          <w:p w14:paraId="2FF26403" w14:textId="77777777" w:rsidR="00987D22" w:rsidRDefault="00987D22">
            <w:pPr>
              <w:tabs>
                <w:tab w:val="left" w:pos="1134"/>
              </w:tabs>
              <w:rPr>
                <w:rFonts w:cs="Calibri"/>
                <w:b/>
                <w:u w:val="single"/>
              </w:rPr>
            </w:pPr>
          </w:p>
        </w:tc>
        <w:tc>
          <w:tcPr>
            <w:tcW w:w="567" w:type="dxa"/>
            <w:tcBorders>
              <w:top w:val="single" w:sz="4" w:space="0" w:color="auto"/>
              <w:left w:val="single" w:sz="4" w:space="0" w:color="auto"/>
              <w:bottom w:val="single" w:sz="4" w:space="0" w:color="auto"/>
              <w:right w:val="single" w:sz="4" w:space="0" w:color="auto"/>
            </w:tcBorders>
          </w:tcPr>
          <w:p w14:paraId="00F38EE0" w14:textId="77777777" w:rsidR="00987D22" w:rsidRDefault="00987D22">
            <w:pPr>
              <w:tabs>
                <w:tab w:val="left" w:pos="1134"/>
              </w:tabs>
              <w:rPr>
                <w:rFonts w:cs="Calibri"/>
                <w:b/>
                <w:u w:val="single"/>
              </w:rPr>
            </w:pPr>
          </w:p>
        </w:tc>
        <w:tc>
          <w:tcPr>
            <w:tcW w:w="567" w:type="dxa"/>
            <w:tcBorders>
              <w:top w:val="single" w:sz="4" w:space="0" w:color="auto"/>
              <w:left w:val="single" w:sz="4" w:space="0" w:color="auto"/>
              <w:bottom w:val="single" w:sz="4" w:space="0" w:color="auto"/>
              <w:right w:val="single" w:sz="4" w:space="0" w:color="auto"/>
            </w:tcBorders>
          </w:tcPr>
          <w:p w14:paraId="1ABCDB4E" w14:textId="77777777" w:rsidR="00987D22" w:rsidRDefault="00987D22">
            <w:pPr>
              <w:tabs>
                <w:tab w:val="left" w:pos="1134"/>
              </w:tabs>
              <w:rPr>
                <w:rFonts w:cs="Calibri"/>
                <w:b/>
                <w:u w:val="single"/>
              </w:rPr>
            </w:pPr>
          </w:p>
        </w:tc>
        <w:tc>
          <w:tcPr>
            <w:tcW w:w="567" w:type="dxa"/>
            <w:tcBorders>
              <w:top w:val="single" w:sz="4" w:space="0" w:color="auto"/>
              <w:left w:val="single" w:sz="4" w:space="0" w:color="auto"/>
              <w:bottom w:val="single" w:sz="4" w:space="0" w:color="auto"/>
              <w:right w:val="single" w:sz="4" w:space="0" w:color="auto"/>
            </w:tcBorders>
          </w:tcPr>
          <w:p w14:paraId="5A35EE17" w14:textId="77777777" w:rsidR="00987D22" w:rsidRDefault="00987D22">
            <w:pPr>
              <w:tabs>
                <w:tab w:val="left" w:pos="1134"/>
              </w:tabs>
              <w:rPr>
                <w:rFonts w:cs="Calibri"/>
                <w:b/>
                <w:u w:val="single"/>
              </w:rPr>
            </w:pPr>
          </w:p>
        </w:tc>
        <w:tc>
          <w:tcPr>
            <w:tcW w:w="567" w:type="dxa"/>
            <w:tcBorders>
              <w:top w:val="single" w:sz="4" w:space="0" w:color="auto"/>
              <w:left w:val="single" w:sz="4" w:space="0" w:color="auto"/>
              <w:bottom w:val="single" w:sz="4" w:space="0" w:color="auto"/>
              <w:right w:val="single" w:sz="4" w:space="0" w:color="auto"/>
            </w:tcBorders>
          </w:tcPr>
          <w:p w14:paraId="61FBDAE2" w14:textId="77777777" w:rsidR="00987D22" w:rsidRDefault="00987D22">
            <w:pPr>
              <w:tabs>
                <w:tab w:val="left" w:pos="1134"/>
              </w:tabs>
              <w:rPr>
                <w:rFonts w:cs="Calibri"/>
                <w:b/>
                <w:u w:val="single"/>
              </w:rPr>
            </w:pPr>
          </w:p>
        </w:tc>
        <w:tc>
          <w:tcPr>
            <w:tcW w:w="567" w:type="dxa"/>
            <w:tcBorders>
              <w:top w:val="single" w:sz="4" w:space="0" w:color="auto"/>
              <w:left w:val="single" w:sz="4" w:space="0" w:color="auto"/>
              <w:bottom w:val="single" w:sz="4" w:space="0" w:color="auto"/>
              <w:right w:val="single" w:sz="4" w:space="0" w:color="auto"/>
            </w:tcBorders>
          </w:tcPr>
          <w:p w14:paraId="1608EF43" w14:textId="77777777" w:rsidR="00987D22" w:rsidRDefault="00987D22">
            <w:pPr>
              <w:tabs>
                <w:tab w:val="left" w:pos="1134"/>
              </w:tabs>
              <w:rPr>
                <w:rFonts w:cs="Calibri"/>
                <w:b/>
                <w:u w:val="single"/>
              </w:rPr>
            </w:pPr>
          </w:p>
        </w:tc>
        <w:tc>
          <w:tcPr>
            <w:tcW w:w="567" w:type="dxa"/>
            <w:tcBorders>
              <w:top w:val="single" w:sz="4" w:space="0" w:color="auto"/>
              <w:left w:val="single" w:sz="4" w:space="0" w:color="auto"/>
              <w:bottom w:val="single" w:sz="4" w:space="0" w:color="auto"/>
              <w:right w:val="single" w:sz="4" w:space="0" w:color="auto"/>
            </w:tcBorders>
          </w:tcPr>
          <w:p w14:paraId="6FCFAB0A" w14:textId="77777777" w:rsidR="00987D22" w:rsidRDefault="00987D22">
            <w:pPr>
              <w:tabs>
                <w:tab w:val="left" w:pos="1134"/>
              </w:tabs>
              <w:rPr>
                <w:rFonts w:cs="Calibri"/>
                <w:b/>
                <w:u w:val="single"/>
              </w:rPr>
            </w:pPr>
          </w:p>
        </w:tc>
        <w:tc>
          <w:tcPr>
            <w:tcW w:w="567" w:type="dxa"/>
            <w:tcBorders>
              <w:top w:val="single" w:sz="4" w:space="0" w:color="auto"/>
              <w:left w:val="single" w:sz="4" w:space="0" w:color="auto"/>
              <w:bottom w:val="single" w:sz="4" w:space="0" w:color="auto"/>
              <w:right w:val="single" w:sz="4" w:space="0" w:color="auto"/>
            </w:tcBorders>
          </w:tcPr>
          <w:p w14:paraId="0CE18656" w14:textId="77777777" w:rsidR="00987D22" w:rsidRDefault="00987D22">
            <w:pPr>
              <w:tabs>
                <w:tab w:val="left" w:pos="1134"/>
              </w:tabs>
              <w:rPr>
                <w:rFonts w:cs="Calibri"/>
                <w:b/>
                <w:u w:val="single"/>
              </w:rPr>
            </w:pPr>
          </w:p>
        </w:tc>
        <w:tc>
          <w:tcPr>
            <w:tcW w:w="567" w:type="dxa"/>
            <w:tcBorders>
              <w:top w:val="single" w:sz="4" w:space="0" w:color="auto"/>
              <w:left w:val="single" w:sz="4" w:space="0" w:color="auto"/>
              <w:bottom w:val="single" w:sz="4" w:space="0" w:color="auto"/>
              <w:right w:val="single" w:sz="4" w:space="0" w:color="auto"/>
            </w:tcBorders>
          </w:tcPr>
          <w:p w14:paraId="42EB53B4" w14:textId="77777777" w:rsidR="00987D22" w:rsidRDefault="00987D22">
            <w:pPr>
              <w:tabs>
                <w:tab w:val="left" w:pos="1134"/>
              </w:tabs>
              <w:rPr>
                <w:rFonts w:cs="Calibri"/>
                <w:b/>
                <w:u w:val="single"/>
              </w:rPr>
            </w:pPr>
          </w:p>
        </w:tc>
        <w:tc>
          <w:tcPr>
            <w:tcW w:w="567" w:type="dxa"/>
            <w:tcBorders>
              <w:top w:val="single" w:sz="4" w:space="0" w:color="auto"/>
              <w:left w:val="single" w:sz="4" w:space="0" w:color="auto"/>
              <w:bottom w:val="single" w:sz="4" w:space="0" w:color="auto"/>
              <w:right w:val="single" w:sz="4" w:space="0" w:color="auto"/>
            </w:tcBorders>
          </w:tcPr>
          <w:p w14:paraId="58F6FEA6" w14:textId="77777777" w:rsidR="00987D22" w:rsidRDefault="00987D22">
            <w:pPr>
              <w:tabs>
                <w:tab w:val="left" w:pos="1134"/>
              </w:tabs>
              <w:rPr>
                <w:rFonts w:cs="Calibri"/>
                <w:b/>
                <w:u w:val="single"/>
              </w:rPr>
            </w:pPr>
          </w:p>
        </w:tc>
        <w:tc>
          <w:tcPr>
            <w:tcW w:w="567" w:type="dxa"/>
            <w:tcBorders>
              <w:top w:val="single" w:sz="4" w:space="0" w:color="auto"/>
              <w:left w:val="single" w:sz="4" w:space="0" w:color="auto"/>
              <w:bottom w:val="single" w:sz="4" w:space="0" w:color="auto"/>
              <w:right w:val="single" w:sz="4" w:space="0" w:color="auto"/>
            </w:tcBorders>
          </w:tcPr>
          <w:p w14:paraId="1694137A" w14:textId="77777777" w:rsidR="00987D22" w:rsidRDefault="00987D22">
            <w:pPr>
              <w:tabs>
                <w:tab w:val="left" w:pos="1134"/>
              </w:tabs>
              <w:rPr>
                <w:rFonts w:cs="Calibri"/>
                <w:b/>
                <w:u w:val="single"/>
              </w:rPr>
            </w:pPr>
          </w:p>
        </w:tc>
      </w:tr>
    </w:tbl>
    <w:p w14:paraId="4BB5B2B7" w14:textId="77777777" w:rsidR="00B87E02" w:rsidRDefault="00B87E02" w:rsidP="00841E66">
      <w:pPr>
        <w:tabs>
          <w:tab w:val="left" w:pos="1134"/>
        </w:tabs>
        <w:rPr>
          <w:rFonts w:cs="Calibri"/>
          <w:b/>
          <w:u w:val="single"/>
        </w:rPr>
        <w:sectPr w:rsidR="00B87E02" w:rsidSect="00382085">
          <w:headerReference w:type="even" r:id="rId14"/>
          <w:headerReference w:type="default" r:id="rId15"/>
          <w:footerReference w:type="even" r:id="rId16"/>
          <w:footerReference w:type="default" r:id="rId17"/>
          <w:headerReference w:type="first" r:id="rId18"/>
          <w:footerReference w:type="first" r:id="rId19"/>
          <w:pgSz w:w="11906" w:h="16838"/>
          <w:pgMar w:top="993" w:right="1440" w:bottom="1276" w:left="1440" w:header="708" w:footer="387" w:gutter="0"/>
          <w:cols w:space="708"/>
          <w:docGrid w:linePitch="360"/>
        </w:sectPr>
      </w:pPr>
    </w:p>
    <w:p w14:paraId="1495F8A4" w14:textId="77777777" w:rsidR="00987D22" w:rsidRPr="00841E66" w:rsidRDefault="00987D22" w:rsidP="00841E66">
      <w:pPr>
        <w:tabs>
          <w:tab w:val="left" w:pos="1134"/>
        </w:tabs>
        <w:rPr>
          <w:rFonts w:cs="Calibri"/>
          <w:b/>
          <w:u w:val="single"/>
        </w:rPr>
      </w:pPr>
    </w:p>
    <w:p w14:paraId="58705D1B" w14:textId="77777777" w:rsidR="0098005D" w:rsidRDefault="00B94F44" w:rsidP="00841E66">
      <w:pPr>
        <w:tabs>
          <w:tab w:val="left" w:pos="1134"/>
        </w:tabs>
        <w:rPr>
          <w:rFonts w:cs="Calibri"/>
          <w:b/>
        </w:rPr>
      </w:pPr>
      <w:r w:rsidRPr="00B50167">
        <w:rPr>
          <w:rFonts w:cs="Calibri"/>
          <w:b/>
        </w:rPr>
        <w:t xml:space="preserve">Assessment </w:t>
      </w:r>
      <w:r w:rsidR="00525030">
        <w:rPr>
          <w:rFonts w:cs="Calibri"/>
          <w:b/>
        </w:rPr>
        <w:t>Information</w:t>
      </w:r>
    </w:p>
    <w:p w14:paraId="69B0B11E" w14:textId="77777777" w:rsidR="0082597D" w:rsidRPr="0082597D" w:rsidRDefault="0082597D" w:rsidP="00841E66">
      <w:pPr>
        <w:tabs>
          <w:tab w:val="left" w:pos="1134"/>
        </w:tabs>
        <w:rPr>
          <w:rFonts w:cs="Calibri"/>
          <w:bCs/>
          <w:i/>
          <w:iCs/>
        </w:rPr>
      </w:pPr>
      <w:r w:rsidRPr="0082597D">
        <w:rPr>
          <w:rFonts w:cs="Calibri"/>
          <w:bCs/>
          <w:i/>
          <w:iCs/>
        </w:rPr>
        <w:t>Please remember to avoid deadline bunching and consider student and staff workload times when setting in-term assessments.</w:t>
      </w:r>
    </w:p>
    <w:tbl>
      <w:tblPr>
        <w:tblpPr w:leftFromText="180" w:rightFromText="180" w:vertAnchor="text" w:horzAnchor="margin" w:tblpY="63"/>
        <w:tblW w:w="14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5"/>
        <w:gridCol w:w="1902"/>
        <w:gridCol w:w="1081"/>
        <w:gridCol w:w="2666"/>
        <w:gridCol w:w="1559"/>
        <w:gridCol w:w="2126"/>
        <w:gridCol w:w="1472"/>
        <w:gridCol w:w="1243"/>
        <w:gridCol w:w="1538"/>
      </w:tblGrid>
      <w:tr w:rsidR="00800EA9" w:rsidRPr="00841E66" w14:paraId="090D8820" w14:textId="77777777" w:rsidTr="00800EA9">
        <w:trPr>
          <w:trHeight w:val="384"/>
        </w:trPr>
        <w:tc>
          <w:tcPr>
            <w:tcW w:w="555" w:type="dxa"/>
            <w:shd w:val="clear" w:color="auto" w:fill="DBE5F1"/>
          </w:tcPr>
          <w:p w14:paraId="3A87C3B6" w14:textId="77777777" w:rsidR="00800EA9" w:rsidRPr="00841E66" w:rsidRDefault="00800EA9" w:rsidP="00BC34D6">
            <w:pPr>
              <w:tabs>
                <w:tab w:val="left" w:pos="1134"/>
              </w:tabs>
              <w:rPr>
                <w:rFonts w:cs="Calibri"/>
                <w:b/>
              </w:rPr>
            </w:pPr>
            <w:r w:rsidRPr="00841E66">
              <w:rPr>
                <w:rFonts w:cs="Calibri"/>
                <w:b/>
              </w:rPr>
              <w:t>No.</w:t>
            </w:r>
          </w:p>
        </w:tc>
        <w:tc>
          <w:tcPr>
            <w:tcW w:w="1902" w:type="dxa"/>
            <w:shd w:val="clear" w:color="auto" w:fill="DBE5F1"/>
          </w:tcPr>
          <w:p w14:paraId="056BE19B" w14:textId="77777777" w:rsidR="00800EA9" w:rsidRDefault="00800EA9" w:rsidP="00BC34D6">
            <w:pPr>
              <w:tabs>
                <w:tab w:val="left" w:pos="1134"/>
              </w:tabs>
              <w:rPr>
                <w:rFonts w:cs="Calibri"/>
                <w:b/>
              </w:rPr>
            </w:pPr>
            <w:r>
              <w:rPr>
                <w:rFonts w:cs="Calibri"/>
                <w:b/>
              </w:rPr>
              <w:t>Exam/Coursework</w:t>
            </w:r>
          </w:p>
          <w:p w14:paraId="16BAAB89" w14:textId="77777777" w:rsidR="00800EA9" w:rsidRPr="002D2AAB" w:rsidRDefault="00800EA9" w:rsidP="00BC34D6">
            <w:pPr>
              <w:tabs>
                <w:tab w:val="left" w:pos="1134"/>
              </w:tabs>
              <w:rPr>
                <w:rFonts w:cs="Calibri"/>
                <w:bCs/>
                <w:i/>
                <w:iCs/>
              </w:rPr>
            </w:pPr>
            <w:r>
              <w:rPr>
                <w:rFonts w:cs="Calibri"/>
                <w:bCs/>
                <w:i/>
                <w:iCs/>
              </w:rPr>
              <w:t>[Exam – timed, in person, invigilated and centrally timetabled]</w:t>
            </w:r>
          </w:p>
        </w:tc>
        <w:tc>
          <w:tcPr>
            <w:tcW w:w="1081" w:type="dxa"/>
            <w:shd w:val="clear" w:color="auto" w:fill="DBE5F1"/>
          </w:tcPr>
          <w:p w14:paraId="12537167" w14:textId="77777777" w:rsidR="00800EA9" w:rsidRDefault="00800EA9" w:rsidP="00BC34D6">
            <w:pPr>
              <w:tabs>
                <w:tab w:val="left" w:pos="1134"/>
              </w:tabs>
              <w:rPr>
                <w:rFonts w:cs="Calibri"/>
                <w:b/>
              </w:rPr>
            </w:pPr>
            <w:r>
              <w:rPr>
                <w:rFonts w:cs="Calibri"/>
                <w:b/>
              </w:rPr>
              <w:t>Type</w:t>
            </w:r>
          </w:p>
          <w:p w14:paraId="26322C99" w14:textId="77777777" w:rsidR="00800EA9" w:rsidRPr="00BC34D6" w:rsidRDefault="00800EA9" w:rsidP="00BC34D6">
            <w:pPr>
              <w:tabs>
                <w:tab w:val="left" w:pos="1134"/>
              </w:tabs>
              <w:rPr>
                <w:rFonts w:cs="Calibri"/>
                <w:bCs/>
                <w:i/>
                <w:iCs/>
              </w:rPr>
            </w:pPr>
            <w:r>
              <w:rPr>
                <w:rFonts w:cs="Calibri"/>
                <w:bCs/>
                <w:i/>
                <w:iCs/>
              </w:rPr>
              <w:t>[written, media, practical, oral, portfolio, other]</w:t>
            </w:r>
          </w:p>
          <w:p w14:paraId="6DE5BB8D" w14:textId="77777777" w:rsidR="00800EA9" w:rsidRPr="00841E66" w:rsidRDefault="00800EA9" w:rsidP="00BC34D6">
            <w:pPr>
              <w:tabs>
                <w:tab w:val="left" w:pos="1134"/>
              </w:tabs>
              <w:rPr>
                <w:rFonts w:cs="Calibri"/>
                <w:b/>
              </w:rPr>
            </w:pPr>
          </w:p>
        </w:tc>
        <w:tc>
          <w:tcPr>
            <w:tcW w:w="2666" w:type="dxa"/>
            <w:shd w:val="clear" w:color="auto" w:fill="DBE5F1"/>
          </w:tcPr>
          <w:p w14:paraId="2159057D" w14:textId="77777777" w:rsidR="00800EA9" w:rsidRDefault="00800EA9" w:rsidP="00BC34D6">
            <w:pPr>
              <w:tabs>
                <w:tab w:val="left" w:pos="1134"/>
              </w:tabs>
              <w:rPr>
                <w:rFonts w:cs="Calibri"/>
                <w:b/>
              </w:rPr>
            </w:pPr>
            <w:r>
              <w:rPr>
                <w:rFonts w:cs="Calibri"/>
                <w:b/>
              </w:rPr>
              <w:t xml:space="preserve">Format </w:t>
            </w:r>
            <w:r w:rsidRPr="003A6A59">
              <w:rPr>
                <w:rFonts w:cs="Calibri"/>
                <w:bCs/>
                <w:i/>
                <w:iCs/>
              </w:rPr>
              <w:t>[</w:t>
            </w:r>
            <w:r>
              <w:rPr>
                <w:rFonts w:cs="Calibri"/>
                <w:bCs/>
                <w:i/>
                <w:iCs/>
              </w:rPr>
              <w:t xml:space="preserve">describe assessment </w:t>
            </w:r>
            <w:r w:rsidRPr="003A6A59">
              <w:rPr>
                <w:rFonts w:cs="Calibri"/>
                <w:bCs/>
                <w:i/>
                <w:iCs/>
              </w:rPr>
              <w:t>including word length or duration]</w:t>
            </w:r>
          </w:p>
        </w:tc>
        <w:tc>
          <w:tcPr>
            <w:tcW w:w="1559" w:type="dxa"/>
            <w:shd w:val="clear" w:color="auto" w:fill="DBE5F1"/>
          </w:tcPr>
          <w:p w14:paraId="6F344A39" w14:textId="77777777" w:rsidR="00800EA9" w:rsidRPr="00BC34D6" w:rsidRDefault="00800EA9" w:rsidP="00BC34D6">
            <w:pPr>
              <w:tabs>
                <w:tab w:val="left" w:pos="1134"/>
              </w:tabs>
              <w:rPr>
                <w:rFonts w:cs="Calibri"/>
                <w:bCs/>
                <w:i/>
                <w:iCs/>
              </w:rPr>
            </w:pPr>
            <w:r>
              <w:rPr>
                <w:rFonts w:cs="Calibri"/>
                <w:b/>
              </w:rPr>
              <w:t xml:space="preserve">Resit Format </w:t>
            </w:r>
            <w:r>
              <w:rPr>
                <w:rFonts w:cs="Calibri"/>
                <w:bCs/>
                <w:i/>
                <w:iCs/>
              </w:rPr>
              <w:t>[provide rationale if this differs from the original Format]</w:t>
            </w:r>
          </w:p>
        </w:tc>
        <w:tc>
          <w:tcPr>
            <w:tcW w:w="2126" w:type="dxa"/>
            <w:shd w:val="clear" w:color="auto" w:fill="DBE5F1"/>
          </w:tcPr>
          <w:p w14:paraId="4410674A" w14:textId="77777777" w:rsidR="00800EA9" w:rsidRDefault="00800EA9" w:rsidP="00BC34D6">
            <w:pPr>
              <w:tabs>
                <w:tab w:val="left" w:pos="1134"/>
              </w:tabs>
              <w:rPr>
                <w:rFonts w:cs="Calibri"/>
                <w:b/>
              </w:rPr>
            </w:pPr>
            <w:r>
              <w:rPr>
                <w:rFonts w:cs="Calibri"/>
                <w:b/>
              </w:rPr>
              <w:t>Alternative</w:t>
            </w:r>
          </w:p>
          <w:p w14:paraId="44576204" w14:textId="77777777" w:rsidR="00800EA9" w:rsidRDefault="00800EA9" w:rsidP="00BC34D6">
            <w:pPr>
              <w:tabs>
                <w:tab w:val="left" w:pos="1134"/>
              </w:tabs>
              <w:rPr>
                <w:rFonts w:cs="Calibri"/>
                <w:b/>
              </w:rPr>
            </w:pPr>
            <w:r>
              <w:rPr>
                <w:rFonts w:cs="Calibri"/>
                <w:b/>
              </w:rPr>
              <w:t xml:space="preserve">Assessment </w:t>
            </w:r>
          </w:p>
          <w:p w14:paraId="67580F03" w14:textId="77777777" w:rsidR="00800EA9" w:rsidRPr="00841E66" w:rsidRDefault="00800EA9" w:rsidP="00BC34D6">
            <w:pPr>
              <w:tabs>
                <w:tab w:val="left" w:pos="1134"/>
              </w:tabs>
              <w:rPr>
                <w:rFonts w:cs="Calibri"/>
                <w:b/>
              </w:rPr>
            </w:pPr>
            <w:r>
              <w:rPr>
                <w:rFonts w:cs="Calibri"/>
                <w:b/>
              </w:rPr>
              <w:t xml:space="preserve">Format </w:t>
            </w:r>
            <w:r w:rsidRPr="003A6A59">
              <w:rPr>
                <w:rFonts w:cs="Calibri"/>
                <w:bCs/>
                <w:i/>
                <w:iCs/>
              </w:rPr>
              <w:t>[provide information about faculty approved alter</w:t>
            </w:r>
            <w:r>
              <w:rPr>
                <w:rFonts w:cs="Calibri"/>
                <w:bCs/>
                <w:i/>
                <w:iCs/>
              </w:rPr>
              <w:t>n</w:t>
            </w:r>
            <w:r w:rsidRPr="003A6A59">
              <w:rPr>
                <w:rFonts w:cs="Calibri"/>
                <w:bCs/>
                <w:i/>
                <w:iCs/>
              </w:rPr>
              <w:t>atives to accommodate reasonable adjustments]</w:t>
            </w:r>
          </w:p>
        </w:tc>
        <w:tc>
          <w:tcPr>
            <w:tcW w:w="1472" w:type="dxa"/>
            <w:shd w:val="clear" w:color="auto" w:fill="DBE5F1"/>
          </w:tcPr>
          <w:p w14:paraId="3844E4F2" w14:textId="77777777" w:rsidR="00800EA9" w:rsidRDefault="00800EA9" w:rsidP="00BC34D6">
            <w:pPr>
              <w:tabs>
                <w:tab w:val="left" w:pos="1134"/>
              </w:tabs>
              <w:rPr>
                <w:rFonts w:cs="Calibri"/>
                <w:b/>
              </w:rPr>
            </w:pPr>
            <w:r>
              <w:rPr>
                <w:rFonts w:cs="Calibri"/>
                <w:b/>
              </w:rPr>
              <w:t>Submission Week</w:t>
            </w:r>
          </w:p>
          <w:p w14:paraId="460FDF3F" w14:textId="77777777" w:rsidR="00800EA9" w:rsidRPr="0082597D" w:rsidRDefault="00800EA9" w:rsidP="00BC34D6">
            <w:pPr>
              <w:tabs>
                <w:tab w:val="left" w:pos="1134"/>
              </w:tabs>
              <w:rPr>
                <w:rFonts w:cs="Calibri"/>
                <w:bCs/>
              </w:rPr>
            </w:pPr>
            <w:r w:rsidRPr="0082597D">
              <w:rPr>
                <w:rFonts w:cs="Calibri"/>
                <w:bCs/>
              </w:rPr>
              <w:t>(i.e., week X or AB 1)</w:t>
            </w:r>
          </w:p>
        </w:tc>
        <w:tc>
          <w:tcPr>
            <w:tcW w:w="1243" w:type="dxa"/>
            <w:shd w:val="clear" w:color="auto" w:fill="DBE5F1"/>
          </w:tcPr>
          <w:p w14:paraId="69F44ABA" w14:textId="77777777" w:rsidR="00800EA9" w:rsidRPr="00841E66" w:rsidRDefault="00800EA9" w:rsidP="00BC34D6">
            <w:pPr>
              <w:tabs>
                <w:tab w:val="left" w:pos="1134"/>
              </w:tabs>
              <w:rPr>
                <w:rFonts w:cs="Calibri"/>
                <w:b/>
              </w:rPr>
            </w:pPr>
            <w:r w:rsidRPr="00841E66">
              <w:rPr>
                <w:rFonts w:cs="Calibri"/>
                <w:b/>
              </w:rPr>
              <w:t xml:space="preserve">Percentage </w:t>
            </w:r>
            <w:r>
              <w:rPr>
                <w:rFonts w:cs="Calibri"/>
                <w:b/>
              </w:rPr>
              <w:t>Weighting</w:t>
            </w:r>
            <w:r w:rsidRPr="00841E66">
              <w:rPr>
                <w:rFonts w:cs="Calibri"/>
                <w:b/>
              </w:rPr>
              <w:t xml:space="preserve"> </w:t>
            </w:r>
          </w:p>
        </w:tc>
        <w:tc>
          <w:tcPr>
            <w:tcW w:w="1538" w:type="dxa"/>
            <w:shd w:val="clear" w:color="auto" w:fill="DBE5F1"/>
          </w:tcPr>
          <w:p w14:paraId="5BE3AF6A" w14:textId="77777777" w:rsidR="00800EA9" w:rsidRDefault="00800EA9" w:rsidP="00BC34D6">
            <w:pPr>
              <w:tabs>
                <w:tab w:val="left" w:pos="1134"/>
              </w:tabs>
              <w:rPr>
                <w:rFonts w:cs="Calibri"/>
                <w:b/>
              </w:rPr>
            </w:pPr>
            <w:r>
              <w:rPr>
                <w:rFonts w:cs="Calibri"/>
                <w:b/>
              </w:rPr>
              <w:t>Grading Method</w:t>
            </w:r>
          </w:p>
          <w:p w14:paraId="48CD5A49" w14:textId="77777777" w:rsidR="00800EA9" w:rsidRPr="00B87E02" w:rsidRDefault="00800EA9" w:rsidP="00BC34D6">
            <w:pPr>
              <w:tabs>
                <w:tab w:val="left" w:pos="1134"/>
              </w:tabs>
              <w:rPr>
                <w:rFonts w:cs="Calibri"/>
                <w:bCs/>
                <w:i/>
                <w:iCs/>
              </w:rPr>
            </w:pPr>
            <w:r w:rsidRPr="00B87E02">
              <w:rPr>
                <w:rFonts w:cs="Calibri"/>
                <w:bCs/>
                <w:i/>
                <w:iCs/>
              </w:rPr>
              <w:t>[Numerical</w:t>
            </w:r>
            <w:r>
              <w:rPr>
                <w:rFonts w:cs="Calibri"/>
                <w:bCs/>
                <w:i/>
                <w:iCs/>
              </w:rPr>
              <w:t>,</w:t>
            </w:r>
            <w:r w:rsidRPr="00B87E02">
              <w:rPr>
                <w:rFonts w:cs="Calibri"/>
                <w:bCs/>
                <w:i/>
                <w:iCs/>
              </w:rPr>
              <w:t xml:space="preserve"> Pass/Fail</w:t>
            </w:r>
            <w:r>
              <w:rPr>
                <w:rFonts w:cs="Calibri"/>
                <w:bCs/>
                <w:i/>
                <w:iCs/>
              </w:rPr>
              <w:t>, conflated</w:t>
            </w:r>
            <w:r w:rsidRPr="00B87E02">
              <w:rPr>
                <w:rFonts w:cs="Calibri"/>
                <w:bCs/>
                <w:i/>
                <w:iCs/>
              </w:rPr>
              <w:t>]</w:t>
            </w:r>
          </w:p>
        </w:tc>
      </w:tr>
      <w:tr w:rsidR="00800EA9" w:rsidRPr="00841E66" w14:paraId="206D9B6B" w14:textId="77777777" w:rsidTr="00800EA9">
        <w:trPr>
          <w:trHeight w:val="384"/>
        </w:trPr>
        <w:tc>
          <w:tcPr>
            <w:tcW w:w="555" w:type="dxa"/>
          </w:tcPr>
          <w:p w14:paraId="672BF2CA" w14:textId="77777777" w:rsidR="00800EA9" w:rsidRPr="00841E66" w:rsidRDefault="00800EA9" w:rsidP="00BC34D6">
            <w:pPr>
              <w:tabs>
                <w:tab w:val="left" w:pos="1134"/>
              </w:tabs>
              <w:rPr>
                <w:rFonts w:cs="Calibri"/>
              </w:rPr>
            </w:pPr>
            <w:r>
              <w:rPr>
                <w:rFonts w:cs="Calibri"/>
              </w:rPr>
              <w:t>1</w:t>
            </w:r>
          </w:p>
        </w:tc>
        <w:tc>
          <w:tcPr>
            <w:tcW w:w="1902" w:type="dxa"/>
          </w:tcPr>
          <w:p w14:paraId="1C0E0DF2" w14:textId="77777777" w:rsidR="00800EA9" w:rsidRPr="00895BE0" w:rsidRDefault="00800EA9" w:rsidP="00BC34D6">
            <w:pPr>
              <w:tabs>
                <w:tab w:val="left" w:pos="1134"/>
              </w:tabs>
              <w:rPr>
                <w:rFonts w:cs="Calibri"/>
              </w:rPr>
            </w:pPr>
            <w:r w:rsidRPr="00895BE0">
              <w:rPr>
                <w:rFonts w:cs="Calibri"/>
              </w:rPr>
              <w:t>EX (Exam)/CW</w:t>
            </w:r>
          </w:p>
          <w:p w14:paraId="6239B93B" w14:textId="77777777" w:rsidR="00800EA9" w:rsidRPr="00895BE0" w:rsidRDefault="00800EA9" w:rsidP="00BC34D6">
            <w:pPr>
              <w:tabs>
                <w:tab w:val="left" w:pos="1134"/>
              </w:tabs>
              <w:rPr>
                <w:rFonts w:cs="Calibri"/>
              </w:rPr>
            </w:pPr>
            <w:r w:rsidRPr="00895BE0">
              <w:rPr>
                <w:rFonts w:cs="Calibri"/>
              </w:rPr>
              <w:t>(Coursework) [delete as</w:t>
            </w:r>
          </w:p>
          <w:p w14:paraId="5B83EEBD" w14:textId="77777777" w:rsidR="00800EA9" w:rsidRPr="00841E66" w:rsidRDefault="00800EA9" w:rsidP="00BC34D6">
            <w:pPr>
              <w:tabs>
                <w:tab w:val="left" w:pos="1134"/>
              </w:tabs>
              <w:rPr>
                <w:rFonts w:cs="Calibri"/>
              </w:rPr>
            </w:pPr>
            <w:r w:rsidRPr="00895BE0">
              <w:rPr>
                <w:rFonts w:cs="Calibri"/>
              </w:rPr>
              <w:t>appropriate]</w:t>
            </w:r>
          </w:p>
        </w:tc>
        <w:tc>
          <w:tcPr>
            <w:tcW w:w="1081" w:type="dxa"/>
          </w:tcPr>
          <w:p w14:paraId="6F6AAE7C" w14:textId="77777777" w:rsidR="00800EA9" w:rsidRPr="00841E66" w:rsidRDefault="00800EA9" w:rsidP="00BC34D6">
            <w:pPr>
              <w:tabs>
                <w:tab w:val="left" w:pos="1134"/>
              </w:tabs>
              <w:rPr>
                <w:rFonts w:cs="Calibri"/>
              </w:rPr>
            </w:pPr>
          </w:p>
        </w:tc>
        <w:tc>
          <w:tcPr>
            <w:tcW w:w="2666" w:type="dxa"/>
          </w:tcPr>
          <w:p w14:paraId="6AB4C57A" w14:textId="77777777" w:rsidR="00800EA9" w:rsidRPr="00841E66" w:rsidRDefault="00800EA9" w:rsidP="00BC34D6">
            <w:pPr>
              <w:tabs>
                <w:tab w:val="left" w:pos="1134"/>
              </w:tabs>
              <w:rPr>
                <w:rFonts w:cs="Calibri"/>
              </w:rPr>
            </w:pPr>
          </w:p>
        </w:tc>
        <w:tc>
          <w:tcPr>
            <w:tcW w:w="1559" w:type="dxa"/>
          </w:tcPr>
          <w:p w14:paraId="3408D208" w14:textId="77777777" w:rsidR="00800EA9" w:rsidRPr="00841E66" w:rsidRDefault="00800EA9" w:rsidP="00BC34D6">
            <w:pPr>
              <w:tabs>
                <w:tab w:val="left" w:pos="1134"/>
              </w:tabs>
              <w:rPr>
                <w:rFonts w:cs="Calibri"/>
              </w:rPr>
            </w:pPr>
          </w:p>
        </w:tc>
        <w:tc>
          <w:tcPr>
            <w:tcW w:w="2126" w:type="dxa"/>
          </w:tcPr>
          <w:p w14:paraId="516E4849" w14:textId="77777777" w:rsidR="00800EA9" w:rsidRPr="00841E66" w:rsidRDefault="00800EA9" w:rsidP="00BC34D6">
            <w:pPr>
              <w:tabs>
                <w:tab w:val="left" w:pos="1134"/>
              </w:tabs>
              <w:rPr>
                <w:rFonts w:cs="Calibri"/>
              </w:rPr>
            </w:pPr>
          </w:p>
        </w:tc>
        <w:tc>
          <w:tcPr>
            <w:tcW w:w="1472" w:type="dxa"/>
          </w:tcPr>
          <w:p w14:paraId="0ED7E806" w14:textId="77777777" w:rsidR="00800EA9" w:rsidRPr="00841E66" w:rsidRDefault="00800EA9" w:rsidP="00BC34D6">
            <w:pPr>
              <w:tabs>
                <w:tab w:val="left" w:pos="1134"/>
              </w:tabs>
              <w:rPr>
                <w:rFonts w:cs="Calibri"/>
              </w:rPr>
            </w:pPr>
          </w:p>
        </w:tc>
        <w:tc>
          <w:tcPr>
            <w:tcW w:w="1243" w:type="dxa"/>
          </w:tcPr>
          <w:p w14:paraId="0BECD6F2" w14:textId="77777777" w:rsidR="00800EA9" w:rsidRPr="00841E66" w:rsidRDefault="00800EA9" w:rsidP="00BC34D6">
            <w:pPr>
              <w:tabs>
                <w:tab w:val="left" w:pos="1134"/>
              </w:tabs>
              <w:rPr>
                <w:rFonts w:cs="Calibri"/>
              </w:rPr>
            </w:pPr>
          </w:p>
        </w:tc>
        <w:tc>
          <w:tcPr>
            <w:tcW w:w="1538" w:type="dxa"/>
          </w:tcPr>
          <w:p w14:paraId="17FEAE33" w14:textId="77777777" w:rsidR="00800EA9" w:rsidRPr="00841E66" w:rsidRDefault="00800EA9" w:rsidP="00BC34D6">
            <w:pPr>
              <w:tabs>
                <w:tab w:val="left" w:pos="1134"/>
              </w:tabs>
              <w:rPr>
                <w:rFonts w:cs="Calibri"/>
              </w:rPr>
            </w:pPr>
          </w:p>
        </w:tc>
      </w:tr>
      <w:tr w:rsidR="00800EA9" w:rsidRPr="00841E66" w14:paraId="693A1E49" w14:textId="77777777" w:rsidTr="00800EA9">
        <w:trPr>
          <w:trHeight w:val="327"/>
        </w:trPr>
        <w:tc>
          <w:tcPr>
            <w:tcW w:w="555" w:type="dxa"/>
          </w:tcPr>
          <w:p w14:paraId="27F016E3" w14:textId="77777777" w:rsidR="00800EA9" w:rsidRPr="00841E66" w:rsidRDefault="00800EA9" w:rsidP="00BC34D6">
            <w:pPr>
              <w:tabs>
                <w:tab w:val="left" w:pos="1134"/>
              </w:tabs>
              <w:rPr>
                <w:rFonts w:cs="Calibri"/>
              </w:rPr>
            </w:pPr>
            <w:r>
              <w:rPr>
                <w:rFonts w:cs="Calibri"/>
              </w:rPr>
              <w:t>2</w:t>
            </w:r>
          </w:p>
        </w:tc>
        <w:tc>
          <w:tcPr>
            <w:tcW w:w="1902" w:type="dxa"/>
          </w:tcPr>
          <w:p w14:paraId="40AAD317" w14:textId="77777777" w:rsidR="00800EA9" w:rsidRPr="00895BE0" w:rsidRDefault="00800EA9" w:rsidP="00BC34D6">
            <w:pPr>
              <w:tabs>
                <w:tab w:val="left" w:pos="1134"/>
              </w:tabs>
              <w:rPr>
                <w:rFonts w:cs="Calibri"/>
              </w:rPr>
            </w:pPr>
            <w:r w:rsidRPr="00895BE0">
              <w:rPr>
                <w:rFonts w:cs="Calibri"/>
              </w:rPr>
              <w:t>EX (Exam)/CW</w:t>
            </w:r>
          </w:p>
          <w:p w14:paraId="7470DDE9" w14:textId="77777777" w:rsidR="00800EA9" w:rsidRPr="00895BE0" w:rsidRDefault="00800EA9" w:rsidP="00BC34D6">
            <w:pPr>
              <w:tabs>
                <w:tab w:val="left" w:pos="1134"/>
              </w:tabs>
              <w:rPr>
                <w:rFonts w:cs="Calibri"/>
              </w:rPr>
            </w:pPr>
            <w:r w:rsidRPr="00895BE0">
              <w:rPr>
                <w:rFonts w:cs="Calibri"/>
              </w:rPr>
              <w:t>(Coursework) [delete as</w:t>
            </w:r>
          </w:p>
          <w:p w14:paraId="28FE3B91" w14:textId="77777777" w:rsidR="00800EA9" w:rsidRPr="00841E66" w:rsidRDefault="00800EA9" w:rsidP="00BC34D6">
            <w:pPr>
              <w:tabs>
                <w:tab w:val="left" w:pos="1134"/>
              </w:tabs>
              <w:rPr>
                <w:rFonts w:cs="Calibri"/>
              </w:rPr>
            </w:pPr>
            <w:r w:rsidRPr="00895BE0">
              <w:rPr>
                <w:rFonts w:cs="Calibri"/>
              </w:rPr>
              <w:t>appropriate]</w:t>
            </w:r>
          </w:p>
        </w:tc>
        <w:tc>
          <w:tcPr>
            <w:tcW w:w="1081" w:type="dxa"/>
          </w:tcPr>
          <w:p w14:paraId="3C3FF055" w14:textId="77777777" w:rsidR="00800EA9" w:rsidRPr="00841E66" w:rsidRDefault="00800EA9" w:rsidP="00BC34D6">
            <w:pPr>
              <w:tabs>
                <w:tab w:val="left" w:pos="1134"/>
              </w:tabs>
              <w:rPr>
                <w:rFonts w:cs="Calibri"/>
              </w:rPr>
            </w:pPr>
          </w:p>
        </w:tc>
        <w:tc>
          <w:tcPr>
            <w:tcW w:w="2666" w:type="dxa"/>
          </w:tcPr>
          <w:p w14:paraId="7BF3D1BB" w14:textId="77777777" w:rsidR="00800EA9" w:rsidRPr="00841E66" w:rsidRDefault="00800EA9" w:rsidP="00BC34D6">
            <w:pPr>
              <w:tabs>
                <w:tab w:val="left" w:pos="1134"/>
              </w:tabs>
              <w:rPr>
                <w:rFonts w:cs="Calibri"/>
              </w:rPr>
            </w:pPr>
          </w:p>
        </w:tc>
        <w:tc>
          <w:tcPr>
            <w:tcW w:w="1559" w:type="dxa"/>
          </w:tcPr>
          <w:p w14:paraId="53C1DF81" w14:textId="77777777" w:rsidR="00800EA9" w:rsidRPr="00841E66" w:rsidRDefault="00800EA9" w:rsidP="00BC34D6">
            <w:pPr>
              <w:tabs>
                <w:tab w:val="left" w:pos="1134"/>
              </w:tabs>
              <w:rPr>
                <w:rFonts w:cs="Calibri"/>
              </w:rPr>
            </w:pPr>
          </w:p>
        </w:tc>
        <w:tc>
          <w:tcPr>
            <w:tcW w:w="2126" w:type="dxa"/>
          </w:tcPr>
          <w:p w14:paraId="4FA83958" w14:textId="77777777" w:rsidR="00800EA9" w:rsidRPr="00841E66" w:rsidRDefault="00800EA9" w:rsidP="00BC34D6">
            <w:pPr>
              <w:tabs>
                <w:tab w:val="left" w:pos="1134"/>
              </w:tabs>
              <w:rPr>
                <w:rFonts w:cs="Calibri"/>
              </w:rPr>
            </w:pPr>
          </w:p>
        </w:tc>
        <w:tc>
          <w:tcPr>
            <w:tcW w:w="1472" w:type="dxa"/>
          </w:tcPr>
          <w:p w14:paraId="03ACCAE0" w14:textId="77777777" w:rsidR="00800EA9" w:rsidRPr="00841E66" w:rsidRDefault="00800EA9" w:rsidP="00BC34D6">
            <w:pPr>
              <w:tabs>
                <w:tab w:val="left" w:pos="1134"/>
              </w:tabs>
              <w:rPr>
                <w:rFonts w:cs="Calibri"/>
              </w:rPr>
            </w:pPr>
          </w:p>
        </w:tc>
        <w:tc>
          <w:tcPr>
            <w:tcW w:w="1243" w:type="dxa"/>
          </w:tcPr>
          <w:p w14:paraId="16EFA80D" w14:textId="77777777" w:rsidR="00800EA9" w:rsidRPr="00841E66" w:rsidRDefault="00800EA9" w:rsidP="00BC34D6">
            <w:pPr>
              <w:tabs>
                <w:tab w:val="left" w:pos="1134"/>
              </w:tabs>
              <w:rPr>
                <w:rFonts w:cs="Calibri"/>
              </w:rPr>
            </w:pPr>
          </w:p>
        </w:tc>
        <w:tc>
          <w:tcPr>
            <w:tcW w:w="1538" w:type="dxa"/>
          </w:tcPr>
          <w:p w14:paraId="030EC8CD" w14:textId="77777777" w:rsidR="00800EA9" w:rsidRPr="00841E66" w:rsidRDefault="00800EA9" w:rsidP="00BC34D6">
            <w:pPr>
              <w:tabs>
                <w:tab w:val="left" w:pos="1134"/>
              </w:tabs>
              <w:rPr>
                <w:rFonts w:cs="Calibri"/>
              </w:rPr>
            </w:pPr>
          </w:p>
        </w:tc>
      </w:tr>
      <w:tr w:rsidR="00800EA9" w:rsidRPr="00841E66" w14:paraId="0E7E8A4A" w14:textId="77777777" w:rsidTr="00800EA9">
        <w:trPr>
          <w:trHeight w:val="327"/>
        </w:trPr>
        <w:tc>
          <w:tcPr>
            <w:tcW w:w="555" w:type="dxa"/>
          </w:tcPr>
          <w:p w14:paraId="75A8D11A" w14:textId="77777777" w:rsidR="00800EA9" w:rsidRPr="00841E66" w:rsidRDefault="00800EA9" w:rsidP="00BC34D6">
            <w:pPr>
              <w:tabs>
                <w:tab w:val="left" w:pos="1134"/>
              </w:tabs>
              <w:rPr>
                <w:rFonts w:cs="Calibri"/>
              </w:rPr>
            </w:pPr>
            <w:r>
              <w:rPr>
                <w:rFonts w:cs="Calibri"/>
              </w:rPr>
              <w:t>3</w:t>
            </w:r>
          </w:p>
        </w:tc>
        <w:tc>
          <w:tcPr>
            <w:tcW w:w="1902" w:type="dxa"/>
          </w:tcPr>
          <w:p w14:paraId="686AC994" w14:textId="77777777" w:rsidR="00800EA9" w:rsidRPr="00895BE0" w:rsidRDefault="00800EA9" w:rsidP="00BC34D6">
            <w:pPr>
              <w:tabs>
                <w:tab w:val="left" w:pos="1134"/>
              </w:tabs>
              <w:rPr>
                <w:rFonts w:cs="Calibri"/>
              </w:rPr>
            </w:pPr>
            <w:r w:rsidRPr="00895BE0">
              <w:rPr>
                <w:rFonts w:cs="Calibri"/>
              </w:rPr>
              <w:t>EX (Exam)/CW</w:t>
            </w:r>
          </w:p>
          <w:p w14:paraId="63C42BC6" w14:textId="77777777" w:rsidR="00800EA9" w:rsidRPr="00895BE0" w:rsidRDefault="00800EA9" w:rsidP="00BC34D6">
            <w:pPr>
              <w:tabs>
                <w:tab w:val="left" w:pos="1134"/>
              </w:tabs>
              <w:rPr>
                <w:rFonts w:cs="Calibri"/>
              </w:rPr>
            </w:pPr>
            <w:r w:rsidRPr="00895BE0">
              <w:rPr>
                <w:rFonts w:cs="Calibri"/>
              </w:rPr>
              <w:t>(Coursework) [delete as</w:t>
            </w:r>
          </w:p>
          <w:p w14:paraId="77D0322E" w14:textId="77777777" w:rsidR="00800EA9" w:rsidRPr="00841E66" w:rsidRDefault="00800EA9" w:rsidP="00BC34D6">
            <w:pPr>
              <w:tabs>
                <w:tab w:val="left" w:pos="1134"/>
              </w:tabs>
              <w:rPr>
                <w:rFonts w:cs="Calibri"/>
              </w:rPr>
            </w:pPr>
            <w:r w:rsidRPr="00895BE0">
              <w:rPr>
                <w:rFonts w:cs="Calibri"/>
              </w:rPr>
              <w:t>appropriate]</w:t>
            </w:r>
          </w:p>
        </w:tc>
        <w:tc>
          <w:tcPr>
            <w:tcW w:w="1081" w:type="dxa"/>
          </w:tcPr>
          <w:p w14:paraId="0921F418" w14:textId="77777777" w:rsidR="00800EA9" w:rsidRPr="00841E66" w:rsidRDefault="00800EA9" w:rsidP="00BC34D6">
            <w:pPr>
              <w:tabs>
                <w:tab w:val="left" w:pos="1134"/>
              </w:tabs>
              <w:rPr>
                <w:rFonts w:cs="Calibri"/>
              </w:rPr>
            </w:pPr>
          </w:p>
        </w:tc>
        <w:tc>
          <w:tcPr>
            <w:tcW w:w="2666" w:type="dxa"/>
          </w:tcPr>
          <w:p w14:paraId="769DE70D" w14:textId="77777777" w:rsidR="00800EA9" w:rsidRPr="00841E66" w:rsidRDefault="00800EA9" w:rsidP="00BC34D6">
            <w:pPr>
              <w:tabs>
                <w:tab w:val="left" w:pos="1134"/>
              </w:tabs>
              <w:rPr>
                <w:rFonts w:cs="Calibri"/>
              </w:rPr>
            </w:pPr>
          </w:p>
        </w:tc>
        <w:tc>
          <w:tcPr>
            <w:tcW w:w="1559" w:type="dxa"/>
          </w:tcPr>
          <w:p w14:paraId="22B5CF9E" w14:textId="77777777" w:rsidR="00800EA9" w:rsidRPr="00841E66" w:rsidRDefault="00800EA9" w:rsidP="00BC34D6">
            <w:pPr>
              <w:tabs>
                <w:tab w:val="left" w:pos="1134"/>
              </w:tabs>
              <w:rPr>
                <w:rFonts w:cs="Calibri"/>
              </w:rPr>
            </w:pPr>
          </w:p>
        </w:tc>
        <w:tc>
          <w:tcPr>
            <w:tcW w:w="2126" w:type="dxa"/>
          </w:tcPr>
          <w:p w14:paraId="33EA9779" w14:textId="77777777" w:rsidR="00800EA9" w:rsidRPr="00841E66" w:rsidRDefault="00800EA9" w:rsidP="00BC34D6">
            <w:pPr>
              <w:tabs>
                <w:tab w:val="left" w:pos="1134"/>
              </w:tabs>
              <w:rPr>
                <w:rFonts w:cs="Calibri"/>
              </w:rPr>
            </w:pPr>
          </w:p>
        </w:tc>
        <w:tc>
          <w:tcPr>
            <w:tcW w:w="1472" w:type="dxa"/>
          </w:tcPr>
          <w:p w14:paraId="49C1C3D7" w14:textId="77777777" w:rsidR="00800EA9" w:rsidRPr="00841E66" w:rsidRDefault="00800EA9" w:rsidP="00BC34D6">
            <w:pPr>
              <w:tabs>
                <w:tab w:val="left" w:pos="1134"/>
              </w:tabs>
              <w:rPr>
                <w:rFonts w:cs="Calibri"/>
              </w:rPr>
            </w:pPr>
          </w:p>
        </w:tc>
        <w:tc>
          <w:tcPr>
            <w:tcW w:w="1243" w:type="dxa"/>
          </w:tcPr>
          <w:p w14:paraId="2982E281" w14:textId="77777777" w:rsidR="00800EA9" w:rsidRPr="00841E66" w:rsidRDefault="00800EA9" w:rsidP="00BC34D6">
            <w:pPr>
              <w:tabs>
                <w:tab w:val="left" w:pos="1134"/>
              </w:tabs>
              <w:rPr>
                <w:rFonts w:cs="Calibri"/>
              </w:rPr>
            </w:pPr>
          </w:p>
        </w:tc>
        <w:tc>
          <w:tcPr>
            <w:tcW w:w="1538" w:type="dxa"/>
          </w:tcPr>
          <w:p w14:paraId="1D3828B6" w14:textId="77777777" w:rsidR="00800EA9" w:rsidRPr="00841E66" w:rsidRDefault="00800EA9" w:rsidP="00BC34D6">
            <w:pPr>
              <w:tabs>
                <w:tab w:val="left" w:pos="1134"/>
              </w:tabs>
              <w:rPr>
                <w:rFonts w:cs="Calibri"/>
              </w:rPr>
            </w:pPr>
          </w:p>
        </w:tc>
      </w:tr>
    </w:tbl>
    <w:p w14:paraId="278BE6E4" w14:textId="77777777" w:rsidR="004C2013" w:rsidRPr="004C2013" w:rsidRDefault="004C2013" w:rsidP="004C2013">
      <w:pPr>
        <w:rPr>
          <w:rFonts w:cs="Calibri"/>
        </w:rPr>
      </w:pPr>
    </w:p>
    <w:p w14:paraId="3D258089" w14:textId="77777777" w:rsidR="004C2013" w:rsidRPr="004C2013" w:rsidRDefault="004C2013" w:rsidP="004C2013">
      <w:pPr>
        <w:rPr>
          <w:rFonts w:cs="Calibri"/>
        </w:rPr>
        <w:sectPr w:rsidR="004C2013" w:rsidRPr="004C2013" w:rsidSect="00B87E02">
          <w:pgSz w:w="16838" w:h="11906" w:orient="landscape"/>
          <w:pgMar w:top="1440" w:right="993" w:bottom="1440" w:left="1276" w:header="708" w:footer="387" w:gutter="0"/>
          <w:cols w:space="708"/>
          <w:docGrid w:linePitch="360"/>
        </w:sectPr>
      </w:pPr>
    </w:p>
    <w:p w14:paraId="62C0DB17" w14:textId="77777777" w:rsidR="0098005D" w:rsidRPr="00B50167" w:rsidRDefault="0098005D" w:rsidP="00841E66">
      <w:pPr>
        <w:tabs>
          <w:tab w:val="left" w:pos="1134"/>
        </w:tabs>
        <w:rPr>
          <w:rFonts w:cs="Calibri"/>
          <w:iCs/>
        </w:rPr>
      </w:pPr>
    </w:p>
    <w:p w14:paraId="1BA1DA99" w14:textId="77777777" w:rsidR="00FE79A7" w:rsidRDefault="00FE79A7" w:rsidP="00FE79A7">
      <w:pPr>
        <w:tabs>
          <w:tab w:val="left" w:pos="567"/>
        </w:tabs>
        <w:rPr>
          <w:rFonts w:cs="Calibri"/>
          <w:b/>
        </w:rPr>
      </w:pPr>
    </w:p>
    <w:p w14:paraId="2B4BDFDF" w14:textId="77777777" w:rsidR="00F22290" w:rsidRPr="00F22290" w:rsidRDefault="00F22290" w:rsidP="00F22290">
      <w:pPr>
        <w:tabs>
          <w:tab w:val="left" w:pos="567"/>
        </w:tabs>
        <w:rPr>
          <w:rFonts w:cs="Calibri"/>
          <w:b/>
        </w:rPr>
      </w:pPr>
      <w:r w:rsidRPr="00F22290">
        <w:rPr>
          <w:rFonts w:cs="Calibri"/>
          <w:b/>
          <w:bCs/>
        </w:rPr>
        <w:t>D.</w:t>
      </w:r>
      <w:r w:rsidRPr="00F22290">
        <w:rPr>
          <w:rFonts w:cs="Calibri"/>
          <w:b/>
        </w:rPr>
        <w:tab/>
      </w:r>
      <w:r w:rsidRPr="00F22290">
        <w:rPr>
          <w:rFonts w:cs="Calibri"/>
          <w:b/>
        </w:rPr>
        <w:tab/>
      </w:r>
      <w:r w:rsidRPr="00F22290">
        <w:rPr>
          <w:rFonts w:cs="Calibri"/>
          <w:b/>
        </w:rPr>
        <w:tab/>
      </w:r>
      <w:r w:rsidRPr="00F22290">
        <w:rPr>
          <w:rFonts w:cs="Calibri"/>
          <w:b/>
          <w:bCs/>
        </w:rPr>
        <w:t>Resources</w:t>
      </w:r>
      <w:r w:rsidRPr="00F22290">
        <w:rPr>
          <w:rFonts w:cs="Calibri"/>
          <w:b/>
        </w:rPr>
        <w:t> </w:t>
      </w:r>
    </w:p>
    <w:p w14:paraId="18D84202" w14:textId="77777777" w:rsidR="00F22290" w:rsidRDefault="00F22290" w:rsidP="00F22290">
      <w:pPr>
        <w:tabs>
          <w:tab w:val="left" w:pos="567"/>
        </w:tabs>
        <w:rPr>
          <w:rFonts w:cs="Calibri"/>
          <w:bCs/>
        </w:rPr>
      </w:pPr>
      <w:r w:rsidRPr="00F22290">
        <w:rPr>
          <w:rFonts w:cs="Calibri"/>
          <w:bCs/>
          <w:i/>
          <w:iCs/>
        </w:rPr>
        <w:t xml:space="preserve">[Describe </w:t>
      </w:r>
      <w:r w:rsidR="00CC1ADD">
        <w:rPr>
          <w:rFonts w:cs="Calibri"/>
          <w:bCs/>
          <w:i/>
          <w:iCs/>
        </w:rPr>
        <w:t>any specialist</w:t>
      </w:r>
      <w:r w:rsidRPr="00F22290">
        <w:rPr>
          <w:rFonts w:cs="Calibri"/>
          <w:bCs/>
          <w:i/>
          <w:iCs/>
        </w:rPr>
        <w:t xml:space="preserve"> resources students will have access to </w:t>
      </w:r>
      <w:proofErr w:type="gramStart"/>
      <w:r w:rsidR="00CC1ADD">
        <w:rPr>
          <w:rFonts w:cs="Calibri"/>
          <w:bCs/>
          <w:i/>
          <w:iCs/>
        </w:rPr>
        <w:t>in order to</w:t>
      </w:r>
      <w:proofErr w:type="gramEnd"/>
      <w:r w:rsidR="00CC1ADD">
        <w:rPr>
          <w:rFonts w:cs="Calibri"/>
          <w:bCs/>
          <w:i/>
          <w:iCs/>
        </w:rPr>
        <w:t xml:space="preserve"> support</w:t>
      </w:r>
      <w:r w:rsidRPr="00F22290">
        <w:rPr>
          <w:rFonts w:cs="Calibri"/>
          <w:bCs/>
          <w:i/>
          <w:iCs/>
        </w:rPr>
        <w:t xml:space="preserve"> </w:t>
      </w:r>
      <w:r w:rsidR="00CC1ADD">
        <w:rPr>
          <w:rFonts w:cs="Calibri"/>
          <w:bCs/>
          <w:i/>
          <w:iCs/>
        </w:rPr>
        <w:t>teaching and learning in</w:t>
      </w:r>
      <w:r w:rsidRPr="00F22290">
        <w:rPr>
          <w:rFonts w:cs="Calibri"/>
          <w:bCs/>
          <w:i/>
          <w:iCs/>
        </w:rPr>
        <w:t xml:space="preserve"> this module]</w:t>
      </w:r>
      <w:r w:rsidRPr="00F22290">
        <w:rPr>
          <w:rFonts w:cs="Calibri"/>
          <w:bCs/>
        </w:rPr>
        <w:t> </w:t>
      </w:r>
    </w:p>
    <w:p w14:paraId="3B6911F5" w14:textId="77777777" w:rsidR="00F22290" w:rsidRPr="00F22290" w:rsidRDefault="00F22290" w:rsidP="00F22290">
      <w:pPr>
        <w:tabs>
          <w:tab w:val="left" w:pos="567"/>
        </w:tabs>
        <w:rPr>
          <w:rFonts w:cs="Calibri"/>
          <w:bCs/>
        </w:rPr>
      </w:pPr>
    </w:p>
    <w:p w14:paraId="48E2A591" w14:textId="77777777" w:rsidR="00F22290" w:rsidRPr="00F22290" w:rsidRDefault="00F22290" w:rsidP="00F22290">
      <w:pPr>
        <w:tabs>
          <w:tab w:val="left" w:pos="567"/>
        </w:tabs>
        <w:rPr>
          <w:rFonts w:cs="Calibri"/>
          <w:bCs/>
          <w:i/>
          <w:iCs/>
        </w:rPr>
      </w:pPr>
      <w:r w:rsidRPr="00F22290">
        <w:rPr>
          <w:rFonts w:cs="Calibri"/>
          <w:b/>
          <w:bCs/>
        </w:rPr>
        <w:t>E.</w:t>
      </w:r>
      <w:r w:rsidRPr="00F22290">
        <w:rPr>
          <w:rFonts w:cs="Calibri"/>
          <w:b/>
        </w:rPr>
        <w:tab/>
      </w:r>
      <w:r w:rsidRPr="00F22290">
        <w:rPr>
          <w:rFonts w:cs="Calibri"/>
          <w:b/>
        </w:rPr>
        <w:tab/>
      </w:r>
      <w:r w:rsidRPr="00F22290">
        <w:rPr>
          <w:rFonts w:cs="Calibri"/>
          <w:b/>
          <w:bCs/>
        </w:rPr>
        <w:t>Bibliography</w:t>
      </w:r>
      <w:r w:rsidRPr="00F22290">
        <w:rPr>
          <w:rFonts w:cs="Calibri"/>
          <w:b/>
          <w:i/>
          <w:iCs/>
        </w:rPr>
        <w:t xml:space="preserve"> </w:t>
      </w:r>
      <w:r w:rsidRPr="00F22290">
        <w:rPr>
          <w:rFonts w:cs="Calibri"/>
          <w:bCs/>
          <w:i/>
          <w:iCs/>
        </w:rPr>
        <w:t xml:space="preserve">[Please access this link for support to complete this section and email the reading lists team for help with reporting out the information to go in this section: </w:t>
      </w:r>
      <w:hyperlink r:id="rId20" w:tgtFrame="_blank" w:history="1">
        <w:r w:rsidRPr="00F22290">
          <w:rPr>
            <w:rStyle w:val="Hyperlink"/>
            <w:rFonts w:cs="Calibri"/>
            <w:bCs/>
            <w:i/>
            <w:iCs/>
          </w:rPr>
          <w:t>https://www.sussex.ac.uk/library/reading-lists/</w:t>
        </w:r>
      </w:hyperlink>
      <w:r w:rsidRPr="00F22290">
        <w:rPr>
          <w:rFonts w:cs="Calibri"/>
          <w:bCs/>
          <w:i/>
          <w:iCs/>
        </w:rPr>
        <w:t>] </w:t>
      </w:r>
    </w:p>
    <w:p w14:paraId="39F6830B" w14:textId="77777777" w:rsidR="00762779" w:rsidRPr="00762779" w:rsidRDefault="00F22290" w:rsidP="00762779">
      <w:pPr>
        <w:tabs>
          <w:tab w:val="left" w:pos="567"/>
        </w:tabs>
        <w:rPr>
          <w:rFonts w:cs="Calibri"/>
          <w:b/>
        </w:rPr>
      </w:pPr>
      <w:r w:rsidRPr="00F22290">
        <w:rPr>
          <w:rFonts w:cs="Calibri"/>
          <w:bCs/>
          <w:i/>
          <w:iCs/>
        </w:rPr>
        <w:t> </w:t>
      </w:r>
      <w:r w:rsidRPr="00F22290">
        <w:rPr>
          <w:rFonts w:cs="Calibri"/>
          <w:b/>
        </w:rPr>
        <w:br/>
      </w:r>
      <w:r w:rsidR="00762779" w:rsidRPr="00762779">
        <w:rPr>
          <w:rFonts w:cs="Calibri"/>
          <w:b/>
          <w:bCs/>
        </w:rPr>
        <w:t>School Curriculum Change Form – Sign-Off Sheet</w:t>
      </w:r>
    </w:p>
    <w:p w14:paraId="410E0EE5" w14:textId="77777777" w:rsidR="00762779" w:rsidRPr="00762779" w:rsidRDefault="00762779" w:rsidP="00762779">
      <w:pPr>
        <w:tabs>
          <w:tab w:val="left" w:pos="567"/>
        </w:tabs>
        <w:rPr>
          <w:rFonts w:cs="Calibri"/>
          <w:b/>
        </w:rPr>
      </w:pPr>
    </w:p>
    <w:p w14:paraId="535E2F1F" w14:textId="77777777" w:rsidR="00762779" w:rsidRPr="00762779" w:rsidRDefault="00762779" w:rsidP="00762779">
      <w:pPr>
        <w:tabs>
          <w:tab w:val="left" w:pos="567"/>
        </w:tabs>
        <w:rPr>
          <w:rFonts w:cs="Calibri"/>
          <w:b/>
        </w:rPr>
      </w:pPr>
      <w:r w:rsidRPr="00762779">
        <w:rPr>
          <w:rFonts w:cs="Calibri"/>
          <w:b/>
        </w:rPr>
        <w:t xml:space="preserve">I confirm I have read the above </w:t>
      </w:r>
      <w:proofErr w:type="gramStart"/>
      <w:r w:rsidRPr="00762779">
        <w:rPr>
          <w:rFonts w:cs="Calibri"/>
          <w:b/>
        </w:rPr>
        <w:t>form</w:t>
      </w:r>
      <w:proofErr w:type="gramEnd"/>
      <w:r w:rsidRPr="00762779">
        <w:rPr>
          <w:rFonts w:cs="Calibri"/>
          <w:b/>
        </w:rPr>
        <w:t xml:space="preserve"> and my comments are as below:</w:t>
      </w:r>
    </w:p>
    <w:p w14:paraId="5F42A07C" w14:textId="77777777" w:rsidR="00762779" w:rsidRPr="00762779" w:rsidRDefault="00762779" w:rsidP="00762779">
      <w:pPr>
        <w:tabs>
          <w:tab w:val="left" w:pos="567"/>
        </w:tabs>
        <w:rPr>
          <w:rFonts w:cs="Calibri"/>
          <w:b/>
        </w:rPr>
      </w:pPr>
      <w:r w:rsidRPr="00762779">
        <w:rPr>
          <w:rFonts w:cs="Calibri"/>
          <w:b/>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34"/>
        <w:gridCol w:w="1374"/>
        <w:gridCol w:w="4508"/>
      </w:tblGrid>
      <w:tr w:rsidR="00762779" w:rsidRPr="00762779" w14:paraId="51488D0A" w14:textId="77777777">
        <w:tc>
          <w:tcPr>
            <w:tcW w:w="3134" w:type="dxa"/>
            <w:tcBorders>
              <w:top w:val="single" w:sz="4" w:space="0" w:color="auto"/>
              <w:left w:val="single" w:sz="4" w:space="0" w:color="auto"/>
              <w:bottom w:val="single" w:sz="4" w:space="0" w:color="auto"/>
              <w:right w:val="single" w:sz="4" w:space="0" w:color="auto"/>
            </w:tcBorders>
            <w:shd w:val="clear" w:color="auto" w:fill="F2F2F2"/>
            <w:hideMark/>
          </w:tcPr>
          <w:p w14:paraId="1A13A84A" w14:textId="77777777" w:rsidR="00762779" w:rsidRPr="00762779" w:rsidRDefault="00762779" w:rsidP="00762779">
            <w:pPr>
              <w:tabs>
                <w:tab w:val="left" w:pos="567"/>
              </w:tabs>
              <w:rPr>
                <w:rFonts w:cs="Calibri"/>
                <w:b/>
              </w:rPr>
            </w:pPr>
            <w:r w:rsidRPr="00762779">
              <w:rPr>
                <w:rFonts w:cs="Calibri"/>
                <w:b/>
              </w:rPr>
              <w:t>Name (Course Convenor)</w:t>
            </w:r>
          </w:p>
        </w:tc>
        <w:tc>
          <w:tcPr>
            <w:tcW w:w="5882" w:type="dxa"/>
            <w:gridSpan w:val="2"/>
            <w:tcBorders>
              <w:top w:val="single" w:sz="4" w:space="0" w:color="auto"/>
              <w:left w:val="single" w:sz="4" w:space="0" w:color="auto"/>
              <w:bottom w:val="single" w:sz="4" w:space="0" w:color="auto"/>
              <w:right w:val="single" w:sz="4" w:space="0" w:color="auto"/>
            </w:tcBorders>
            <w:shd w:val="clear" w:color="auto" w:fill="F2F2F2"/>
            <w:hideMark/>
          </w:tcPr>
          <w:p w14:paraId="7F2BE04B" w14:textId="77777777" w:rsidR="00762779" w:rsidRPr="00762779" w:rsidRDefault="00762779" w:rsidP="00762779">
            <w:pPr>
              <w:tabs>
                <w:tab w:val="left" w:pos="567"/>
              </w:tabs>
              <w:rPr>
                <w:rFonts w:cs="Calibri"/>
                <w:b/>
              </w:rPr>
            </w:pPr>
            <w:r w:rsidRPr="00762779">
              <w:rPr>
                <w:rFonts w:cs="Calibri"/>
                <w:b/>
              </w:rPr>
              <w:t>Course</w:t>
            </w:r>
            <w:r>
              <w:rPr>
                <w:rFonts w:cs="Calibri"/>
                <w:b/>
              </w:rPr>
              <w:t>(s)</w:t>
            </w:r>
            <w:r w:rsidRPr="00762779">
              <w:rPr>
                <w:rFonts w:cs="Calibri"/>
                <w:b/>
              </w:rPr>
              <w:t xml:space="preserve"> impacted by the change</w:t>
            </w:r>
          </w:p>
        </w:tc>
      </w:tr>
      <w:tr w:rsidR="00762779" w:rsidRPr="00762779" w14:paraId="7F1A8A70" w14:textId="77777777">
        <w:tc>
          <w:tcPr>
            <w:tcW w:w="3134" w:type="dxa"/>
            <w:tcBorders>
              <w:top w:val="single" w:sz="4" w:space="0" w:color="auto"/>
              <w:left w:val="single" w:sz="4" w:space="0" w:color="auto"/>
              <w:bottom w:val="single" w:sz="4" w:space="0" w:color="auto"/>
              <w:right w:val="single" w:sz="4" w:space="0" w:color="auto"/>
            </w:tcBorders>
          </w:tcPr>
          <w:p w14:paraId="675792C5" w14:textId="77777777" w:rsidR="00762779" w:rsidRPr="00762779" w:rsidRDefault="00762779" w:rsidP="00762779">
            <w:pPr>
              <w:tabs>
                <w:tab w:val="left" w:pos="567"/>
              </w:tabs>
              <w:rPr>
                <w:rFonts w:cs="Calibri"/>
                <w:b/>
              </w:rPr>
            </w:pPr>
          </w:p>
        </w:tc>
        <w:tc>
          <w:tcPr>
            <w:tcW w:w="5882" w:type="dxa"/>
            <w:gridSpan w:val="2"/>
            <w:tcBorders>
              <w:top w:val="single" w:sz="4" w:space="0" w:color="auto"/>
              <w:left w:val="single" w:sz="4" w:space="0" w:color="auto"/>
              <w:bottom w:val="single" w:sz="4" w:space="0" w:color="auto"/>
              <w:right w:val="single" w:sz="4" w:space="0" w:color="auto"/>
            </w:tcBorders>
          </w:tcPr>
          <w:p w14:paraId="25A67D1D" w14:textId="77777777" w:rsidR="00762779" w:rsidRPr="00762779" w:rsidRDefault="00762779" w:rsidP="00762779">
            <w:pPr>
              <w:tabs>
                <w:tab w:val="left" w:pos="567"/>
              </w:tabs>
              <w:rPr>
                <w:rFonts w:cs="Calibri"/>
                <w:b/>
              </w:rPr>
            </w:pPr>
          </w:p>
        </w:tc>
      </w:tr>
      <w:tr w:rsidR="00762779" w:rsidRPr="00762779" w14:paraId="38E4EFF6" w14:textId="77777777">
        <w:tc>
          <w:tcPr>
            <w:tcW w:w="9016" w:type="dxa"/>
            <w:gridSpan w:val="3"/>
            <w:tcBorders>
              <w:top w:val="single" w:sz="4" w:space="0" w:color="auto"/>
              <w:left w:val="single" w:sz="4" w:space="0" w:color="auto"/>
              <w:bottom w:val="single" w:sz="4" w:space="0" w:color="auto"/>
              <w:right w:val="single" w:sz="4" w:space="0" w:color="auto"/>
            </w:tcBorders>
            <w:shd w:val="clear" w:color="auto" w:fill="F2F2F2"/>
            <w:hideMark/>
          </w:tcPr>
          <w:p w14:paraId="383DE0C6" w14:textId="77777777" w:rsidR="00762779" w:rsidRPr="00762779" w:rsidRDefault="00762779" w:rsidP="00762779">
            <w:pPr>
              <w:tabs>
                <w:tab w:val="left" w:pos="567"/>
              </w:tabs>
              <w:rPr>
                <w:rFonts w:cs="Calibri"/>
                <w:b/>
              </w:rPr>
            </w:pPr>
            <w:r w:rsidRPr="00762779">
              <w:rPr>
                <w:rFonts w:cs="Calibri"/>
                <w:b/>
              </w:rPr>
              <w:t>Comments: (if no comments, please enter No Comments)</w:t>
            </w:r>
          </w:p>
        </w:tc>
      </w:tr>
      <w:tr w:rsidR="00762779" w:rsidRPr="00762779" w14:paraId="443891B7" w14:textId="77777777">
        <w:tc>
          <w:tcPr>
            <w:tcW w:w="9016" w:type="dxa"/>
            <w:gridSpan w:val="3"/>
            <w:tcBorders>
              <w:top w:val="single" w:sz="4" w:space="0" w:color="auto"/>
              <w:left w:val="single" w:sz="4" w:space="0" w:color="auto"/>
              <w:bottom w:val="single" w:sz="4" w:space="0" w:color="auto"/>
              <w:right w:val="single" w:sz="4" w:space="0" w:color="auto"/>
            </w:tcBorders>
          </w:tcPr>
          <w:p w14:paraId="41D676A6" w14:textId="77777777" w:rsidR="00762779" w:rsidRPr="00762779" w:rsidRDefault="00762779" w:rsidP="00762779">
            <w:pPr>
              <w:tabs>
                <w:tab w:val="left" w:pos="567"/>
              </w:tabs>
              <w:rPr>
                <w:rFonts w:cs="Calibri"/>
                <w:b/>
              </w:rPr>
            </w:pPr>
          </w:p>
          <w:p w14:paraId="5B92A6AE" w14:textId="77777777" w:rsidR="00762779" w:rsidRPr="00762779" w:rsidRDefault="00762779" w:rsidP="00762779">
            <w:pPr>
              <w:tabs>
                <w:tab w:val="left" w:pos="567"/>
              </w:tabs>
              <w:rPr>
                <w:rFonts w:cs="Calibri"/>
                <w:b/>
              </w:rPr>
            </w:pPr>
          </w:p>
          <w:p w14:paraId="24113C07" w14:textId="77777777" w:rsidR="00762779" w:rsidRPr="00762779" w:rsidRDefault="00762779" w:rsidP="00762779">
            <w:pPr>
              <w:tabs>
                <w:tab w:val="left" w:pos="567"/>
              </w:tabs>
              <w:rPr>
                <w:rFonts w:cs="Calibri"/>
                <w:b/>
              </w:rPr>
            </w:pPr>
          </w:p>
        </w:tc>
      </w:tr>
      <w:tr w:rsidR="00762779" w:rsidRPr="00762779" w14:paraId="7772AF1B" w14:textId="77777777">
        <w:tc>
          <w:tcPr>
            <w:tcW w:w="4508" w:type="dxa"/>
            <w:gridSpan w:val="2"/>
            <w:tcBorders>
              <w:top w:val="single" w:sz="4" w:space="0" w:color="auto"/>
              <w:left w:val="single" w:sz="4" w:space="0" w:color="auto"/>
              <w:bottom w:val="single" w:sz="4" w:space="0" w:color="auto"/>
              <w:right w:val="single" w:sz="4" w:space="0" w:color="auto"/>
            </w:tcBorders>
            <w:hideMark/>
          </w:tcPr>
          <w:p w14:paraId="493AE3A9" w14:textId="77777777" w:rsidR="00762779" w:rsidRPr="00762779" w:rsidRDefault="00762779" w:rsidP="00762779">
            <w:pPr>
              <w:tabs>
                <w:tab w:val="left" w:pos="567"/>
              </w:tabs>
              <w:rPr>
                <w:rFonts w:cs="Calibri"/>
                <w:b/>
              </w:rPr>
            </w:pPr>
            <w:r w:rsidRPr="00762779">
              <w:rPr>
                <w:rFonts w:cs="Calibri"/>
                <w:b/>
              </w:rPr>
              <w:t>Signed:</w:t>
            </w:r>
          </w:p>
        </w:tc>
        <w:tc>
          <w:tcPr>
            <w:tcW w:w="4508" w:type="dxa"/>
            <w:tcBorders>
              <w:top w:val="single" w:sz="4" w:space="0" w:color="auto"/>
              <w:left w:val="single" w:sz="4" w:space="0" w:color="auto"/>
              <w:bottom w:val="single" w:sz="4" w:space="0" w:color="auto"/>
              <w:right w:val="single" w:sz="4" w:space="0" w:color="auto"/>
            </w:tcBorders>
            <w:hideMark/>
          </w:tcPr>
          <w:p w14:paraId="733C9D7D" w14:textId="77777777" w:rsidR="00762779" w:rsidRPr="00762779" w:rsidRDefault="00762779" w:rsidP="00762779">
            <w:pPr>
              <w:tabs>
                <w:tab w:val="left" w:pos="567"/>
              </w:tabs>
              <w:rPr>
                <w:rFonts w:cs="Calibri"/>
                <w:b/>
              </w:rPr>
            </w:pPr>
            <w:r w:rsidRPr="00762779">
              <w:rPr>
                <w:rFonts w:cs="Calibri"/>
                <w:b/>
              </w:rPr>
              <w:t>Date:</w:t>
            </w:r>
          </w:p>
        </w:tc>
      </w:tr>
    </w:tbl>
    <w:p w14:paraId="05B491D4" w14:textId="77777777" w:rsidR="00762779" w:rsidRPr="00762779" w:rsidRDefault="00762779" w:rsidP="00762779">
      <w:pPr>
        <w:tabs>
          <w:tab w:val="left" w:pos="567"/>
        </w:tabs>
        <w:rPr>
          <w:rFonts w:cs="Calibri"/>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34"/>
        <w:gridCol w:w="1374"/>
        <w:gridCol w:w="4508"/>
      </w:tblGrid>
      <w:tr w:rsidR="00762779" w:rsidRPr="00762779" w14:paraId="6C36F503" w14:textId="77777777">
        <w:tc>
          <w:tcPr>
            <w:tcW w:w="3134" w:type="dxa"/>
            <w:tcBorders>
              <w:top w:val="single" w:sz="4" w:space="0" w:color="auto"/>
              <w:left w:val="single" w:sz="4" w:space="0" w:color="auto"/>
              <w:bottom w:val="single" w:sz="4" w:space="0" w:color="auto"/>
              <w:right w:val="single" w:sz="4" w:space="0" w:color="auto"/>
            </w:tcBorders>
            <w:shd w:val="clear" w:color="auto" w:fill="F2F2F2"/>
            <w:hideMark/>
          </w:tcPr>
          <w:p w14:paraId="7B4B1E98" w14:textId="77777777" w:rsidR="00762779" w:rsidRPr="00762779" w:rsidRDefault="00762779" w:rsidP="00762779">
            <w:pPr>
              <w:tabs>
                <w:tab w:val="left" w:pos="567"/>
              </w:tabs>
              <w:rPr>
                <w:rFonts w:cs="Calibri"/>
                <w:b/>
              </w:rPr>
            </w:pPr>
            <w:r w:rsidRPr="00762779">
              <w:rPr>
                <w:rFonts w:cs="Calibri"/>
                <w:b/>
              </w:rPr>
              <w:t>Name (Course Convenor)</w:t>
            </w:r>
          </w:p>
        </w:tc>
        <w:tc>
          <w:tcPr>
            <w:tcW w:w="5882" w:type="dxa"/>
            <w:gridSpan w:val="2"/>
            <w:tcBorders>
              <w:top w:val="single" w:sz="4" w:space="0" w:color="auto"/>
              <w:left w:val="single" w:sz="4" w:space="0" w:color="auto"/>
              <w:bottom w:val="single" w:sz="4" w:space="0" w:color="auto"/>
              <w:right w:val="single" w:sz="4" w:space="0" w:color="auto"/>
            </w:tcBorders>
            <w:shd w:val="clear" w:color="auto" w:fill="F2F2F2"/>
            <w:hideMark/>
          </w:tcPr>
          <w:p w14:paraId="0BE1B059" w14:textId="77777777" w:rsidR="00762779" w:rsidRPr="00762779" w:rsidRDefault="00762779" w:rsidP="00762779">
            <w:pPr>
              <w:tabs>
                <w:tab w:val="left" w:pos="567"/>
              </w:tabs>
              <w:rPr>
                <w:rFonts w:cs="Calibri"/>
                <w:b/>
              </w:rPr>
            </w:pPr>
            <w:r w:rsidRPr="00762779">
              <w:rPr>
                <w:rFonts w:cs="Calibri"/>
                <w:b/>
              </w:rPr>
              <w:t>Course impacted by the change</w:t>
            </w:r>
          </w:p>
        </w:tc>
      </w:tr>
      <w:tr w:rsidR="00762779" w:rsidRPr="00762779" w14:paraId="2CF88769" w14:textId="77777777">
        <w:tc>
          <w:tcPr>
            <w:tcW w:w="3134" w:type="dxa"/>
            <w:tcBorders>
              <w:top w:val="single" w:sz="4" w:space="0" w:color="auto"/>
              <w:left w:val="single" w:sz="4" w:space="0" w:color="auto"/>
              <w:bottom w:val="single" w:sz="4" w:space="0" w:color="auto"/>
              <w:right w:val="single" w:sz="4" w:space="0" w:color="auto"/>
            </w:tcBorders>
          </w:tcPr>
          <w:p w14:paraId="13625427" w14:textId="77777777" w:rsidR="00762779" w:rsidRPr="00762779" w:rsidRDefault="00762779" w:rsidP="00762779">
            <w:pPr>
              <w:tabs>
                <w:tab w:val="left" w:pos="567"/>
              </w:tabs>
              <w:rPr>
                <w:rFonts w:cs="Calibri"/>
                <w:b/>
              </w:rPr>
            </w:pPr>
          </w:p>
        </w:tc>
        <w:tc>
          <w:tcPr>
            <w:tcW w:w="5882" w:type="dxa"/>
            <w:gridSpan w:val="2"/>
            <w:tcBorders>
              <w:top w:val="single" w:sz="4" w:space="0" w:color="auto"/>
              <w:left w:val="single" w:sz="4" w:space="0" w:color="auto"/>
              <w:bottom w:val="single" w:sz="4" w:space="0" w:color="auto"/>
              <w:right w:val="single" w:sz="4" w:space="0" w:color="auto"/>
            </w:tcBorders>
          </w:tcPr>
          <w:p w14:paraId="3E430A8D" w14:textId="77777777" w:rsidR="00762779" w:rsidRPr="00762779" w:rsidRDefault="00762779" w:rsidP="00762779">
            <w:pPr>
              <w:tabs>
                <w:tab w:val="left" w:pos="567"/>
              </w:tabs>
              <w:rPr>
                <w:rFonts w:cs="Calibri"/>
                <w:b/>
              </w:rPr>
            </w:pPr>
          </w:p>
        </w:tc>
      </w:tr>
      <w:tr w:rsidR="00762779" w:rsidRPr="00762779" w14:paraId="326F2409" w14:textId="77777777">
        <w:tc>
          <w:tcPr>
            <w:tcW w:w="9016" w:type="dxa"/>
            <w:gridSpan w:val="3"/>
            <w:tcBorders>
              <w:top w:val="single" w:sz="4" w:space="0" w:color="auto"/>
              <w:left w:val="single" w:sz="4" w:space="0" w:color="auto"/>
              <w:bottom w:val="single" w:sz="4" w:space="0" w:color="auto"/>
              <w:right w:val="single" w:sz="4" w:space="0" w:color="auto"/>
            </w:tcBorders>
            <w:shd w:val="clear" w:color="auto" w:fill="F2F2F2"/>
            <w:hideMark/>
          </w:tcPr>
          <w:p w14:paraId="556F85DC" w14:textId="77777777" w:rsidR="00762779" w:rsidRPr="00762779" w:rsidRDefault="00762779" w:rsidP="00762779">
            <w:pPr>
              <w:tabs>
                <w:tab w:val="left" w:pos="567"/>
              </w:tabs>
              <w:rPr>
                <w:rFonts w:cs="Calibri"/>
                <w:b/>
              </w:rPr>
            </w:pPr>
            <w:r w:rsidRPr="00762779">
              <w:rPr>
                <w:rFonts w:cs="Calibri"/>
                <w:b/>
              </w:rPr>
              <w:t>Comments: (if no comments, please enter No Comments)</w:t>
            </w:r>
          </w:p>
        </w:tc>
      </w:tr>
      <w:tr w:rsidR="00762779" w:rsidRPr="00762779" w14:paraId="76A031E9" w14:textId="77777777">
        <w:tc>
          <w:tcPr>
            <w:tcW w:w="9016" w:type="dxa"/>
            <w:gridSpan w:val="3"/>
            <w:tcBorders>
              <w:top w:val="single" w:sz="4" w:space="0" w:color="auto"/>
              <w:left w:val="single" w:sz="4" w:space="0" w:color="auto"/>
              <w:bottom w:val="single" w:sz="4" w:space="0" w:color="auto"/>
              <w:right w:val="single" w:sz="4" w:space="0" w:color="auto"/>
            </w:tcBorders>
          </w:tcPr>
          <w:p w14:paraId="6CC64250" w14:textId="77777777" w:rsidR="00762779" w:rsidRPr="00762779" w:rsidRDefault="00762779" w:rsidP="00762779">
            <w:pPr>
              <w:tabs>
                <w:tab w:val="left" w:pos="567"/>
              </w:tabs>
              <w:rPr>
                <w:rFonts w:cs="Calibri"/>
                <w:b/>
              </w:rPr>
            </w:pPr>
          </w:p>
          <w:p w14:paraId="0CEAD720" w14:textId="77777777" w:rsidR="00762779" w:rsidRPr="00762779" w:rsidRDefault="00762779" w:rsidP="00762779">
            <w:pPr>
              <w:tabs>
                <w:tab w:val="left" w:pos="567"/>
              </w:tabs>
              <w:rPr>
                <w:rFonts w:cs="Calibri"/>
                <w:b/>
              </w:rPr>
            </w:pPr>
          </w:p>
          <w:p w14:paraId="284B9502" w14:textId="77777777" w:rsidR="00762779" w:rsidRPr="00762779" w:rsidRDefault="00762779" w:rsidP="00762779">
            <w:pPr>
              <w:tabs>
                <w:tab w:val="left" w:pos="567"/>
              </w:tabs>
              <w:rPr>
                <w:rFonts w:cs="Calibri"/>
                <w:b/>
              </w:rPr>
            </w:pPr>
          </w:p>
        </w:tc>
      </w:tr>
      <w:tr w:rsidR="00762779" w:rsidRPr="00762779" w14:paraId="6E973EC7" w14:textId="77777777">
        <w:tc>
          <w:tcPr>
            <w:tcW w:w="4508" w:type="dxa"/>
            <w:gridSpan w:val="2"/>
            <w:tcBorders>
              <w:top w:val="single" w:sz="4" w:space="0" w:color="auto"/>
              <w:left w:val="single" w:sz="4" w:space="0" w:color="auto"/>
              <w:bottom w:val="single" w:sz="4" w:space="0" w:color="auto"/>
              <w:right w:val="single" w:sz="4" w:space="0" w:color="auto"/>
            </w:tcBorders>
            <w:hideMark/>
          </w:tcPr>
          <w:p w14:paraId="7AA79CB8" w14:textId="77777777" w:rsidR="00762779" w:rsidRPr="00762779" w:rsidRDefault="00762779" w:rsidP="00762779">
            <w:pPr>
              <w:tabs>
                <w:tab w:val="left" w:pos="567"/>
              </w:tabs>
              <w:rPr>
                <w:rFonts w:cs="Calibri"/>
                <w:b/>
              </w:rPr>
            </w:pPr>
            <w:r w:rsidRPr="00762779">
              <w:rPr>
                <w:rFonts w:cs="Calibri"/>
                <w:b/>
              </w:rPr>
              <w:t>Signed:</w:t>
            </w:r>
          </w:p>
        </w:tc>
        <w:tc>
          <w:tcPr>
            <w:tcW w:w="4508" w:type="dxa"/>
            <w:tcBorders>
              <w:top w:val="single" w:sz="4" w:space="0" w:color="auto"/>
              <w:left w:val="single" w:sz="4" w:space="0" w:color="auto"/>
              <w:bottom w:val="single" w:sz="4" w:space="0" w:color="auto"/>
              <w:right w:val="single" w:sz="4" w:space="0" w:color="auto"/>
            </w:tcBorders>
            <w:hideMark/>
          </w:tcPr>
          <w:p w14:paraId="0B344066" w14:textId="77777777" w:rsidR="00762779" w:rsidRPr="00762779" w:rsidRDefault="00762779" w:rsidP="00762779">
            <w:pPr>
              <w:tabs>
                <w:tab w:val="left" w:pos="567"/>
              </w:tabs>
              <w:rPr>
                <w:rFonts w:cs="Calibri"/>
                <w:b/>
              </w:rPr>
            </w:pPr>
            <w:r w:rsidRPr="00762779">
              <w:rPr>
                <w:rFonts w:cs="Calibri"/>
                <w:b/>
              </w:rPr>
              <w:t>Date:</w:t>
            </w:r>
          </w:p>
        </w:tc>
      </w:tr>
    </w:tbl>
    <w:p w14:paraId="3B503B33" w14:textId="77777777" w:rsidR="00762779" w:rsidRPr="00762779" w:rsidRDefault="00762779" w:rsidP="00762779">
      <w:pPr>
        <w:tabs>
          <w:tab w:val="left" w:pos="567"/>
        </w:tabs>
        <w:rPr>
          <w:rFonts w:cs="Calibri"/>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34"/>
        <w:gridCol w:w="1374"/>
        <w:gridCol w:w="4508"/>
      </w:tblGrid>
      <w:tr w:rsidR="00762779" w:rsidRPr="00762779" w14:paraId="1F00AECD" w14:textId="77777777">
        <w:tc>
          <w:tcPr>
            <w:tcW w:w="3134" w:type="dxa"/>
            <w:tcBorders>
              <w:top w:val="single" w:sz="4" w:space="0" w:color="auto"/>
              <w:left w:val="single" w:sz="4" w:space="0" w:color="auto"/>
              <w:bottom w:val="single" w:sz="4" w:space="0" w:color="auto"/>
              <w:right w:val="single" w:sz="4" w:space="0" w:color="auto"/>
            </w:tcBorders>
            <w:shd w:val="clear" w:color="auto" w:fill="F2F2F2"/>
            <w:hideMark/>
          </w:tcPr>
          <w:p w14:paraId="0FFBE461" w14:textId="77777777" w:rsidR="00762779" w:rsidRPr="00762779" w:rsidRDefault="00762779" w:rsidP="00762779">
            <w:pPr>
              <w:tabs>
                <w:tab w:val="left" w:pos="567"/>
              </w:tabs>
              <w:rPr>
                <w:rFonts w:cs="Calibri"/>
                <w:b/>
              </w:rPr>
            </w:pPr>
            <w:r w:rsidRPr="00762779">
              <w:rPr>
                <w:rFonts w:cs="Calibri"/>
                <w:b/>
              </w:rPr>
              <w:t>Name (Course Convenor)</w:t>
            </w:r>
          </w:p>
        </w:tc>
        <w:tc>
          <w:tcPr>
            <w:tcW w:w="5882" w:type="dxa"/>
            <w:gridSpan w:val="2"/>
            <w:tcBorders>
              <w:top w:val="single" w:sz="4" w:space="0" w:color="auto"/>
              <w:left w:val="single" w:sz="4" w:space="0" w:color="auto"/>
              <w:bottom w:val="single" w:sz="4" w:space="0" w:color="auto"/>
              <w:right w:val="single" w:sz="4" w:space="0" w:color="auto"/>
            </w:tcBorders>
            <w:shd w:val="clear" w:color="auto" w:fill="F2F2F2"/>
            <w:hideMark/>
          </w:tcPr>
          <w:p w14:paraId="4D751057" w14:textId="77777777" w:rsidR="00762779" w:rsidRPr="00762779" w:rsidRDefault="00762779" w:rsidP="00762779">
            <w:pPr>
              <w:tabs>
                <w:tab w:val="left" w:pos="567"/>
              </w:tabs>
              <w:rPr>
                <w:rFonts w:cs="Calibri"/>
                <w:b/>
              </w:rPr>
            </w:pPr>
            <w:r w:rsidRPr="00762779">
              <w:rPr>
                <w:rFonts w:cs="Calibri"/>
                <w:b/>
              </w:rPr>
              <w:t>Course impacted by the change</w:t>
            </w:r>
          </w:p>
        </w:tc>
      </w:tr>
      <w:tr w:rsidR="00762779" w:rsidRPr="00762779" w14:paraId="6FDC6054" w14:textId="77777777">
        <w:tc>
          <w:tcPr>
            <w:tcW w:w="3134" w:type="dxa"/>
            <w:tcBorders>
              <w:top w:val="single" w:sz="4" w:space="0" w:color="auto"/>
              <w:left w:val="single" w:sz="4" w:space="0" w:color="auto"/>
              <w:bottom w:val="single" w:sz="4" w:space="0" w:color="auto"/>
              <w:right w:val="single" w:sz="4" w:space="0" w:color="auto"/>
            </w:tcBorders>
          </w:tcPr>
          <w:p w14:paraId="783EB61A" w14:textId="77777777" w:rsidR="00762779" w:rsidRPr="00762779" w:rsidRDefault="00762779" w:rsidP="00762779">
            <w:pPr>
              <w:tabs>
                <w:tab w:val="left" w:pos="567"/>
              </w:tabs>
              <w:rPr>
                <w:rFonts w:cs="Calibri"/>
                <w:b/>
              </w:rPr>
            </w:pPr>
          </w:p>
        </w:tc>
        <w:tc>
          <w:tcPr>
            <w:tcW w:w="5882" w:type="dxa"/>
            <w:gridSpan w:val="2"/>
            <w:tcBorders>
              <w:top w:val="single" w:sz="4" w:space="0" w:color="auto"/>
              <w:left w:val="single" w:sz="4" w:space="0" w:color="auto"/>
              <w:bottom w:val="single" w:sz="4" w:space="0" w:color="auto"/>
              <w:right w:val="single" w:sz="4" w:space="0" w:color="auto"/>
            </w:tcBorders>
          </w:tcPr>
          <w:p w14:paraId="18DCF62A" w14:textId="77777777" w:rsidR="00762779" w:rsidRPr="00762779" w:rsidRDefault="00762779" w:rsidP="00762779">
            <w:pPr>
              <w:tabs>
                <w:tab w:val="left" w:pos="567"/>
              </w:tabs>
              <w:rPr>
                <w:rFonts w:cs="Calibri"/>
                <w:b/>
              </w:rPr>
            </w:pPr>
          </w:p>
        </w:tc>
      </w:tr>
      <w:tr w:rsidR="00762779" w:rsidRPr="00762779" w14:paraId="63C80362" w14:textId="77777777">
        <w:tc>
          <w:tcPr>
            <w:tcW w:w="9016" w:type="dxa"/>
            <w:gridSpan w:val="3"/>
            <w:tcBorders>
              <w:top w:val="single" w:sz="4" w:space="0" w:color="auto"/>
              <w:left w:val="single" w:sz="4" w:space="0" w:color="auto"/>
              <w:bottom w:val="single" w:sz="4" w:space="0" w:color="auto"/>
              <w:right w:val="single" w:sz="4" w:space="0" w:color="auto"/>
            </w:tcBorders>
            <w:shd w:val="clear" w:color="auto" w:fill="F2F2F2"/>
            <w:hideMark/>
          </w:tcPr>
          <w:p w14:paraId="746863C2" w14:textId="77777777" w:rsidR="00762779" w:rsidRPr="00762779" w:rsidRDefault="00762779" w:rsidP="00762779">
            <w:pPr>
              <w:tabs>
                <w:tab w:val="left" w:pos="567"/>
              </w:tabs>
              <w:rPr>
                <w:rFonts w:cs="Calibri"/>
                <w:b/>
              </w:rPr>
            </w:pPr>
            <w:r w:rsidRPr="00762779">
              <w:rPr>
                <w:rFonts w:cs="Calibri"/>
                <w:b/>
              </w:rPr>
              <w:t>Comments: (if no comments, please enter No Comments)</w:t>
            </w:r>
          </w:p>
        </w:tc>
      </w:tr>
      <w:tr w:rsidR="00762779" w:rsidRPr="00762779" w14:paraId="45CEDCF6" w14:textId="77777777">
        <w:tc>
          <w:tcPr>
            <w:tcW w:w="9016" w:type="dxa"/>
            <w:gridSpan w:val="3"/>
            <w:tcBorders>
              <w:top w:val="single" w:sz="4" w:space="0" w:color="auto"/>
              <w:left w:val="single" w:sz="4" w:space="0" w:color="auto"/>
              <w:bottom w:val="single" w:sz="4" w:space="0" w:color="auto"/>
              <w:right w:val="single" w:sz="4" w:space="0" w:color="auto"/>
            </w:tcBorders>
          </w:tcPr>
          <w:p w14:paraId="0B36B4D3" w14:textId="77777777" w:rsidR="00762779" w:rsidRPr="00762779" w:rsidRDefault="00762779" w:rsidP="00762779">
            <w:pPr>
              <w:tabs>
                <w:tab w:val="left" w:pos="567"/>
              </w:tabs>
              <w:rPr>
                <w:rFonts w:cs="Calibri"/>
                <w:b/>
              </w:rPr>
            </w:pPr>
          </w:p>
          <w:p w14:paraId="4CC3BD8C" w14:textId="77777777" w:rsidR="00762779" w:rsidRPr="00762779" w:rsidRDefault="00762779" w:rsidP="00762779">
            <w:pPr>
              <w:tabs>
                <w:tab w:val="left" w:pos="567"/>
              </w:tabs>
              <w:rPr>
                <w:rFonts w:cs="Calibri"/>
                <w:b/>
              </w:rPr>
            </w:pPr>
          </w:p>
          <w:p w14:paraId="0C4B74DC" w14:textId="77777777" w:rsidR="00762779" w:rsidRPr="00762779" w:rsidRDefault="00762779" w:rsidP="00762779">
            <w:pPr>
              <w:tabs>
                <w:tab w:val="left" w:pos="567"/>
              </w:tabs>
              <w:rPr>
                <w:rFonts w:cs="Calibri"/>
                <w:b/>
              </w:rPr>
            </w:pPr>
          </w:p>
        </w:tc>
      </w:tr>
      <w:tr w:rsidR="00762779" w:rsidRPr="00762779" w14:paraId="5345AD4B" w14:textId="77777777">
        <w:tc>
          <w:tcPr>
            <w:tcW w:w="4508" w:type="dxa"/>
            <w:gridSpan w:val="2"/>
            <w:tcBorders>
              <w:top w:val="single" w:sz="4" w:space="0" w:color="auto"/>
              <w:left w:val="single" w:sz="4" w:space="0" w:color="auto"/>
              <w:bottom w:val="single" w:sz="4" w:space="0" w:color="auto"/>
              <w:right w:val="single" w:sz="4" w:space="0" w:color="auto"/>
            </w:tcBorders>
            <w:hideMark/>
          </w:tcPr>
          <w:p w14:paraId="2BFF9652" w14:textId="77777777" w:rsidR="00762779" w:rsidRPr="00762779" w:rsidRDefault="00762779" w:rsidP="00762779">
            <w:pPr>
              <w:tabs>
                <w:tab w:val="left" w:pos="567"/>
              </w:tabs>
              <w:rPr>
                <w:rFonts w:cs="Calibri"/>
                <w:b/>
              </w:rPr>
            </w:pPr>
            <w:r w:rsidRPr="00762779">
              <w:rPr>
                <w:rFonts w:cs="Calibri"/>
                <w:b/>
              </w:rPr>
              <w:t>Signed:</w:t>
            </w:r>
          </w:p>
        </w:tc>
        <w:tc>
          <w:tcPr>
            <w:tcW w:w="4508" w:type="dxa"/>
            <w:tcBorders>
              <w:top w:val="single" w:sz="4" w:space="0" w:color="auto"/>
              <w:left w:val="single" w:sz="4" w:space="0" w:color="auto"/>
              <w:bottom w:val="single" w:sz="4" w:space="0" w:color="auto"/>
              <w:right w:val="single" w:sz="4" w:space="0" w:color="auto"/>
            </w:tcBorders>
            <w:hideMark/>
          </w:tcPr>
          <w:p w14:paraId="0736902C" w14:textId="77777777" w:rsidR="00762779" w:rsidRPr="00762779" w:rsidRDefault="00762779" w:rsidP="00762779">
            <w:pPr>
              <w:tabs>
                <w:tab w:val="left" w:pos="567"/>
              </w:tabs>
              <w:rPr>
                <w:rFonts w:cs="Calibri"/>
                <w:b/>
              </w:rPr>
            </w:pPr>
            <w:r w:rsidRPr="00762779">
              <w:rPr>
                <w:rFonts w:cs="Calibri"/>
                <w:b/>
              </w:rPr>
              <w:t>Date:</w:t>
            </w:r>
          </w:p>
        </w:tc>
      </w:tr>
    </w:tbl>
    <w:p w14:paraId="3315F0C3" w14:textId="77777777" w:rsidR="00762779" w:rsidRPr="00762779" w:rsidRDefault="00762779" w:rsidP="00762779">
      <w:pPr>
        <w:tabs>
          <w:tab w:val="left" w:pos="567"/>
        </w:tabs>
        <w:rPr>
          <w:rFonts w:cs="Calibri"/>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08"/>
        <w:gridCol w:w="4508"/>
      </w:tblGrid>
      <w:tr w:rsidR="00762779" w:rsidRPr="00762779" w14:paraId="1332052B" w14:textId="77777777">
        <w:tc>
          <w:tcPr>
            <w:tcW w:w="9016" w:type="dxa"/>
            <w:gridSpan w:val="2"/>
            <w:tcBorders>
              <w:top w:val="single" w:sz="4" w:space="0" w:color="auto"/>
              <w:left w:val="single" w:sz="4" w:space="0" w:color="auto"/>
              <w:bottom w:val="single" w:sz="4" w:space="0" w:color="auto"/>
              <w:right w:val="single" w:sz="4" w:space="0" w:color="auto"/>
            </w:tcBorders>
            <w:hideMark/>
          </w:tcPr>
          <w:p w14:paraId="6BC22C7F" w14:textId="77777777" w:rsidR="00762779" w:rsidRPr="00762779" w:rsidRDefault="00762779" w:rsidP="00762779">
            <w:pPr>
              <w:tabs>
                <w:tab w:val="left" w:pos="567"/>
              </w:tabs>
              <w:rPr>
                <w:rFonts w:cs="Calibri"/>
                <w:b/>
              </w:rPr>
            </w:pPr>
            <w:r w:rsidRPr="00762779">
              <w:rPr>
                <w:rFonts w:cs="Calibri"/>
                <w:b/>
              </w:rPr>
              <w:t>Board of Study which is responsible for the module:</w:t>
            </w:r>
          </w:p>
        </w:tc>
      </w:tr>
      <w:tr w:rsidR="00762779" w:rsidRPr="00762779" w14:paraId="135B9184" w14:textId="77777777">
        <w:tc>
          <w:tcPr>
            <w:tcW w:w="9016" w:type="dxa"/>
            <w:gridSpan w:val="2"/>
            <w:tcBorders>
              <w:top w:val="single" w:sz="4" w:space="0" w:color="auto"/>
              <w:left w:val="single" w:sz="4" w:space="0" w:color="auto"/>
              <w:bottom w:val="single" w:sz="4" w:space="0" w:color="auto"/>
              <w:right w:val="single" w:sz="4" w:space="0" w:color="auto"/>
            </w:tcBorders>
          </w:tcPr>
          <w:p w14:paraId="00FCEE02" w14:textId="77777777" w:rsidR="00762779" w:rsidRPr="00762779" w:rsidRDefault="00762779" w:rsidP="00762779">
            <w:pPr>
              <w:tabs>
                <w:tab w:val="left" w:pos="567"/>
              </w:tabs>
              <w:rPr>
                <w:rFonts w:cs="Calibri"/>
                <w:b/>
              </w:rPr>
            </w:pPr>
            <w:r w:rsidRPr="00762779">
              <w:rPr>
                <w:rFonts w:cs="Calibri"/>
                <w:b/>
              </w:rPr>
              <w:t>Comments raised at the Board of Study</w:t>
            </w:r>
          </w:p>
          <w:p w14:paraId="02437CBA" w14:textId="77777777" w:rsidR="00762779" w:rsidRPr="00762779" w:rsidRDefault="00762779" w:rsidP="00762779">
            <w:pPr>
              <w:tabs>
                <w:tab w:val="left" w:pos="567"/>
              </w:tabs>
              <w:rPr>
                <w:rFonts w:cs="Calibri"/>
                <w:b/>
              </w:rPr>
            </w:pPr>
          </w:p>
          <w:p w14:paraId="72148F4F" w14:textId="77777777" w:rsidR="00762779" w:rsidRPr="00762779" w:rsidRDefault="00762779" w:rsidP="00762779">
            <w:pPr>
              <w:tabs>
                <w:tab w:val="left" w:pos="567"/>
              </w:tabs>
              <w:rPr>
                <w:rFonts w:cs="Calibri"/>
                <w:b/>
              </w:rPr>
            </w:pPr>
          </w:p>
          <w:p w14:paraId="19CAC7B1" w14:textId="77777777" w:rsidR="00762779" w:rsidRPr="00762779" w:rsidRDefault="00762779" w:rsidP="00762779">
            <w:pPr>
              <w:tabs>
                <w:tab w:val="left" w:pos="567"/>
              </w:tabs>
              <w:rPr>
                <w:rFonts w:cs="Calibri"/>
                <w:b/>
              </w:rPr>
            </w:pPr>
          </w:p>
        </w:tc>
      </w:tr>
      <w:tr w:rsidR="00762779" w:rsidRPr="00762779" w14:paraId="2B648DF5" w14:textId="77777777">
        <w:tc>
          <w:tcPr>
            <w:tcW w:w="4508" w:type="dxa"/>
            <w:tcBorders>
              <w:top w:val="single" w:sz="4" w:space="0" w:color="auto"/>
              <w:left w:val="single" w:sz="4" w:space="0" w:color="auto"/>
              <w:bottom w:val="single" w:sz="4" w:space="0" w:color="auto"/>
              <w:right w:val="single" w:sz="4" w:space="0" w:color="auto"/>
            </w:tcBorders>
            <w:hideMark/>
          </w:tcPr>
          <w:p w14:paraId="3AEA41FB" w14:textId="77777777" w:rsidR="00762779" w:rsidRPr="00762779" w:rsidRDefault="00762779" w:rsidP="00762779">
            <w:pPr>
              <w:tabs>
                <w:tab w:val="left" w:pos="567"/>
              </w:tabs>
              <w:rPr>
                <w:rFonts w:cs="Calibri"/>
                <w:b/>
              </w:rPr>
            </w:pPr>
            <w:r w:rsidRPr="00762779">
              <w:rPr>
                <w:rFonts w:cs="Calibri"/>
                <w:b/>
              </w:rPr>
              <w:t>Approved by:</w:t>
            </w:r>
          </w:p>
        </w:tc>
        <w:tc>
          <w:tcPr>
            <w:tcW w:w="4508" w:type="dxa"/>
            <w:tcBorders>
              <w:top w:val="single" w:sz="4" w:space="0" w:color="auto"/>
              <w:left w:val="single" w:sz="4" w:space="0" w:color="auto"/>
              <w:bottom w:val="single" w:sz="4" w:space="0" w:color="auto"/>
              <w:right w:val="single" w:sz="4" w:space="0" w:color="auto"/>
            </w:tcBorders>
            <w:hideMark/>
          </w:tcPr>
          <w:p w14:paraId="47F20988" w14:textId="77777777" w:rsidR="00762779" w:rsidRPr="00762779" w:rsidRDefault="00762779" w:rsidP="00762779">
            <w:pPr>
              <w:tabs>
                <w:tab w:val="left" w:pos="567"/>
              </w:tabs>
              <w:rPr>
                <w:rFonts w:cs="Calibri"/>
                <w:b/>
              </w:rPr>
            </w:pPr>
            <w:r w:rsidRPr="00762779">
              <w:rPr>
                <w:rFonts w:cs="Calibri"/>
                <w:b/>
              </w:rPr>
              <w:t>Date:</w:t>
            </w:r>
          </w:p>
        </w:tc>
      </w:tr>
      <w:tr w:rsidR="00762779" w:rsidRPr="00762779" w14:paraId="49544FA8" w14:textId="77777777">
        <w:tc>
          <w:tcPr>
            <w:tcW w:w="4508" w:type="dxa"/>
            <w:tcBorders>
              <w:top w:val="single" w:sz="4" w:space="0" w:color="auto"/>
              <w:left w:val="single" w:sz="4" w:space="0" w:color="auto"/>
              <w:bottom w:val="single" w:sz="4" w:space="0" w:color="auto"/>
              <w:right w:val="single" w:sz="4" w:space="0" w:color="auto"/>
            </w:tcBorders>
          </w:tcPr>
          <w:p w14:paraId="4BA6CAE4" w14:textId="77777777" w:rsidR="00762779" w:rsidRPr="00762779" w:rsidRDefault="00762779" w:rsidP="00762779">
            <w:pPr>
              <w:tabs>
                <w:tab w:val="left" w:pos="567"/>
              </w:tabs>
              <w:rPr>
                <w:rFonts w:cs="Calibri"/>
                <w:b/>
              </w:rPr>
            </w:pPr>
            <w:r w:rsidRPr="00762779">
              <w:rPr>
                <w:rFonts w:cs="Calibri"/>
                <w:b/>
              </w:rPr>
              <w:t>Chair of the Board of Study</w:t>
            </w:r>
          </w:p>
          <w:p w14:paraId="58C27354" w14:textId="77777777" w:rsidR="00762779" w:rsidRPr="00762779" w:rsidRDefault="00762779" w:rsidP="00762779">
            <w:pPr>
              <w:tabs>
                <w:tab w:val="left" w:pos="567"/>
              </w:tabs>
              <w:rPr>
                <w:rFonts w:cs="Calibri"/>
                <w:b/>
              </w:rPr>
            </w:pPr>
          </w:p>
        </w:tc>
        <w:tc>
          <w:tcPr>
            <w:tcW w:w="4508" w:type="dxa"/>
            <w:tcBorders>
              <w:top w:val="single" w:sz="4" w:space="0" w:color="auto"/>
              <w:left w:val="single" w:sz="4" w:space="0" w:color="auto"/>
              <w:bottom w:val="single" w:sz="4" w:space="0" w:color="auto"/>
              <w:right w:val="single" w:sz="4" w:space="0" w:color="auto"/>
            </w:tcBorders>
            <w:hideMark/>
          </w:tcPr>
          <w:p w14:paraId="36CF49F0" w14:textId="77777777" w:rsidR="00762779" w:rsidRPr="00762779" w:rsidRDefault="00762779" w:rsidP="00762779">
            <w:pPr>
              <w:tabs>
                <w:tab w:val="left" w:pos="567"/>
              </w:tabs>
              <w:rPr>
                <w:rFonts w:cs="Calibri"/>
                <w:b/>
              </w:rPr>
            </w:pPr>
            <w:r w:rsidRPr="00762779">
              <w:rPr>
                <w:rFonts w:cs="Calibri"/>
                <w:b/>
              </w:rPr>
              <w:t>Signature:</w:t>
            </w:r>
          </w:p>
        </w:tc>
      </w:tr>
    </w:tbl>
    <w:p w14:paraId="4280C735" w14:textId="77777777" w:rsidR="00762779" w:rsidRPr="00762779" w:rsidRDefault="00762779" w:rsidP="00762779">
      <w:pPr>
        <w:tabs>
          <w:tab w:val="left" w:pos="567"/>
        </w:tabs>
        <w:rPr>
          <w:rFonts w:cs="Calibri"/>
          <w:b/>
        </w:rPr>
      </w:pPr>
    </w:p>
    <w:p w14:paraId="61671AA9" w14:textId="77777777" w:rsidR="00762779" w:rsidRPr="00762779" w:rsidRDefault="00762779" w:rsidP="00762779">
      <w:pPr>
        <w:tabs>
          <w:tab w:val="left" w:pos="567"/>
        </w:tabs>
        <w:rPr>
          <w:rFonts w:cs="Calibri"/>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08"/>
        <w:gridCol w:w="4508"/>
      </w:tblGrid>
      <w:tr w:rsidR="00762779" w:rsidRPr="00762779" w14:paraId="1AB2FA85" w14:textId="77777777">
        <w:tc>
          <w:tcPr>
            <w:tcW w:w="9016" w:type="dxa"/>
            <w:gridSpan w:val="2"/>
            <w:tcBorders>
              <w:top w:val="single" w:sz="4" w:space="0" w:color="auto"/>
              <w:left w:val="single" w:sz="4" w:space="0" w:color="auto"/>
              <w:bottom w:val="single" w:sz="4" w:space="0" w:color="auto"/>
              <w:right w:val="single" w:sz="4" w:space="0" w:color="auto"/>
            </w:tcBorders>
          </w:tcPr>
          <w:p w14:paraId="4B76C080" w14:textId="77777777" w:rsidR="00762779" w:rsidRPr="00762779" w:rsidRDefault="00762779" w:rsidP="00762779">
            <w:pPr>
              <w:tabs>
                <w:tab w:val="left" w:pos="567"/>
              </w:tabs>
              <w:rPr>
                <w:rFonts w:cs="Calibri"/>
                <w:b/>
              </w:rPr>
            </w:pPr>
            <w:r w:rsidRPr="00762779">
              <w:rPr>
                <w:rFonts w:cs="Calibri"/>
                <w:b/>
              </w:rPr>
              <w:t>Comments raised by the ODL Team (if applicable)</w:t>
            </w:r>
          </w:p>
          <w:p w14:paraId="25C3D90D" w14:textId="77777777" w:rsidR="00762779" w:rsidRPr="00762779" w:rsidRDefault="00762779" w:rsidP="00762779">
            <w:pPr>
              <w:tabs>
                <w:tab w:val="left" w:pos="567"/>
              </w:tabs>
              <w:rPr>
                <w:rFonts w:cs="Calibri"/>
                <w:b/>
              </w:rPr>
            </w:pPr>
          </w:p>
          <w:p w14:paraId="656A8670" w14:textId="77777777" w:rsidR="00762779" w:rsidRPr="00762779" w:rsidRDefault="00762779" w:rsidP="00762779">
            <w:pPr>
              <w:tabs>
                <w:tab w:val="left" w:pos="567"/>
              </w:tabs>
              <w:rPr>
                <w:rFonts w:cs="Calibri"/>
                <w:b/>
              </w:rPr>
            </w:pPr>
          </w:p>
          <w:p w14:paraId="42B451CD" w14:textId="77777777" w:rsidR="00762779" w:rsidRPr="00762779" w:rsidRDefault="00762779" w:rsidP="00762779">
            <w:pPr>
              <w:tabs>
                <w:tab w:val="left" w:pos="567"/>
              </w:tabs>
              <w:rPr>
                <w:rFonts w:cs="Calibri"/>
                <w:b/>
              </w:rPr>
            </w:pPr>
          </w:p>
        </w:tc>
      </w:tr>
      <w:tr w:rsidR="00762779" w:rsidRPr="00762779" w14:paraId="0EFEAB30" w14:textId="77777777">
        <w:tc>
          <w:tcPr>
            <w:tcW w:w="4508" w:type="dxa"/>
            <w:tcBorders>
              <w:top w:val="single" w:sz="4" w:space="0" w:color="auto"/>
              <w:left w:val="single" w:sz="4" w:space="0" w:color="auto"/>
              <w:bottom w:val="single" w:sz="4" w:space="0" w:color="auto"/>
              <w:right w:val="single" w:sz="4" w:space="0" w:color="auto"/>
            </w:tcBorders>
            <w:hideMark/>
          </w:tcPr>
          <w:p w14:paraId="5F417A02" w14:textId="77777777" w:rsidR="00762779" w:rsidRPr="00762779" w:rsidRDefault="00762779" w:rsidP="00762779">
            <w:pPr>
              <w:tabs>
                <w:tab w:val="left" w:pos="567"/>
              </w:tabs>
              <w:rPr>
                <w:rFonts w:cs="Calibri"/>
                <w:b/>
              </w:rPr>
            </w:pPr>
            <w:r w:rsidRPr="00762779">
              <w:rPr>
                <w:rFonts w:cs="Calibri"/>
                <w:b/>
              </w:rPr>
              <w:lastRenderedPageBreak/>
              <w:t>Reviewed by:</w:t>
            </w:r>
          </w:p>
        </w:tc>
        <w:tc>
          <w:tcPr>
            <w:tcW w:w="4508" w:type="dxa"/>
            <w:tcBorders>
              <w:top w:val="single" w:sz="4" w:space="0" w:color="auto"/>
              <w:left w:val="single" w:sz="4" w:space="0" w:color="auto"/>
              <w:bottom w:val="single" w:sz="4" w:space="0" w:color="auto"/>
              <w:right w:val="single" w:sz="4" w:space="0" w:color="auto"/>
            </w:tcBorders>
            <w:hideMark/>
          </w:tcPr>
          <w:p w14:paraId="6DF299AE" w14:textId="77777777" w:rsidR="00762779" w:rsidRPr="00762779" w:rsidRDefault="00762779" w:rsidP="00762779">
            <w:pPr>
              <w:tabs>
                <w:tab w:val="left" w:pos="567"/>
              </w:tabs>
              <w:rPr>
                <w:rFonts w:cs="Calibri"/>
                <w:b/>
              </w:rPr>
            </w:pPr>
            <w:r w:rsidRPr="00762779">
              <w:rPr>
                <w:rFonts w:cs="Calibri"/>
                <w:b/>
              </w:rPr>
              <w:t>Date:</w:t>
            </w:r>
          </w:p>
        </w:tc>
      </w:tr>
      <w:tr w:rsidR="00762779" w:rsidRPr="00762779" w14:paraId="7B7D93E3" w14:textId="77777777">
        <w:tc>
          <w:tcPr>
            <w:tcW w:w="4508" w:type="dxa"/>
            <w:tcBorders>
              <w:top w:val="single" w:sz="4" w:space="0" w:color="auto"/>
              <w:left w:val="single" w:sz="4" w:space="0" w:color="auto"/>
              <w:bottom w:val="single" w:sz="4" w:space="0" w:color="auto"/>
              <w:right w:val="single" w:sz="4" w:space="0" w:color="auto"/>
            </w:tcBorders>
          </w:tcPr>
          <w:p w14:paraId="5AFA1765" w14:textId="77777777" w:rsidR="00762779" w:rsidRPr="00762779" w:rsidRDefault="00762779" w:rsidP="00762779">
            <w:pPr>
              <w:tabs>
                <w:tab w:val="left" w:pos="567"/>
              </w:tabs>
              <w:rPr>
                <w:rFonts w:cs="Calibri"/>
                <w:b/>
              </w:rPr>
            </w:pPr>
            <w:r w:rsidRPr="00762779">
              <w:rPr>
                <w:rFonts w:cs="Calibri"/>
                <w:b/>
              </w:rPr>
              <w:t>ODL Team</w:t>
            </w:r>
          </w:p>
          <w:p w14:paraId="4760580E" w14:textId="77777777" w:rsidR="00762779" w:rsidRPr="00762779" w:rsidRDefault="00762779" w:rsidP="00762779">
            <w:pPr>
              <w:tabs>
                <w:tab w:val="left" w:pos="567"/>
              </w:tabs>
              <w:rPr>
                <w:rFonts w:cs="Calibri"/>
                <w:b/>
              </w:rPr>
            </w:pPr>
          </w:p>
        </w:tc>
        <w:tc>
          <w:tcPr>
            <w:tcW w:w="4508" w:type="dxa"/>
            <w:tcBorders>
              <w:top w:val="single" w:sz="4" w:space="0" w:color="auto"/>
              <w:left w:val="single" w:sz="4" w:space="0" w:color="auto"/>
              <w:bottom w:val="single" w:sz="4" w:space="0" w:color="auto"/>
              <w:right w:val="single" w:sz="4" w:space="0" w:color="auto"/>
            </w:tcBorders>
            <w:hideMark/>
          </w:tcPr>
          <w:p w14:paraId="561EED2C" w14:textId="77777777" w:rsidR="00762779" w:rsidRPr="00762779" w:rsidRDefault="00762779" w:rsidP="00762779">
            <w:pPr>
              <w:tabs>
                <w:tab w:val="left" w:pos="567"/>
              </w:tabs>
              <w:rPr>
                <w:rFonts w:cs="Calibri"/>
                <w:b/>
              </w:rPr>
            </w:pPr>
            <w:r w:rsidRPr="00762779">
              <w:rPr>
                <w:rFonts w:cs="Calibri"/>
                <w:b/>
              </w:rPr>
              <w:t>Signature:</w:t>
            </w:r>
          </w:p>
        </w:tc>
      </w:tr>
    </w:tbl>
    <w:p w14:paraId="1B9F62AE" w14:textId="77777777" w:rsidR="00762779" w:rsidRPr="00762779" w:rsidRDefault="00762779" w:rsidP="00762779">
      <w:pPr>
        <w:tabs>
          <w:tab w:val="left" w:pos="567"/>
        </w:tabs>
        <w:rPr>
          <w:rFonts w:cs="Calibri"/>
          <w:b/>
        </w:rPr>
      </w:pPr>
    </w:p>
    <w:p w14:paraId="4C996063" w14:textId="77777777" w:rsidR="00762779" w:rsidRPr="00762779" w:rsidRDefault="00762779" w:rsidP="00762779">
      <w:pPr>
        <w:tabs>
          <w:tab w:val="left" w:pos="567"/>
        </w:tabs>
        <w:rPr>
          <w:rFonts w:cs="Calibri"/>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08"/>
        <w:gridCol w:w="4508"/>
      </w:tblGrid>
      <w:tr w:rsidR="00762779" w:rsidRPr="00762779" w14:paraId="0C945E3B" w14:textId="77777777">
        <w:tc>
          <w:tcPr>
            <w:tcW w:w="4508" w:type="dxa"/>
            <w:tcBorders>
              <w:top w:val="single" w:sz="4" w:space="0" w:color="auto"/>
              <w:left w:val="single" w:sz="4" w:space="0" w:color="auto"/>
              <w:bottom w:val="single" w:sz="4" w:space="0" w:color="auto"/>
              <w:right w:val="single" w:sz="4" w:space="0" w:color="auto"/>
            </w:tcBorders>
            <w:hideMark/>
          </w:tcPr>
          <w:p w14:paraId="33139221" w14:textId="77777777" w:rsidR="00762779" w:rsidRPr="00762779" w:rsidRDefault="00762779" w:rsidP="00762779">
            <w:pPr>
              <w:tabs>
                <w:tab w:val="left" w:pos="567"/>
              </w:tabs>
              <w:rPr>
                <w:rFonts w:cs="Calibri"/>
                <w:b/>
              </w:rPr>
            </w:pPr>
            <w:r w:rsidRPr="00762779">
              <w:rPr>
                <w:rFonts w:cs="Calibri"/>
                <w:b/>
              </w:rPr>
              <w:t>Approved by:</w:t>
            </w:r>
          </w:p>
        </w:tc>
        <w:tc>
          <w:tcPr>
            <w:tcW w:w="4508" w:type="dxa"/>
            <w:tcBorders>
              <w:top w:val="single" w:sz="4" w:space="0" w:color="auto"/>
              <w:left w:val="single" w:sz="4" w:space="0" w:color="auto"/>
              <w:bottom w:val="single" w:sz="4" w:space="0" w:color="auto"/>
              <w:right w:val="single" w:sz="4" w:space="0" w:color="auto"/>
            </w:tcBorders>
            <w:hideMark/>
          </w:tcPr>
          <w:p w14:paraId="10D9BF80" w14:textId="77777777" w:rsidR="00762779" w:rsidRPr="00762779" w:rsidRDefault="00762779" w:rsidP="00762779">
            <w:pPr>
              <w:tabs>
                <w:tab w:val="left" w:pos="567"/>
              </w:tabs>
              <w:rPr>
                <w:rFonts w:cs="Calibri"/>
                <w:b/>
              </w:rPr>
            </w:pPr>
            <w:r w:rsidRPr="00762779">
              <w:rPr>
                <w:rFonts w:cs="Calibri"/>
                <w:b/>
              </w:rPr>
              <w:t>Date:</w:t>
            </w:r>
          </w:p>
        </w:tc>
      </w:tr>
      <w:tr w:rsidR="00762779" w:rsidRPr="00762779" w14:paraId="547978D0" w14:textId="77777777">
        <w:tc>
          <w:tcPr>
            <w:tcW w:w="4508" w:type="dxa"/>
            <w:tcBorders>
              <w:top w:val="single" w:sz="4" w:space="0" w:color="auto"/>
              <w:left w:val="single" w:sz="4" w:space="0" w:color="auto"/>
              <w:bottom w:val="single" w:sz="4" w:space="0" w:color="auto"/>
              <w:right w:val="single" w:sz="4" w:space="0" w:color="auto"/>
            </w:tcBorders>
            <w:hideMark/>
          </w:tcPr>
          <w:p w14:paraId="32EFB0E9" w14:textId="77777777" w:rsidR="00762779" w:rsidRPr="00762779" w:rsidRDefault="00762779" w:rsidP="00762779">
            <w:pPr>
              <w:tabs>
                <w:tab w:val="left" w:pos="567"/>
              </w:tabs>
              <w:rPr>
                <w:rFonts w:cs="Calibri"/>
                <w:b/>
                <w:bCs/>
              </w:rPr>
            </w:pPr>
            <w:r w:rsidRPr="00762779">
              <w:rPr>
                <w:rFonts w:cs="Calibri"/>
                <w:b/>
                <w:bCs/>
              </w:rPr>
              <w:t>Chair of School Education Committee</w:t>
            </w:r>
          </w:p>
        </w:tc>
        <w:tc>
          <w:tcPr>
            <w:tcW w:w="4508" w:type="dxa"/>
            <w:tcBorders>
              <w:top w:val="single" w:sz="4" w:space="0" w:color="auto"/>
              <w:left w:val="single" w:sz="4" w:space="0" w:color="auto"/>
              <w:bottom w:val="single" w:sz="4" w:space="0" w:color="auto"/>
              <w:right w:val="single" w:sz="4" w:space="0" w:color="auto"/>
            </w:tcBorders>
            <w:hideMark/>
          </w:tcPr>
          <w:p w14:paraId="3062AC51" w14:textId="77777777" w:rsidR="00762779" w:rsidRPr="00762779" w:rsidRDefault="00762779" w:rsidP="00762779">
            <w:pPr>
              <w:tabs>
                <w:tab w:val="left" w:pos="567"/>
              </w:tabs>
              <w:rPr>
                <w:rFonts w:cs="Calibri"/>
                <w:b/>
              </w:rPr>
            </w:pPr>
            <w:r w:rsidRPr="00762779">
              <w:rPr>
                <w:rFonts w:cs="Calibri"/>
                <w:b/>
              </w:rPr>
              <w:t>Signature:</w:t>
            </w:r>
          </w:p>
        </w:tc>
      </w:tr>
    </w:tbl>
    <w:p w14:paraId="531CB826" w14:textId="77777777" w:rsidR="00762779" w:rsidRPr="00762779" w:rsidRDefault="00762779" w:rsidP="00762779">
      <w:pPr>
        <w:tabs>
          <w:tab w:val="left" w:pos="567"/>
        </w:tabs>
        <w:rPr>
          <w:rFonts w:cs="Calibri"/>
          <w:b/>
        </w:rPr>
      </w:pPr>
    </w:p>
    <w:p w14:paraId="0FD17BEC" w14:textId="77777777" w:rsidR="00762779" w:rsidRPr="00762779" w:rsidRDefault="00762779" w:rsidP="00762779">
      <w:pPr>
        <w:tabs>
          <w:tab w:val="left" w:pos="567"/>
        </w:tabs>
        <w:rPr>
          <w:rFonts w:cs="Calibri"/>
          <w:b/>
        </w:rPr>
      </w:pPr>
    </w:p>
    <w:p w14:paraId="728BD8B5" w14:textId="77777777" w:rsidR="00762779" w:rsidRPr="00762779" w:rsidRDefault="00762779" w:rsidP="00762779">
      <w:pPr>
        <w:tabs>
          <w:tab w:val="left" w:pos="567"/>
        </w:tabs>
        <w:rPr>
          <w:rFonts w:cs="Calibri"/>
          <w:b/>
        </w:rPr>
      </w:pPr>
    </w:p>
    <w:p w14:paraId="7A059EFF" w14:textId="77777777" w:rsidR="00762779" w:rsidRPr="00762779" w:rsidRDefault="00762779" w:rsidP="00762779">
      <w:pPr>
        <w:tabs>
          <w:tab w:val="left" w:pos="567"/>
        </w:tabs>
        <w:rPr>
          <w:rFonts w:cs="Calibri"/>
          <w:b/>
        </w:rPr>
      </w:pPr>
    </w:p>
    <w:p w14:paraId="44B19798" w14:textId="77777777" w:rsidR="00525030" w:rsidRDefault="00525030" w:rsidP="00CC1ADD">
      <w:pPr>
        <w:tabs>
          <w:tab w:val="left" w:pos="567"/>
        </w:tabs>
        <w:rPr>
          <w:rFonts w:cs="Calibri"/>
          <w:b/>
        </w:rPr>
      </w:pPr>
    </w:p>
    <w:p w14:paraId="6C117EE7" w14:textId="77777777" w:rsidR="00525030" w:rsidRDefault="00525030" w:rsidP="00F22290">
      <w:pPr>
        <w:tabs>
          <w:tab w:val="left" w:pos="567"/>
        </w:tabs>
        <w:rPr>
          <w:rFonts w:cs="Calibri"/>
          <w:b/>
        </w:rPr>
      </w:pPr>
    </w:p>
    <w:p w14:paraId="763E5834" w14:textId="77777777" w:rsidR="00525030" w:rsidRDefault="00525030" w:rsidP="00F22290">
      <w:pPr>
        <w:tabs>
          <w:tab w:val="left" w:pos="567"/>
        </w:tabs>
        <w:rPr>
          <w:rFonts w:cs="Calibri"/>
          <w:b/>
        </w:rPr>
      </w:pPr>
    </w:p>
    <w:p w14:paraId="50CABF7F" w14:textId="77777777" w:rsidR="00F22290" w:rsidRPr="00F22290" w:rsidRDefault="00F22290" w:rsidP="00F22290">
      <w:pPr>
        <w:tabs>
          <w:tab w:val="left" w:pos="567"/>
        </w:tabs>
        <w:rPr>
          <w:rFonts w:cs="Calibri"/>
          <w:b/>
        </w:rPr>
      </w:pPr>
    </w:p>
    <w:sectPr w:rsidR="00F22290" w:rsidRPr="00F22290" w:rsidSect="00382085">
      <w:pgSz w:w="11906" w:h="16838"/>
      <w:pgMar w:top="993" w:right="1440" w:bottom="1276" w:left="1440" w:header="708" w:footer="38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AF899D5" w14:textId="77777777" w:rsidR="00C6491F" w:rsidRDefault="00C6491F" w:rsidP="0098005D">
      <w:r>
        <w:separator/>
      </w:r>
    </w:p>
  </w:endnote>
  <w:endnote w:type="continuationSeparator" w:id="0">
    <w:p w14:paraId="2E7F4AB7" w14:textId="77777777" w:rsidR="00C6491F" w:rsidRDefault="00C6491F" w:rsidP="009800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16B3F8" w14:textId="77777777" w:rsidR="0092556E" w:rsidRDefault="0092556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E6D34C" w14:textId="6A87A66C" w:rsidR="00736D7B" w:rsidRDefault="00736D7B">
    <w:pPr>
      <w:pStyle w:val="Footer"/>
    </w:pPr>
    <w:r>
      <w:t>ModDescV1AQPFeb2026</w:t>
    </w:r>
  </w:p>
  <w:p w14:paraId="6CC6EE9C" w14:textId="09FDA076" w:rsidR="00736D7B" w:rsidRDefault="00736D7B">
    <w:pPr>
      <w:pStyle w:val="Footer"/>
    </w:pPr>
    <w:r>
      <w:t>This template has been checked for digital accessibility</w:t>
    </w:r>
  </w:p>
  <w:p w14:paraId="6BAD8778" w14:textId="77777777" w:rsidR="0098005D" w:rsidRDefault="0098005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DDA7F9" w14:textId="77777777" w:rsidR="0092556E" w:rsidRDefault="0092556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92169CE" w14:textId="77777777" w:rsidR="00C6491F" w:rsidRDefault="00C6491F" w:rsidP="0098005D">
      <w:r>
        <w:separator/>
      </w:r>
    </w:p>
  </w:footnote>
  <w:footnote w:type="continuationSeparator" w:id="0">
    <w:p w14:paraId="173263E7" w14:textId="77777777" w:rsidR="00C6491F" w:rsidRDefault="00C6491F" w:rsidP="0098005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5C7641" w14:textId="77777777" w:rsidR="0092556E" w:rsidRDefault="0092556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B8E024" w14:textId="1481D333" w:rsidR="00F22290" w:rsidRPr="00F22290" w:rsidRDefault="00F22290">
    <w:pPr>
      <w:pStyle w:val="Header"/>
      <w:rPr>
        <w:rFonts w:ascii="Aptos" w:hAnsi="Aptos"/>
      </w:rPr>
    </w:pPr>
  </w:p>
  <w:p w14:paraId="7F7BC820" w14:textId="539019E7" w:rsidR="00F22290" w:rsidRDefault="0092556E" w:rsidP="0092556E">
    <w:pPr>
      <w:pStyle w:val="Header"/>
      <w:tabs>
        <w:tab w:val="clear" w:pos="4513"/>
        <w:tab w:val="clear" w:pos="9026"/>
        <w:tab w:val="left" w:pos="7100"/>
      </w:tabs>
    </w:pPr>
    <w:r>
      <w:tab/>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6EED8D" w14:textId="77777777" w:rsidR="0092556E" w:rsidRDefault="0092556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1F40FAF"/>
    <w:multiLevelType w:val="hybridMultilevel"/>
    <w:tmpl w:val="CE02B8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4C830D90"/>
    <w:multiLevelType w:val="hybridMultilevel"/>
    <w:tmpl w:val="F0F8EE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53873C0B"/>
    <w:multiLevelType w:val="singleLevel"/>
    <w:tmpl w:val="4648CAA4"/>
    <w:lvl w:ilvl="0">
      <w:start w:val="1"/>
      <w:numFmt w:val="lowerLetter"/>
      <w:lvlText w:val="%1)"/>
      <w:lvlJc w:val="left"/>
      <w:pPr>
        <w:tabs>
          <w:tab w:val="num" w:pos="570"/>
        </w:tabs>
        <w:ind w:left="570" w:hanging="570"/>
      </w:pPr>
      <w:rPr>
        <w:rFonts w:hint="default"/>
      </w:rPr>
    </w:lvl>
  </w:abstractNum>
  <w:abstractNum w:abstractNumId="3" w15:restartNumberingAfterBreak="0">
    <w:nsid w:val="5E384EF2"/>
    <w:multiLevelType w:val="hybridMultilevel"/>
    <w:tmpl w:val="8536DE2C"/>
    <w:lvl w:ilvl="0" w:tplc="04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63447A88"/>
    <w:multiLevelType w:val="hybridMultilevel"/>
    <w:tmpl w:val="2BACEB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760953335">
    <w:abstractNumId w:val="2"/>
  </w:num>
  <w:num w:numId="2" w16cid:durableId="2006977627">
    <w:abstractNumId w:val="3"/>
  </w:num>
  <w:num w:numId="3" w16cid:durableId="1031566444">
    <w:abstractNumId w:val="0"/>
  </w:num>
  <w:num w:numId="4" w16cid:durableId="519978932">
    <w:abstractNumId w:val="4"/>
  </w:num>
  <w:num w:numId="5" w16cid:durableId="71928887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hideGrammaticalErrors/>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005D"/>
    <w:rsid w:val="000002E1"/>
    <w:rsid w:val="0000202E"/>
    <w:rsid w:val="000064D3"/>
    <w:rsid w:val="000079EC"/>
    <w:rsid w:val="00011600"/>
    <w:rsid w:val="00012B0F"/>
    <w:rsid w:val="00012B2F"/>
    <w:rsid w:val="00013B44"/>
    <w:rsid w:val="00013D97"/>
    <w:rsid w:val="00014CCC"/>
    <w:rsid w:val="000159E3"/>
    <w:rsid w:val="00020FB7"/>
    <w:rsid w:val="00021AFF"/>
    <w:rsid w:val="00021EA3"/>
    <w:rsid w:val="00022A9E"/>
    <w:rsid w:val="00022C89"/>
    <w:rsid w:val="00023EE0"/>
    <w:rsid w:val="00025B49"/>
    <w:rsid w:val="00026D21"/>
    <w:rsid w:val="000277F4"/>
    <w:rsid w:val="0003162F"/>
    <w:rsid w:val="0003175B"/>
    <w:rsid w:val="00031E53"/>
    <w:rsid w:val="00031FBB"/>
    <w:rsid w:val="00032DC8"/>
    <w:rsid w:val="000335E4"/>
    <w:rsid w:val="00033A10"/>
    <w:rsid w:val="0003562C"/>
    <w:rsid w:val="00035D6B"/>
    <w:rsid w:val="00037212"/>
    <w:rsid w:val="0003722D"/>
    <w:rsid w:val="00040D52"/>
    <w:rsid w:val="00041914"/>
    <w:rsid w:val="00041F69"/>
    <w:rsid w:val="00042F42"/>
    <w:rsid w:val="00043022"/>
    <w:rsid w:val="00044BC1"/>
    <w:rsid w:val="000452F2"/>
    <w:rsid w:val="00047358"/>
    <w:rsid w:val="000519D8"/>
    <w:rsid w:val="00052779"/>
    <w:rsid w:val="00053333"/>
    <w:rsid w:val="00053F3F"/>
    <w:rsid w:val="00054B0D"/>
    <w:rsid w:val="000551E3"/>
    <w:rsid w:val="000637BA"/>
    <w:rsid w:val="00063A37"/>
    <w:rsid w:val="00064350"/>
    <w:rsid w:val="00067DF6"/>
    <w:rsid w:val="00073A70"/>
    <w:rsid w:val="00075169"/>
    <w:rsid w:val="0007617F"/>
    <w:rsid w:val="0007643C"/>
    <w:rsid w:val="00076E42"/>
    <w:rsid w:val="000836F1"/>
    <w:rsid w:val="00084B12"/>
    <w:rsid w:val="00084E77"/>
    <w:rsid w:val="00085064"/>
    <w:rsid w:val="000852CC"/>
    <w:rsid w:val="00085856"/>
    <w:rsid w:val="000902E1"/>
    <w:rsid w:val="000943DF"/>
    <w:rsid w:val="0009486D"/>
    <w:rsid w:val="000955A4"/>
    <w:rsid w:val="000967F2"/>
    <w:rsid w:val="000A041D"/>
    <w:rsid w:val="000A3391"/>
    <w:rsid w:val="000A4168"/>
    <w:rsid w:val="000A61FD"/>
    <w:rsid w:val="000A730B"/>
    <w:rsid w:val="000B0843"/>
    <w:rsid w:val="000B129A"/>
    <w:rsid w:val="000B269C"/>
    <w:rsid w:val="000B2713"/>
    <w:rsid w:val="000B4483"/>
    <w:rsid w:val="000B71DA"/>
    <w:rsid w:val="000C2113"/>
    <w:rsid w:val="000C51EA"/>
    <w:rsid w:val="000C6BCB"/>
    <w:rsid w:val="000D1F17"/>
    <w:rsid w:val="000D47BE"/>
    <w:rsid w:val="000D4A4A"/>
    <w:rsid w:val="000D5169"/>
    <w:rsid w:val="000D5F7A"/>
    <w:rsid w:val="000D6452"/>
    <w:rsid w:val="000D6D4B"/>
    <w:rsid w:val="000E18FF"/>
    <w:rsid w:val="000E2855"/>
    <w:rsid w:val="000E290A"/>
    <w:rsid w:val="000E2EC1"/>
    <w:rsid w:val="000E3589"/>
    <w:rsid w:val="000E4400"/>
    <w:rsid w:val="000E5AC8"/>
    <w:rsid w:val="000E60DF"/>
    <w:rsid w:val="000E6BF2"/>
    <w:rsid w:val="000E73B7"/>
    <w:rsid w:val="000E7E28"/>
    <w:rsid w:val="000F124B"/>
    <w:rsid w:val="000F38C3"/>
    <w:rsid w:val="001012A1"/>
    <w:rsid w:val="001018F0"/>
    <w:rsid w:val="00102DA0"/>
    <w:rsid w:val="001066A8"/>
    <w:rsid w:val="00107B05"/>
    <w:rsid w:val="001101E9"/>
    <w:rsid w:val="001102AA"/>
    <w:rsid w:val="00111690"/>
    <w:rsid w:val="00111F95"/>
    <w:rsid w:val="00112558"/>
    <w:rsid w:val="001132EB"/>
    <w:rsid w:val="00114F7B"/>
    <w:rsid w:val="00120275"/>
    <w:rsid w:val="00123689"/>
    <w:rsid w:val="0012438B"/>
    <w:rsid w:val="0012492D"/>
    <w:rsid w:val="00127EBD"/>
    <w:rsid w:val="00130DA8"/>
    <w:rsid w:val="001323B3"/>
    <w:rsid w:val="001332D8"/>
    <w:rsid w:val="0013493F"/>
    <w:rsid w:val="001354BD"/>
    <w:rsid w:val="00135B76"/>
    <w:rsid w:val="00135FE2"/>
    <w:rsid w:val="00136145"/>
    <w:rsid w:val="00140DB2"/>
    <w:rsid w:val="001412F0"/>
    <w:rsid w:val="00142485"/>
    <w:rsid w:val="00145B29"/>
    <w:rsid w:val="00145B3C"/>
    <w:rsid w:val="00145B6E"/>
    <w:rsid w:val="001466F7"/>
    <w:rsid w:val="00146CB2"/>
    <w:rsid w:val="00146E3D"/>
    <w:rsid w:val="00147ABC"/>
    <w:rsid w:val="00151883"/>
    <w:rsid w:val="00152460"/>
    <w:rsid w:val="00157055"/>
    <w:rsid w:val="00160E05"/>
    <w:rsid w:val="001640D0"/>
    <w:rsid w:val="00164360"/>
    <w:rsid w:val="00165025"/>
    <w:rsid w:val="00165B4D"/>
    <w:rsid w:val="00165BCF"/>
    <w:rsid w:val="001665D4"/>
    <w:rsid w:val="00166D8E"/>
    <w:rsid w:val="00167F4C"/>
    <w:rsid w:val="00172B08"/>
    <w:rsid w:val="001731C4"/>
    <w:rsid w:val="001733C5"/>
    <w:rsid w:val="00174337"/>
    <w:rsid w:val="00181451"/>
    <w:rsid w:val="00183084"/>
    <w:rsid w:val="00185D46"/>
    <w:rsid w:val="0019610A"/>
    <w:rsid w:val="001A104C"/>
    <w:rsid w:val="001A111E"/>
    <w:rsid w:val="001A1738"/>
    <w:rsid w:val="001A2444"/>
    <w:rsid w:val="001A3164"/>
    <w:rsid w:val="001A5630"/>
    <w:rsid w:val="001A756B"/>
    <w:rsid w:val="001B2282"/>
    <w:rsid w:val="001B523C"/>
    <w:rsid w:val="001B683B"/>
    <w:rsid w:val="001B7F12"/>
    <w:rsid w:val="001C1257"/>
    <w:rsid w:val="001C1F00"/>
    <w:rsid w:val="001C3EDA"/>
    <w:rsid w:val="001C416E"/>
    <w:rsid w:val="001C4573"/>
    <w:rsid w:val="001C4C15"/>
    <w:rsid w:val="001C56F0"/>
    <w:rsid w:val="001D0537"/>
    <w:rsid w:val="001D0B09"/>
    <w:rsid w:val="001D0E9C"/>
    <w:rsid w:val="001D1149"/>
    <w:rsid w:val="001D7D6F"/>
    <w:rsid w:val="001E0808"/>
    <w:rsid w:val="001E0868"/>
    <w:rsid w:val="001E25CD"/>
    <w:rsid w:val="001E2DD8"/>
    <w:rsid w:val="001F0386"/>
    <w:rsid w:val="001F11AD"/>
    <w:rsid w:val="001F170F"/>
    <w:rsid w:val="001F3036"/>
    <w:rsid w:val="0020178F"/>
    <w:rsid w:val="00207199"/>
    <w:rsid w:val="00207D6E"/>
    <w:rsid w:val="00210A85"/>
    <w:rsid w:val="00214BD4"/>
    <w:rsid w:val="00216E34"/>
    <w:rsid w:val="00216E66"/>
    <w:rsid w:val="00222220"/>
    <w:rsid w:val="00223D49"/>
    <w:rsid w:val="002245B5"/>
    <w:rsid w:val="00225103"/>
    <w:rsid w:val="002256F6"/>
    <w:rsid w:val="00231659"/>
    <w:rsid w:val="00232FBD"/>
    <w:rsid w:val="002338F6"/>
    <w:rsid w:val="0023442D"/>
    <w:rsid w:val="00237043"/>
    <w:rsid w:val="002371A8"/>
    <w:rsid w:val="00241DCB"/>
    <w:rsid w:val="002421F8"/>
    <w:rsid w:val="00243B7B"/>
    <w:rsid w:val="0024644D"/>
    <w:rsid w:val="00251D6D"/>
    <w:rsid w:val="002527DE"/>
    <w:rsid w:val="00253A26"/>
    <w:rsid w:val="00255999"/>
    <w:rsid w:val="00256E5C"/>
    <w:rsid w:val="00260BC0"/>
    <w:rsid w:val="002617FA"/>
    <w:rsid w:val="002644BD"/>
    <w:rsid w:val="00266CBA"/>
    <w:rsid w:val="002705C2"/>
    <w:rsid w:val="00272537"/>
    <w:rsid w:val="00272562"/>
    <w:rsid w:val="0027491B"/>
    <w:rsid w:val="002749F8"/>
    <w:rsid w:val="00275B94"/>
    <w:rsid w:val="00275E19"/>
    <w:rsid w:val="00276F09"/>
    <w:rsid w:val="00277A9A"/>
    <w:rsid w:val="00277EB9"/>
    <w:rsid w:val="00282B9E"/>
    <w:rsid w:val="002844A8"/>
    <w:rsid w:val="002845F2"/>
    <w:rsid w:val="00285162"/>
    <w:rsid w:val="00285BA5"/>
    <w:rsid w:val="0029012A"/>
    <w:rsid w:val="002929AD"/>
    <w:rsid w:val="0029445A"/>
    <w:rsid w:val="00295712"/>
    <w:rsid w:val="002959F8"/>
    <w:rsid w:val="002964D6"/>
    <w:rsid w:val="00297E58"/>
    <w:rsid w:val="002A6650"/>
    <w:rsid w:val="002A743D"/>
    <w:rsid w:val="002B0123"/>
    <w:rsid w:val="002B2DC9"/>
    <w:rsid w:val="002B3AA4"/>
    <w:rsid w:val="002B7841"/>
    <w:rsid w:val="002C1847"/>
    <w:rsid w:val="002C1C72"/>
    <w:rsid w:val="002C2FF9"/>
    <w:rsid w:val="002C587A"/>
    <w:rsid w:val="002C5E90"/>
    <w:rsid w:val="002C60C0"/>
    <w:rsid w:val="002D02ED"/>
    <w:rsid w:val="002D1E65"/>
    <w:rsid w:val="002D20BD"/>
    <w:rsid w:val="002D2AAB"/>
    <w:rsid w:val="002D2BD1"/>
    <w:rsid w:val="002D31AE"/>
    <w:rsid w:val="002D34FA"/>
    <w:rsid w:val="002D509A"/>
    <w:rsid w:val="002D53E9"/>
    <w:rsid w:val="002E396C"/>
    <w:rsid w:val="002E409E"/>
    <w:rsid w:val="002E7B53"/>
    <w:rsid w:val="002F0443"/>
    <w:rsid w:val="002F1C7B"/>
    <w:rsid w:val="002F31FD"/>
    <w:rsid w:val="002F4B6F"/>
    <w:rsid w:val="002F5B31"/>
    <w:rsid w:val="002F5FB1"/>
    <w:rsid w:val="002F6368"/>
    <w:rsid w:val="00300689"/>
    <w:rsid w:val="003015EC"/>
    <w:rsid w:val="0030364C"/>
    <w:rsid w:val="003048CC"/>
    <w:rsid w:val="00305D1C"/>
    <w:rsid w:val="00305E1E"/>
    <w:rsid w:val="00310AD9"/>
    <w:rsid w:val="0031505B"/>
    <w:rsid w:val="00316319"/>
    <w:rsid w:val="00317027"/>
    <w:rsid w:val="00317992"/>
    <w:rsid w:val="00320D8D"/>
    <w:rsid w:val="00324F2B"/>
    <w:rsid w:val="003254EA"/>
    <w:rsid w:val="00327695"/>
    <w:rsid w:val="00327E94"/>
    <w:rsid w:val="00336761"/>
    <w:rsid w:val="00336E22"/>
    <w:rsid w:val="0034048B"/>
    <w:rsid w:val="00343A01"/>
    <w:rsid w:val="00343FFD"/>
    <w:rsid w:val="00344684"/>
    <w:rsid w:val="00345A77"/>
    <w:rsid w:val="00347401"/>
    <w:rsid w:val="00351864"/>
    <w:rsid w:val="003551E2"/>
    <w:rsid w:val="0035651B"/>
    <w:rsid w:val="003566D9"/>
    <w:rsid w:val="00362719"/>
    <w:rsid w:val="003629D3"/>
    <w:rsid w:val="003634A9"/>
    <w:rsid w:val="00363768"/>
    <w:rsid w:val="003643C9"/>
    <w:rsid w:val="003660F4"/>
    <w:rsid w:val="0036662B"/>
    <w:rsid w:val="003666FC"/>
    <w:rsid w:val="0037133E"/>
    <w:rsid w:val="00371D46"/>
    <w:rsid w:val="00373DB3"/>
    <w:rsid w:val="00374F56"/>
    <w:rsid w:val="0037767E"/>
    <w:rsid w:val="00377A46"/>
    <w:rsid w:val="00380BE7"/>
    <w:rsid w:val="00380EDF"/>
    <w:rsid w:val="00382085"/>
    <w:rsid w:val="003848C2"/>
    <w:rsid w:val="00384B41"/>
    <w:rsid w:val="00385EE9"/>
    <w:rsid w:val="003862A8"/>
    <w:rsid w:val="003875C9"/>
    <w:rsid w:val="00387A10"/>
    <w:rsid w:val="00390086"/>
    <w:rsid w:val="00390D47"/>
    <w:rsid w:val="0039132D"/>
    <w:rsid w:val="0039306E"/>
    <w:rsid w:val="003937EE"/>
    <w:rsid w:val="00395420"/>
    <w:rsid w:val="00396CEF"/>
    <w:rsid w:val="0039776E"/>
    <w:rsid w:val="003A1CFC"/>
    <w:rsid w:val="003A5B5C"/>
    <w:rsid w:val="003A6A59"/>
    <w:rsid w:val="003B0ABE"/>
    <w:rsid w:val="003B2785"/>
    <w:rsid w:val="003B510A"/>
    <w:rsid w:val="003B5132"/>
    <w:rsid w:val="003B6AC7"/>
    <w:rsid w:val="003C0336"/>
    <w:rsid w:val="003C0390"/>
    <w:rsid w:val="003C1656"/>
    <w:rsid w:val="003C2084"/>
    <w:rsid w:val="003C2B95"/>
    <w:rsid w:val="003C2D61"/>
    <w:rsid w:val="003C6975"/>
    <w:rsid w:val="003C6D22"/>
    <w:rsid w:val="003D03F3"/>
    <w:rsid w:val="003D0CFC"/>
    <w:rsid w:val="003D38AD"/>
    <w:rsid w:val="003D5838"/>
    <w:rsid w:val="003D5DD6"/>
    <w:rsid w:val="003D7DEA"/>
    <w:rsid w:val="003D7E5E"/>
    <w:rsid w:val="003E054F"/>
    <w:rsid w:val="003E0BA5"/>
    <w:rsid w:val="003E2903"/>
    <w:rsid w:val="003E2ED0"/>
    <w:rsid w:val="003E5E0F"/>
    <w:rsid w:val="003E65E8"/>
    <w:rsid w:val="003E6E04"/>
    <w:rsid w:val="003E7DC7"/>
    <w:rsid w:val="003F0E1B"/>
    <w:rsid w:val="003F674C"/>
    <w:rsid w:val="00403A8F"/>
    <w:rsid w:val="00403D13"/>
    <w:rsid w:val="00406DC1"/>
    <w:rsid w:val="004143B7"/>
    <w:rsid w:val="004146C9"/>
    <w:rsid w:val="00414DF4"/>
    <w:rsid w:val="004160DA"/>
    <w:rsid w:val="00422150"/>
    <w:rsid w:val="00422320"/>
    <w:rsid w:val="00422FC3"/>
    <w:rsid w:val="0042392B"/>
    <w:rsid w:val="00424B0F"/>
    <w:rsid w:val="00424BC6"/>
    <w:rsid w:val="0042527C"/>
    <w:rsid w:val="0042572B"/>
    <w:rsid w:val="00426298"/>
    <w:rsid w:val="00426D4B"/>
    <w:rsid w:val="004319E0"/>
    <w:rsid w:val="0043276E"/>
    <w:rsid w:val="004355EE"/>
    <w:rsid w:val="00437580"/>
    <w:rsid w:val="0043796E"/>
    <w:rsid w:val="00441EC7"/>
    <w:rsid w:val="00443D98"/>
    <w:rsid w:val="00443E71"/>
    <w:rsid w:val="004526AD"/>
    <w:rsid w:val="00453E97"/>
    <w:rsid w:val="00460283"/>
    <w:rsid w:val="00460A37"/>
    <w:rsid w:val="0046194A"/>
    <w:rsid w:val="00461B1F"/>
    <w:rsid w:val="004621F6"/>
    <w:rsid w:val="00463066"/>
    <w:rsid w:val="00463EAF"/>
    <w:rsid w:val="004676CE"/>
    <w:rsid w:val="0047013B"/>
    <w:rsid w:val="00470B78"/>
    <w:rsid w:val="00472FAF"/>
    <w:rsid w:val="00473D70"/>
    <w:rsid w:val="00474C89"/>
    <w:rsid w:val="00475703"/>
    <w:rsid w:val="0047584E"/>
    <w:rsid w:val="004759FD"/>
    <w:rsid w:val="004767BA"/>
    <w:rsid w:val="00484EEB"/>
    <w:rsid w:val="00487708"/>
    <w:rsid w:val="00487EC8"/>
    <w:rsid w:val="00492AF5"/>
    <w:rsid w:val="0049317E"/>
    <w:rsid w:val="00494C0F"/>
    <w:rsid w:val="004A1B40"/>
    <w:rsid w:val="004A1CC1"/>
    <w:rsid w:val="004A4354"/>
    <w:rsid w:val="004A4F0B"/>
    <w:rsid w:val="004A586E"/>
    <w:rsid w:val="004A79D4"/>
    <w:rsid w:val="004B0460"/>
    <w:rsid w:val="004B6620"/>
    <w:rsid w:val="004B6B76"/>
    <w:rsid w:val="004B6C15"/>
    <w:rsid w:val="004C1279"/>
    <w:rsid w:val="004C2013"/>
    <w:rsid w:val="004C2A97"/>
    <w:rsid w:val="004C302E"/>
    <w:rsid w:val="004C3230"/>
    <w:rsid w:val="004C5AD1"/>
    <w:rsid w:val="004D00A3"/>
    <w:rsid w:val="004D39AC"/>
    <w:rsid w:val="004D44DA"/>
    <w:rsid w:val="004E0D2B"/>
    <w:rsid w:val="004E54E1"/>
    <w:rsid w:val="004E6270"/>
    <w:rsid w:val="004E6E92"/>
    <w:rsid w:val="004F1061"/>
    <w:rsid w:val="004F1498"/>
    <w:rsid w:val="004F238B"/>
    <w:rsid w:val="004F486D"/>
    <w:rsid w:val="004F606A"/>
    <w:rsid w:val="0050528F"/>
    <w:rsid w:val="00507F2C"/>
    <w:rsid w:val="00511B47"/>
    <w:rsid w:val="00517772"/>
    <w:rsid w:val="00524C00"/>
    <w:rsid w:val="00525030"/>
    <w:rsid w:val="0052669E"/>
    <w:rsid w:val="00526847"/>
    <w:rsid w:val="00526F9B"/>
    <w:rsid w:val="00527063"/>
    <w:rsid w:val="0052711E"/>
    <w:rsid w:val="00527F60"/>
    <w:rsid w:val="00533183"/>
    <w:rsid w:val="00535F49"/>
    <w:rsid w:val="00536C7D"/>
    <w:rsid w:val="00536CDF"/>
    <w:rsid w:val="00537293"/>
    <w:rsid w:val="005405D1"/>
    <w:rsid w:val="00540D6A"/>
    <w:rsid w:val="00542BF2"/>
    <w:rsid w:val="00542F3A"/>
    <w:rsid w:val="00543A7A"/>
    <w:rsid w:val="00544FA7"/>
    <w:rsid w:val="00546D83"/>
    <w:rsid w:val="00547197"/>
    <w:rsid w:val="0055161E"/>
    <w:rsid w:val="00552FA6"/>
    <w:rsid w:val="00560EA6"/>
    <w:rsid w:val="005616DD"/>
    <w:rsid w:val="00561905"/>
    <w:rsid w:val="00561D5A"/>
    <w:rsid w:val="00562601"/>
    <w:rsid w:val="005641C1"/>
    <w:rsid w:val="00565507"/>
    <w:rsid w:val="00567C0E"/>
    <w:rsid w:val="005731ED"/>
    <w:rsid w:val="005738D0"/>
    <w:rsid w:val="00575308"/>
    <w:rsid w:val="00575CEA"/>
    <w:rsid w:val="0057783B"/>
    <w:rsid w:val="00582345"/>
    <w:rsid w:val="00582F93"/>
    <w:rsid w:val="00583EAA"/>
    <w:rsid w:val="0058724A"/>
    <w:rsid w:val="0058730B"/>
    <w:rsid w:val="00587ED8"/>
    <w:rsid w:val="00590B5E"/>
    <w:rsid w:val="0059219C"/>
    <w:rsid w:val="00597EFD"/>
    <w:rsid w:val="005A1534"/>
    <w:rsid w:val="005A3159"/>
    <w:rsid w:val="005A5D4B"/>
    <w:rsid w:val="005A5F5A"/>
    <w:rsid w:val="005A76AA"/>
    <w:rsid w:val="005B1518"/>
    <w:rsid w:val="005B18E1"/>
    <w:rsid w:val="005B3BE3"/>
    <w:rsid w:val="005B4C28"/>
    <w:rsid w:val="005C2054"/>
    <w:rsid w:val="005C2CCE"/>
    <w:rsid w:val="005C3910"/>
    <w:rsid w:val="005C5B50"/>
    <w:rsid w:val="005C5B68"/>
    <w:rsid w:val="005C77F7"/>
    <w:rsid w:val="005D02E8"/>
    <w:rsid w:val="005D1CCC"/>
    <w:rsid w:val="005D3897"/>
    <w:rsid w:val="005D3B08"/>
    <w:rsid w:val="005D5A87"/>
    <w:rsid w:val="005D666A"/>
    <w:rsid w:val="005D6FBD"/>
    <w:rsid w:val="005D75CA"/>
    <w:rsid w:val="005D7877"/>
    <w:rsid w:val="005D7BD4"/>
    <w:rsid w:val="005E331C"/>
    <w:rsid w:val="005E3608"/>
    <w:rsid w:val="005F04C5"/>
    <w:rsid w:val="005F2ACE"/>
    <w:rsid w:val="005F3A67"/>
    <w:rsid w:val="005F6FF6"/>
    <w:rsid w:val="00600093"/>
    <w:rsid w:val="006024B5"/>
    <w:rsid w:val="00602C0C"/>
    <w:rsid w:val="00606381"/>
    <w:rsid w:val="006066F3"/>
    <w:rsid w:val="00606DEF"/>
    <w:rsid w:val="0060773C"/>
    <w:rsid w:val="00610185"/>
    <w:rsid w:val="006120FE"/>
    <w:rsid w:val="00612CC7"/>
    <w:rsid w:val="00613F07"/>
    <w:rsid w:val="00614C70"/>
    <w:rsid w:val="00616347"/>
    <w:rsid w:val="00616BBE"/>
    <w:rsid w:val="006202DD"/>
    <w:rsid w:val="006208F9"/>
    <w:rsid w:val="00621091"/>
    <w:rsid w:val="00622DFC"/>
    <w:rsid w:val="00624260"/>
    <w:rsid w:val="0062439E"/>
    <w:rsid w:val="00624847"/>
    <w:rsid w:val="00627598"/>
    <w:rsid w:val="0063120B"/>
    <w:rsid w:val="00631680"/>
    <w:rsid w:val="006326B1"/>
    <w:rsid w:val="006334E1"/>
    <w:rsid w:val="0063596C"/>
    <w:rsid w:val="00636F59"/>
    <w:rsid w:val="00640FC1"/>
    <w:rsid w:val="0064256A"/>
    <w:rsid w:val="006425D2"/>
    <w:rsid w:val="00642F9F"/>
    <w:rsid w:val="006433B3"/>
    <w:rsid w:val="006440CF"/>
    <w:rsid w:val="00646C4F"/>
    <w:rsid w:val="00646D16"/>
    <w:rsid w:val="00651960"/>
    <w:rsid w:val="00653626"/>
    <w:rsid w:val="006550A0"/>
    <w:rsid w:val="00655908"/>
    <w:rsid w:val="00657CE2"/>
    <w:rsid w:val="00660D43"/>
    <w:rsid w:val="00662FFF"/>
    <w:rsid w:val="00663091"/>
    <w:rsid w:val="00665579"/>
    <w:rsid w:val="00665EE2"/>
    <w:rsid w:val="006663F7"/>
    <w:rsid w:val="00670932"/>
    <w:rsid w:val="00671182"/>
    <w:rsid w:val="00671EE7"/>
    <w:rsid w:val="00672ABC"/>
    <w:rsid w:val="00675AFB"/>
    <w:rsid w:val="00675BAC"/>
    <w:rsid w:val="0068111F"/>
    <w:rsid w:val="00682679"/>
    <w:rsid w:val="00683473"/>
    <w:rsid w:val="0068372C"/>
    <w:rsid w:val="00683B64"/>
    <w:rsid w:val="00693615"/>
    <w:rsid w:val="00694278"/>
    <w:rsid w:val="006947A2"/>
    <w:rsid w:val="00695914"/>
    <w:rsid w:val="006964F4"/>
    <w:rsid w:val="0069771F"/>
    <w:rsid w:val="006A01A2"/>
    <w:rsid w:val="006A01B7"/>
    <w:rsid w:val="006A0580"/>
    <w:rsid w:val="006A18D0"/>
    <w:rsid w:val="006A6241"/>
    <w:rsid w:val="006A70BC"/>
    <w:rsid w:val="006A71C0"/>
    <w:rsid w:val="006B0CAB"/>
    <w:rsid w:val="006B1665"/>
    <w:rsid w:val="006B1DE2"/>
    <w:rsid w:val="006B2456"/>
    <w:rsid w:val="006B5FF9"/>
    <w:rsid w:val="006C2A23"/>
    <w:rsid w:val="006C3710"/>
    <w:rsid w:val="006C4299"/>
    <w:rsid w:val="006C43C2"/>
    <w:rsid w:val="006C525D"/>
    <w:rsid w:val="006C7663"/>
    <w:rsid w:val="006C7DCD"/>
    <w:rsid w:val="006D0605"/>
    <w:rsid w:val="006D14F5"/>
    <w:rsid w:val="006D31F2"/>
    <w:rsid w:val="006D68C4"/>
    <w:rsid w:val="006E0077"/>
    <w:rsid w:val="006E3282"/>
    <w:rsid w:val="006E34F8"/>
    <w:rsid w:val="006E5306"/>
    <w:rsid w:val="006E58FE"/>
    <w:rsid w:val="006E668B"/>
    <w:rsid w:val="006E6BD9"/>
    <w:rsid w:val="006F06B7"/>
    <w:rsid w:val="006F1A89"/>
    <w:rsid w:val="006F31A9"/>
    <w:rsid w:val="006F325C"/>
    <w:rsid w:val="006F500E"/>
    <w:rsid w:val="006F55B1"/>
    <w:rsid w:val="006F5A99"/>
    <w:rsid w:val="006F75E2"/>
    <w:rsid w:val="00702333"/>
    <w:rsid w:val="007031C0"/>
    <w:rsid w:val="0070558B"/>
    <w:rsid w:val="0070695A"/>
    <w:rsid w:val="00706BBD"/>
    <w:rsid w:val="00706DA2"/>
    <w:rsid w:val="007071C3"/>
    <w:rsid w:val="0070789D"/>
    <w:rsid w:val="00707DFB"/>
    <w:rsid w:val="00710F8F"/>
    <w:rsid w:val="00711D3F"/>
    <w:rsid w:val="007127E2"/>
    <w:rsid w:val="00712CBB"/>
    <w:rsid w:val="00713604"/>
    <w:rsid w:val="0072118C"/>
    <w:rsid w:val="00724192"/>
    <w:rsid w:val="00724A36"/>
    <w:rsid w:val="0072558B"/>
    <w:rsid w:val="0072593B"/>
    <w:rsid w:val="0072711C"/>
    <w:rsid w:val="00730E4C"/>
    <w:rsid w:val="00731BD5"/>
    <w:rsid w:val="0073208B"/>
    <w:rsid w:val="00734046"/>
    <w:rsid w:val="007353E7"/>
    <w:rsid w:val="007357B3"/>
    <w:rsid w:val="0073606D"/>
    <w:rsid w:val="00736D7B"/>
    <w:rsid w:val="007374C2"/>
    <w:rsid w:val="007444E8"/>
    <w:rsid w:val="00750C9C"/>
    <w:rsid w:val="00751A0A"/>
    <w:rsid w:val="00754CE0"/>
    <w:rsid w:val="00755976"/>
    <w:rsid w:val="00756747"/>
    <w:rsid w:val="007569C9"/>
    <w:rsid w:val="00756FB2"/>
    <w:rsid w:val="00762779"/>
    <w:rsid w:val="00762C27"/>
    <w:rsid w:val="00764310"/>
    <w:rsid w:val="00766370"/>
    <w:rsid w:val="00767AC5"/>
    <w:rsid w:val="00770086"/>
    <w:rsid w:val="007711AE"/>
    <w:rsid w:val="00771A72"/>
    <w:rsid w:val="00773833"/>
    <w:rsid w:val="0077388E"/>
    <w:rsid w:val="00773D63"/>
    <w:rsid w:val="00773E0C"/>
    <w:rsid w:val="00774B0B"/>
    <w:rsid w:val="00775B74"/>
    <w:rsid w:val="00776B07"/>
    <w:rsid w:val="00777B03"/>
    <w:rsid w:val="0078563F"/>
    <w:rsid w:val="00786F11"/>
    <w:rsid w:val="007876D0"/>
    <w:rsid w:val="007907D8"/>
    <w:rsid w:val="00791E30"/>
    <w:rsid w:val="0079218C"/>
    <w:rsid w:val="0079248C"/>
    <w:rsid w:val="00793F80"/>
    <w:rsid w:val="00795D41"/>
    <w:rsid w:val="00797719"/>
    <w:rsid w:val="007A0558"/>
    <w:rsid w:val="007A2371"/>
    <w:rsid w:val="007A4381"/>
    <w:rsid w:val="007A4538"/>
    <w:rsid w:val="007A45F6"/>
    <w:rsid w:val="007A4B3C"/>
    <w:rsid w:val="007A5442"/>
    <w:rsid w:val="007A54E3"/>
    <w:rsid w:val="007A7360"/>
    <w:rsid w:val="007B18E5"/>
    <w:rsid w:val="007B2265"/>
    <w:rsid w:val="007B22BD"/>
    <w:rsid w:val="007B36E6"/>
    <w:rsid w:val="007B4831"/>
    <w:rsid w:val="007B4CF3"/>
    <w:rsid w:val="007B53BB"/>
    <w:rsid w:val="007B65A2"/>
    <w:rsid w:val="007C0B75"/>
    <w:rsid w:val="007C25B6"/>
    <w:rsid w:val="007C35F1"/>
    <w:rsid w:val="007C5185"/>
    <w:rsid w:val="007C6EC9"/>
    <w:rsid w:val="007D010F"/>
    <w:rsid w:val="007D2A0C"/>
    <w:rsid w:val="007D2E85"/>
    <w:rsid w:val="007D4EE7"/>
    <w:rsid w:val="007D52CF"/>
    <w:rsid w:val="007D53C4"/>
    <w:rsid w:val="007E15F2"/>
    <w:rsid w:val="007E1CCF"/>
    <w:rsid w:val="007E3FF7"/>
    <w:rsid w:val="007E52B4"/>
    <w:rsid w:val="007E69DF"/>
    <w:rsid w:val="007F19A8"/>
    <w:rsid w:val="007F2222"/>
    <w:rsid w:val="007F2EF2"/>
    <w:rsid w:val="007F5C94"/>
    <w:rsid w:val="00800BFB"/>
    <w:rsid w:val="00800EA9"/>
    <w:rsid w:val="008020B0"/>
    <w:rsid w:val="00803197"/>
    <w:rsid w:val="008033F2"/>
    <w:rsid w:val="00806989"/>
    <w:rsid w:val="00807C18"/>
    <w:rsid w:val="00810009"/>
    <w:rsid w:val="008113BF"/>
    <w:rsid w:val="00812398"/>
    <w:rsid w:val="00812436"/>
    <w:rsid w:val="00813028"/>
    <w:rsid w:val="0081323B"/>
    <w:rsid w:val="008133CE"/>
    <w:rsid w:val="008153F7"/>
    <w:rsid w:val="00815E64"/>
    <w:rsid w:val="00817132"/>
    <w:rsid w:val="00817E13"/>
    <w:rsid w:val="00820207"/>
    <w:rsid w:val="00820577"/>
    <w:rsid w:val="008228FF"/>
    <w:rsid w:val="008239ED"/>
    <w:rsid w:val="0082597D"/>
    <w:rsid w:val="00826A0B"/>
    <w:rsid w:val="00826C54"/>
    <w:rsid w:val="008275D6"/>
    <w:rsid w:val="0083054A"/>
    <w:rsid w:val="0083172B"/>
    <w:rsid w:val="008317AD"/>
    <w:rsid w:val="00841E66"/>
    <w:rsid w:val="008459E9"/>
    <w:rsid w:val="008461CC"/>
    <w:rsid w:val="00846BDE"/>
    <w:rsid w:val="00850735"/>
    <w:rsid w:val="00851112"/>
    <w:rsid w:val="00851148"/>
    <w:rsid w:val="008511BE"/>
    <w:rsid w:val="00851581"/>
    <w:rsid w:val="00851C26"/>
    <w:rsid w:val="008534DA"/>
    <w:rsid w:val="0085359F"/>
    <w:rsid w:val="00854DCC"/>
    <w:rsid w:val="00855C65"/>
    <w:rsid w:val="0086044A"/>
    <w:rsid w:val="00860557"/>
    <w:rsid w:val="00861A1D"/>
    <w:rsid w:val="00862FBD"/>
    <w:rsid w:val="0086753E"/>
    <w:rsid w:val="00872AD9"/>
    <w:rsid w:val="00874114"/>
    <w:rsid w:val="0087434F"/>
    <w:rsid w:val="00880218"/>
    <w:rsid w:val="008808A5"/>
    <w:rsid w:val="00883295"/>
    <w:rsid w:val="0088447A"/>
    <w:rsid w:val="00885183"/>
    <w:rsid w:val="00891514"/>
    <w:rsid w:val="00895BE0"/>
    <w:rsid w:val="008A0C66"/>
    <w:rsid w:val="008A1427"/>
    <w:rsid w:val="008A4630"/>
    <w:rsid w:val="008A72E8"/>
    <w:rsid w:val="008B164B"/>
    <w:rsid w:val="008B40D5"/>
    <w:rsid w:val="008B4266"/>
    <w:rsid w:val="008B51D8"/>
    <w:rsid w:val="008B753A"/>
    <w:rsid w:val="008C064D"/>
    <w:rsid w:val="008C1553"/>
    <w:rsid w:val="008C193A"/>
    <w:rsid w:val="008C20E5"/>
    <w:rsid w:val="008C22C2"/>
    <w:rsid w:val="008C47AA"/>
    <w:rsid w:val="008C613D"/>
    <w:rsid w:val="008C7463"/>
    <w:rsid w:val="008C756B"/>
    <w:rsid w:val="008C7A72"/>
    <w:rsid w:val="008C7AEB"/>
    <w:rsid w:val="008C7BA0"/>
    <w:rsid w:val="008D4596"/>
    <w:rsid w:val="008D45CC"/>
    <w:rsid w:val="008D4B49"/>
    <w:rsid w:val="008D6187"/>
    <w:rsid w:val="008D65C0"/>
    <w:rsid w:val="008D7336"/>
    <w:rsid w:val="008D78CE"/>
    <w:rsid w:val="008E0C02"/>
    <w:rsid w:val="008E133E"/>
    <w:rsid w:val="008E6905"/>
    <w:rsid w:val="008F18DB"/>
    <w:rsid w:val="008F1AA3"/>
    <w:rsid w:val="008F3DA2"/>
    <w:rsid w:val="008F40D6"/>
    <w:rsid w:val="008F4B19"/>
    <w:rsid w:val="008F5302"/>
    <w:rsid w:val="008F752F"/>
    <w:rsid w:val="009007A0"/>
    <w:rsid w:val="00907D9D"/>
    <w:rsid w:val="00915BC0"/>
    <w:rsid w:val="009168B6"/>
    <w:rsid w:val="00917772"/>
    <w:rsid w:val="00920A86"/>
    <w:rsid w:val="009248D5"/>
    <w:rsid w:val="0092498C"/>
    <w:rsid w:val="009251E4"/>
    <w:rsid w:val="0092556E"/>
    <w:rsid w:val="009314B7"/>
    <w:rsid w:val="00931B64"/>
    <w:rsid w:val="009344C0"/>
    <w:rsid w:val="00934C31"/>
    <w:rsid w:val="00935CC8"/>
    <w:rsid w:val="00935D2F"/>
    <w:rsid w:val="00940889"/>
    <w:rsid w:val="00940DE1"/>
    <w:rsid w:val="00941781"/>
    <w:rsid w:val="00941DFD"/>
    <w:rsid w:val="009423DE"/>
    <w:rsid w:val="009427EA"/>
    <w:rsid w:val="009447FF"/>
    <w:rsid w:val="00944A50"/>
    <w:rsid w:val="00945196"/>
    <w:rsid w:val="00946377"/>
    <w:rsid w:val="009506A8"/>
    <w:rsid w:val="009509D0"/>
    <w:rsid w:val="00951199"/>
    <w:rsid w:val="00954D7D"/>
    <w:rsid w:val="00957626"/>
    <w:rsid w:val="009605EE"/>
    <w:rsid w:val="00962492"/>
    <w:rsid w:val="00963226"/>
    <w:rsid w:val="009633C0"/>
    <w:rsid w:val="009638ED"/>
    <w:rsid w:val="00963B38"/>
    <w:rsid w:val="00963ED4"/>
    <w:rsid w:val="00964ED7"/>
    <w:rsid w:val="00966B68"/>
    <w:rsid w:val="00966F76"/>
    <w:rsid w:val="009707E1"/>
    <w:rsid w:val="00973BF5"/>
    <w:rsid w:val="009742DA"/>
    <w:rsid w:val="00974B9B"/>
    <w:rsid w:val="00974F54"/>
    <w:rsid w:val="00975C3B"/>
    <w:rsid w:val="0097682C"/>
    <w:rsid w:val="0097737A"/>
    <w:rsid w:val="0098005D"/>
    <w:rsid w:val="00982D29"/>
    <w:rsid w:val="0098444C"/>
    <w:rsid w:val="0098510C"/>
    <w:rsid w:val="009854E1"/>
    <w:rsid w:val="00987D22"/>
    <w:rsid w:val="00991377"/>
    <w:rsid w:val="00991C73"/>
    <w:rsid w:val="0099322F"/>
    <w:rsid w:val="009969BF"/>
    <w:rsid w:val="0099706E"/>
    <w:rsid w:val="009A0280"/>
    <w:rsid w:val="009A39FA"/>
    <w:rsid w:val="009A50A2"/>
    <w:rsid w:val="009A51FA"/>
    <w:rsid w:val="009A52C2"/>
    <w:rsid w:val="009A5782"/>
    <w:rsid w:val="009A647C"/>
    <w:rsid w:val="009A667F"/>
    <w:rsid w:val="009A6807"/>
    <w:rsid w:val="009A6A66"/>
    <w:rsid w:val="009A751D"/>
    <w:rsid w:val="009B23BC"/>
    <w:rsid w:val="009B2D98"/>
    <w:rsid w:val="009B370B"/>
    <w:rsid w:val="009B45BF"/>
    <w:rsid w:val="009B49F2"/>
    <w:rsid w:val="009C35C7"/>
    <w:rsid w:val="009C3E60"/>
    <w:rsid w:val="009C3F2A"/>
    <w:rsid w:val="009C4055"/>
    <w:rsid w:val="009C725A"/>
    <w:rsid w:val="009D054E"/>
    <w:rsid w:val="009D39C2"/>
    <w:rsid w:val="009D5FB2"/>
    <w:rsid w:val="009D60C5"/>
    <w:rsid w:val="009D699E"/>
    <w:rsid w:val="009E131A"/>
    <w:rsid w:val="009E5A35"/>
    <w:rsid w:val="009E621A"/>
    <w:rsid w:val="009E78E7"/>
    <w:rsid w:val="009F093A"/>
    <w:rsid w:val="00A01793"/>
    <w:rsid w:val="00A0204F"/>
    <w:rsid w:val="00A04723"/>
    <w:rsid w:val="00A05907"/>
    <w:rsid w:val="00A0643A"/>
    <w:rsid w:val="00A068B5"/>
    <w:rsid w:val="00A07000"/>
    <w:rsid w:val="00A07745"/>
    <w:rsid w:val="00A0797E"/>
    <w:rsid w:val="00A1144A"/>
    <w:rsid w:val="00A11517"/>
    <w:rsid w:val="00A12CB9"/>
    <w:rsid w:val="00A13239"/>
    <w:rsid w:val="00A14309"/>
    <w:rsid w:val="00A1679B"/>
    <w:rsid w:val="00A179DA"/>
    <w:rsid w:val="00A20811"/>
    <w:rsid w:val="00A20B25"/>
    <w:rsid w:val="00A22369"/>
    <w:rsid w:val="00A22F42"/>
    <w:rsid w:val="00A24555"/>
    <w:rsid w:val="00A24F0A"/>
    <w:rsid w:val="00A2569C"/>
    <w:rsid w:val="00A27A13"/>
    <w:rsid w:val="00A3172F"/>
    <w:rsid w:val="00A31D64"/>
    <w:rsid w:val="00A31EBC"/>
    <w:rsid w:val="00A34EB8"/>
    <w:rsid w:val="00A3578F"/>
    <w:rsid w:val="00A35C28"/>
    <w:rsid w:val="00A35F9C"/>
    <w:rsid w:val="00A40925"/>
    <w:rsid w:val="00A432ED"/>
    <w:rsid w:val="00A43B07"/>
    <w:rsid w:val="00A5171B"/>
    <w:rsid w:val="00A51DBE"/>
    <w:rsid w:val="00A52EFA"/>
    <w:rsid w:val="00A5380C"/>
    <w:rsid w:val="00A62B09"/>
    <w:rsid w:val="00A6328F"/>
    <w:rsid w:val="00A647FC"/>
    <w:rsid w:val="00A65044"/>
    <w:rsid w:val="00A659BE"/>
    <w:rsid w:val="00A66317"/>
    <w:rsid w:val="00A67DDA"/>
    <w:rsid w:val="00A67E02"/>
    <w:rsid w:val="00A73502"/>
    <w:rsid w:val="00A77328"/>
    <w:rsid w:val="00A77E08"/>
    <w:rsid w:val="00A80213"/>
    <w:rsid w:val="00A82BFB"/>
    <w:rsid w:val="00A873FD"/>
    <w:rsid w:val="00A901CF"/>
    <w:rsid w:val="00A912F9"/>
    <w:rsid w:val="00A923A8"/>
    <w:rsid w:val="00A92ACE"/>
    <w:rsid w:val="00A94A29"/>
    <w:rsid w:val="00A96C14"/>
    <w:rsid w:val="00A970E9"/>
    <w:rsid w:val="00AA0516"/>
    <w:rsid w:val="00AA4C98"/>
    <w:rsid w:val="00AA5819"/>
    <w:rsid w:val="00AA6BC0"/>
    <w:rsid w:val="00AA6F2E"/>
    <w:rsid w:val="00AA7194"/>
    <w:rsid w:val="00AB0B69"/>
    <w:rsid w:val="00AB10D5"/>
    <w:rsid w:val="00AB1317"/>
    <w:rsid w:val="00AB2567"/>
    <w:rsid w:val="00AB2998"/>
    <w:rsid w:val="00AB436F"/>
    <w:rsid w:val="00AB4901"/>
    <w:rsid w:val="00AB52E3"/>
    <w:rsid w:val="00AB5922"/>
    <w:rsid w:val="00AB59D3"/>
    <w:rsid w:val="00AB7347"/>
    <w:rsid w:val="00AB73E5"/>
    <w:rsid w:val="00AC06BF"/>
    <w:rsid w:val="00AC16D7"/>
    <w:rsid w:val="00AC1C82"/>
    <w:rsid w:val="00AC2617"/>
    <w:rsid w:val="00AC2F8D"/>
    <w:rsid w:val="00AC471F"/>
    <w:rsid w:val="00AC4EF5"/>
    <w:rsid w:val="00AC53E1"/>
    <w:rsid w:val="00AC6323"/>
    <w:rsid w:val="00AC6A88"/>
    <w:rsid w:val="00AC7D08"/>
    <w:rsid w:val="00AC7EB4"/>
    <w:rsid w:val="00AD01AD"/>
    <w:rsid w:val="00AD0794"/>
    <w:rsid w:val="00AD1F7E"/>
    <w:rsid w:val="00AD23B6"/>
    <w:rsid w:val="00AD43D4"/>
    <w:rsid w:val="00AD67D7"/>
    <w:rsid w:val="00AD7356"/>
    <w:rsid w:val="00AE0869"/>
    <w:rsid w:val="00AE2BF4"/>
    <w:rsid w:val="00AE3076"/>
    <w:rsid w:val="00AE555D"/>
    <w:rsid w:val="00AE616F"/>
    <w:rsid w:val="00AE628E"/>
    <w:rsid w:val="00AE757A"/>
    <w:rsid w:val="00AE7B1A"/>
    <w:rsid w:val="00AF03F4"/>
    <w:rsid w:val="00AF0622"/>
    <w:rsid w:val="00AF12C3"/>
    <w:rsid w:val="00AF43D0"/>
    <w:rsid w:val="00AF4D72"/>
    <w:rsid w:val="00AF5A23"/>
    <w:rsid w:val="00AF5C24"/>
    <w:rsid w:val="00AF79D3"/>
    <w:rsid w:val="00B00625"/>
    <w:rsid w:val="00B01F56"/>
    <w:rsid w:val="00B02A4D"/>
    <w:rsid w:val="00B05D93"/>
    <w:rsid w:val="00B0617A"/>
    <w:rsid w:val="00B06772"/>
    <w:rsid w:val="00B12D1E"/>
    <w:rsid w:val="00B1339C"/>
    <w:rsid w:val="00B14C38"/>
    <w:rsid w:val="00B15A2C"/>
    <w:rsid w:val="00B17CDC"/>
    <w:rsid w:val="00B20952"/>
    <w:rsid w:val="00B23937"/>
    <w:rsid w:val="00B23B35"/>
    <w:rsid w:val="00B26BDB"/>
    <w:rsid w:val="00B32E76"/>
    <w:rsid w:val="00B348EB"/>
    <w:rsid w:val="00B357EB"/>
    <w:rsid w:val="00B371C8"/>
    <w:rsid w:val="00B40A2C"/>
    <w:rsid w:val="00B43893"/>
    <w:rsid w:val="00B4720B"/>
    <w:rsid w:val="00B47655"/>
    <w:rsid w:val="00B47933"/>
    <w:rsid w:val="00B50167"/>
    <w:rsid w:val="00B506F9"/>
    <w:rsid w:val="00B51F27"/>
    <w:rsid w:val="00B53DB9"/>
    <w:rsid w:val="00B56E73"/>
    <w:rsid w:val="00B57A95"/>
    <w:rsid w:val="00B620CD"/>
    <w:rsid w:val="00B65A8B"/>
    <w:rsid w:val="00B66FE6"/>
    <w:rsid w:val="00B72FDE"/>
    <w:rsid w:val="00B73471"/>
    <w:rsid w:val="00B74BB1"/>
    <w:rsid w:val="00B75137"/>
    <w:rsid w:val="00B76072"/>
    <w:rsid w:val="00B7775A"/>
    <w:rsid w:val="00B803AA"/>
    <w:rsid w:val="00B82008"/>
    <w:rsid w:val="00B84222"/>
    <w:rsid w:val="00B86501"/>
    <w:rsid w:val="00B871FC"/>
    <w:rsid w:val="00B87678"/>
    <w:rsid w:val="00B87E02"/>
    <w:rsid w:val="00B92B9A"/>
    <w:rsid w:val="00B94572"/>
    <w:rsid w:val="00B94F44"/>
    <w:rsid w:val="00B96F93"/>
    <w:rsid w:val="00BA160F"/>
    <w:rsid w:val="00BA162C"/>
    <w:rsid w:val="00BA49D8"/>
    <w:rsid w:val="00BA6E3A"/>
    <w:rsid w:val="00BA7FC4"/>
    <w:rsid w:val="00BB0DFD"/>
    <w:rsid w:val="00BB122B"/>
    <w:rsid w:val="00BB34BD"/>
    <w:rsid w:val="00BB62F9"/>
    <w:rsid w:val="00BC0E71"/>
    <w:rsid w:val="00BC34D6"/>
    <w:rsid w:val="00BC4DB3"/>
    <w:rsid w:val="00BC5299"/>
    <w:rsid w:val="00BC542D"/>
    <w:rsid w:val="00BC55D0"/>
    <w:rsid w:val="00BC5705"/>
    <w:rsid w:val="00BC590F"/>
    <w:rsid w:val="00BC73A3"/>
    <w:rsid w:val="00BD1AFF"/>
    <w:rsid w:val="00BD38D1"/>
    <w:rsid w:val="00BD4322"/>
    <w:rsid w:val="00BD48E1"/>
    <w:rsid w:val="00BD685E"/>
    <w:rsid w:val="00BD75A0"/>
    <w:rsid w:val="00BE101A"/>
    <w:rsid w:val="00BE2251"/>
    <w:rsid w:val="00BE2367"/>
    <w:rsid w:val="00BF0752"/>
    <w:rsid w:val="00BF1261"/>
    <w:rsid w:val="00BF138B"/>
    <w:rsid w:val="00BF334C"/>
    <w:rsid w:val="00BF4456"/>
    <w:rsid w:val="00BF67E2"/>
    <w:rsid w:val="00C02013"/>
    <w:rsid w:val="00C02EC3"/>
    <w:rsid w:val="00C038AE"/>
    <w:rsid w:val="00C06420"/>
    <w:rsid w:val="00C10B34"/>
    <w:rsid w:val="00C11A8A"/>
    <w:rsid w:val="00C12087"/>
    <w:rsid w:val="00C1484C"/>
    <w:rsid w:val="00C15385"/>
    <w:rsid w:val="00C2068E"/>
    <w:rsid w:val="00C21DF7"/>
    <w:rsid w:val="00C2245F"/>
    <w:rsid w:val="00C266D8"/>
    <w:rsid w:val="00C26DC9"/>
    <w:rsid w:val="00C303AD"/>
    <w:rsid w:val="00C3067E"/>
    <w:rsid w:val="00C32E76"/>
    <w:rsid w:val="00C34F98"/>
    <w:rsid w:val="00C36986"/>
    <w:rsid w:val="00C37E41"/>
    <w:rsid w:val="00C40CF4"/>
    <w:rsid w:val="00C43756"/>
    <w:rsid w:val="00C449BE"/>
    <w:rsid w:val="00C45146"/>
    <w:rsid w:val="00C45812"/>
    <w:rsid w:val="00C45AA9"/>
    <w:rsid w:val="00C477BD"/>
    <w:rsid w:val="00C51EC1"/>
    <w:rsid w:val="00C53CC0"/>
    <w:rsid w:val="00C54595"/>
    <w:rsid w:val="00C558D0"/>
    <w:rsid w:val="00C57C6F"/>
    <w:rsid w:val="00C60EB3"/>
    <w:rsid w:val="00C61C3F"/>
    <w:rsid w:val="00C64569"/>
    <w:rsid w:val="00C6491F"/>
    <w:rsid w:val="00C66827"/>
    <w:rsid w:val="00C70103"/>
    <w:rsid w:val="00C713C7"/>
    <w:rsid w:val="00C72E60"/>
    <w:rsid w:val="00C748E4"/>
    <w:rsid w:val="00C755DA"/>
    <w:rsid w:val="00C770B8"/>
    <w:rsid w:val="00C805CF"/>
    <w:rsid w:val="00C83109"/>
    <w:rsid w:val="00C840AF"/>
    <w:rsid w:val="00C87A5C"/>
    <w:rsid w:val="00C904B1"/>
    <w:rsid w:val="00C91ADC"/>
    <w:rsid w:val="00C92E60"/>
    <w:rsid w:val="00C940BC"/>
    <w:rsid w:val="00C950BE"/>
    <w:rsid w:val="00C951A1"/>
    <w:rsid w:val="00C959D3"/>
    <w:rsid w:val="00C96322"/>
    <w:rsid w:val="00CA0338"/>
    <w:rsid w:val="00CA098B"/>
    <w:rsid w:val="00CA782E"/>
    <w:rsid w:val="00CB011F"/>
    <w:rsid w:val="00CB19F9"/>
    <w:rsid w:val="00CB31A5"/>
    <w:rsid w:val="00CB369A"/>
    <w:rsid w:val="00CB4BEC"/>
    <w:rsid w:val="00CB58B0"/>
    <w:rsid w:val="00CB65E7"/>
    <w:rsid w:val="00CB7280"/>
    <w:rsid w:val="00CB76D8"/>
    <w:rsid w:val="00CB794C"/>
    <w:rsid w:val="00CC1ADD"/>
    <w:rsid w:val="00CC396A"/>
    <w:rsid w:val="00CC54AF"/>
    <w:rsid w:val="00CC6036"/>
    <w:rsid w:val="00CC7713"/>
    <w:rsid w:val="00CC7AAA"/>
    <w:rsid w:val="00CD0BC0"/>
    <w:rsid w:val="00CD2E5F"/>
    <w:rsid w:val="00CD64D8"/>
    <w:rsid w:val="00CE0AF2"/>
    <w:rsid w:val="00CE1597"/>
    <w:rsid w:val="00CE1AF2"/>
    <w:rsid w:val="00CE1D11"/>
    <w:rsid w:val="00CE3690"/>
    <w:rsid w:val="00CE4CEF"/>
    <w:rsid w:val="00CE6822"/>
    <w:rsid w:val="00CE70DF"/>
    <w:rsid w:val="00CF5134"/>
    <w:rsid w:val="00D01DCA"/>
    <w:rsid w:val="00D0226E"/>
    <w:rsid w:val="00D03D65"/>
    <w:rsid w:val="00D04708"/>
    <w:rsid w:val="00D06AB9"/>
    <w:rsid w:val="00D104B4"/>
    <w:rsid w:val="00D11244"/>
    <w:rsid w:val="00D146BB"/>
    <w:rsid w:val="00D17F69"/>
    <w:rsid w:val="00D20A19"/>
    <w:rsid w:val="00D21C6B"/>
    <w:rsid w:val="00D23EF8"/>
    <w:rsid w:val="00D30EB7"/>
    <w:rsid w:val="00D31247"/>
    <w:rsid w:val="00D32E50"/>
    <w:rsid w:val="00D358FF"/>
    <w:rsid w:val="00D374CD"/>
    <w:rsid w:val="00D40BF9"/>
    <w:rsid w:val="00D40DCB"/>
    <w:rsid w:val="00D42A0A"/>
    <w:rsid w:val="00D4387A"/>
    <w:rsid w:val="00D46586"/>
    <w:rsid w:val="00D53106"/>
    <w:rsid w:val="00D53212"/>
    <w:rsid w:val="00D545FB"/>
    <w:rsid w:val="00D55E2B"/>
    <w:rsid w:val="00D56388"/>
    <w:rsid w:val="00D610E6"/>
    <w:rsid w:val="00D6133E"/>
    <w:rsid w:val="00D614D7"/>
    <w:rsid w:val="00D63354"/>
    <w:rsid w:val="00D63976"/>
    <w:rsid w:val="00D63B7E"/>
    <w:rsid w:val="00D655CE"/>
    <w:rsid w:val="00D65871"/>
    <w:rsid w:val="00D670A3"/>
    <w:rsid w:val="00D721EA"/>
    <w:rsid w:val="00D74F07"/>
    <w:rsid w:val="00D77B0B"/>
    <w:rsid w:val="00D81509"/>
    <w:rsid w:val="00D8625D"/>
    <w:rsid w:val="00D90150"/>
    <w:rsid w:val="00D973BC"/>
    <w:rsid w:val="00DA2A40"/>
    <w:rsid w:val="00DA32AC"/>
    <w:rsid w:val="00DA58F8"/>
    <w:rsid w:val="00DA7807"/>
    <w:rsid w:val="00DB0820"/>
    <w:rsid w:val="00DB2F72"/>
    <w:rsid w:val="00DB4B2F"/>
    <w:rsid w:val="00DB6D2E"/>
    <w:rsid w:val="00DB719D"/>
    <w:rsid w:val="00DB7613"/>
    <w:rsid w:val="00DB7FF1"/>
    <w:rsid w:val="00DC33B9"/>
    <w:rsid w:val="00DC5584"/>
    <w:rsid w:val="00DC5F37"/>
    <w:rsid w:val="00DC799F"/>
    <w:rsid w:val="00DD00DC"/>
    <w:rsid w:val="00DD3FA9"/>
    <w:rsid w:val="00DD604A"/>
    <w:rsid w:val="00DE2BE1"/>
    <w:rsid w:val="00DE3412"/>
    <w:rsid w:val="00DE40E0"/>
    <w:rsid w:val="00DE41C6"/>
    <w:rsid w:val="00DE49A7"/>
    <w:rsid w:val="00DE4D69"/>
    <w:rsid w:val="00DE6094"/>
    <w:rsid w:val="00DE71FD"/>
    <w:rsid w:val="00DE7EAC"/>
    <w:rsid w:val="00DF1797"/>
    <w:rsid w:val="00DF3C16"/>
    <w:rsid w:val="00DF3EA0"/>
    <w:rsid w:val="00DF4B74"/>
    <w:rsid w:val="00DF756B"/>
    <w:rsid w:val="00DF7B75"/>
    <w:rsid w:val="00E02796"/>
    <w:rsid w:val="00E02AED"/>
    <w:rsid w:val="00E02B9F"/>
    <w:rsid w:val="00E02DD4"/>
    <w:rsid w:val="00E0359C"/>
    <w:rsid w:val="00E046AB"/>
    <w:rsid w:val="00E04E11"/>
    <w:rsid w:val="00E05BC1"/>
    <w:rsid w:val="00E112FE"/>
    <w:rsid w:val="00E11C57"/>
    <w:rsid w:val="00E13D08"/>
    <w:rsid w:val="00E14173"/>
    <w:rsid w:val="00E16423"/>
    <w:rsid w:val="00E17835"/>
    <w:rsid w:val="00E21019"/>
    <w:rsid w:val="00E219A6"/>
    <w:rsid w:val="00E2470F"/>
    <w:rsid w:val="00E24805"/>
    <w:rsid w:val="00E30211"/>
    <w:rsid w:val="00E30983"/>
    <w:rsid w:val="00E309A0"/>
    <w:rsid w:val="00E31634"/>
    <w:rsid w:val="00E31E63"/>
    <w:rsid w:val="00E32711"/>
    <w:rsid w:val="00E33CBD"/>
    <w:rsid w:val="00E33CC6"/>
    <w:rsid w:val="00E340EB"/>
    <w:rsid w:val="00E358BD"/>
    <w:rsid w:val="00E361EE"/>
    <w:rsid w:val="00E36B7C"/>
    <w:rsid w:val="00E37936"/>
    <w:rsid w:val="00E404D4"/>
    <w:rsid w:val="00E40581"/>
    <w:rsid w:val="00E4202A"/>
    <w:rsid w:val="00E449AA"/>
    <w:rsid w:val="00E463C8"/>
    <w:rsid w:val="00E47787"/>
    <w:rsid w:val="00E47F9B"/>
    <w:rsid w:val="00E51157"/>
    <w:rsid w:val="00E535EB"/>
    <w:rsid w:val="00E55C85"/>
    <w:rsid w:val="00E56A2B"/>
    <w:rsid w:val="00E56E19"/>
    <w:rsid w:val="00E5710E"/>
    <w:rsid w:val="00E57B75"/>
    <w:rsid w:val="00E602E1"/>
    <w:rsid w:val="00E61062"/>
    <w:rsid w:val="00E620EC"/>
    <w:rsid w:val="00E67005"/>
    <w:rsid w:val="00E6776A"/>
    <w:rsid w:val="00E70C16"/>
    <w:rsid w:val="00E72FCA"/>
    <w:rsid w:val="00E74735"/>
    <w:rsid w:val="00E76096"/>
    <w:rsid w:val="00E76119"/>
    <w:rsid w:val="00E76569"/>
    <w:rsid w:val="00E76A71"/>
    <w:rsid w:val="00E779F0"/>
    <w:rsid w:val="00E77A65"/>
    <w:rsid w:val="00E80154"/>
    <w:rsid w:val="00E80575"/>
    <w:rsid w:val="00E815D3"/>
    <w:rsid w:val="00E85260"/>
    <w:rsid w:val="00E87D8F"/>
    <w:rsid w:val="00E87E25"/>
    <w:rsid w:val="00E9122E"/>
    <w:rsid w:val="00E93A24"/>
    <w:rsid w:val="00E940A7"/>
    <w:rsid w:val="00E955E4"/>
    <w:rsid w:val="00E958CC"/>
    <w:rsid w:val="00E96B75"/>
    <w:rsid w:val="00EA002D"/>
    <w:rsid w:val="00EA0149"/>
    <w:rsid w:val="00EA0ADE"/>
    <w:rsid w:val="00EA1DBA"/>
    <w:rsid w:val="00EA30F1"/>
    <w:rsid w:val="00EA35A2"/>
    <w:rsid w:val="00EA6D39"/>
    <w:rsid w:val="00EB47C6"/>
    <w:rsid w:val="00EB6407"/>
    <w:rsid w:val="00EB6D3C"/>
    <w:rsid w:val="00EB7236"/>
    <w:rsid w:val="00EC0787"/>
    <w:rsid w:val="00EC1ABF"/>
    <w:rsid w:val="00EC23AB"/>
    <w:rsid w:val="00EC2900"/>
    <w:rsid w:val="00EC3E91"/>
    <w:rsid w:val="00ED1130"/>
    <w:rsid w:val="00ED236D"/>
    <w:rsid w:val="00ED3D04"/>
    <w:rsid w:val="00ED449E"/>
    <w:rsid w:val="00ED45E4"/>
    <w:rsid w:val="00ED4D6B"/>
    <w:rsid w:val="00ED5E9D"/>
    <w:rsid w:val="00ED6C51"/>
    <w:rsid w:val="00EE2AF3"/>
    <w:rsid w:val="00EE2B7E"/>
    <w:rsid w:val="00EE365F"/>
    <w:rsid w:val="00EE563A"/>
    <w:rsid w:val="00EE5D95"/>
    <w:rsid w:val="00EF0C2F"/>
    <w:rsid w:val="00EF2C6B"/>
    <w:rsid w:val="00F013A5"/>
    <w:rsid w:val="00F021D7"/>
    <w:rsid w:val="00F02E20"/>
    <w:rsid w:val="00F02F85"/>
    <w:rsid w:val="00F044D7"/>
    <w:rsid w:val="00F0578F"/>
    <w:rsid w:val="00F05C1B"/>
    <w:rsid w:val="00F104B3"/>
    <w:rsid w:val="00F10C31"/>
    <w:rsid w:val="00F10FD4"/>
    <w:rsid w:val="00F11102"/>
    <w:rsid w:val="00F13E1F"/>
    <w:rsid w:val="00F14CAF"/>
    <w:rsid w:val="00F20A65"/>
    <w:rsid w:val="00F21594"/>
    <w:rsid w:val="00F21986"/>
    <w:rsid w:val="00F22290"/>
    <w:rsid w:val="00F222A4"/>
    <w:rsid w:val="00F23E2C"/>
    <w:rsid w:val="00F2438B"/>
    <w:rsid w:val="00F2449A"/>
    <w:rsid w:val="00F2742E"/>
    <w:rsid w:val="00F30953"/>
    <w:rsid w:val="00F32ED9"/>
    <w:rsid w:val="00F33CE3"/>
    <w:rsid w:val="00F34F1E"/>
    <w:rsid w:val="00F36177"/>
    <w:rsid w:val="00F36A36"/>
    <w:rsid w:val="00F3777D"/>
    <w:rsid w:val="00F404F0"/>
    <w:rsid w:val="00F40A28"/>
    <w:rsid w:val="00F41381"/>
    <w:rsid w:val="00F4183F"/>
    <w:rsid w:val="00F43E32"/>
    <w:rsid w:val="00F44B94"/>
    <w:rsid w:val="00F44EFC"/>
    <w:rsid w:val="00F4549B"/>
    <w:rsid w:val="00F506EA"/>
    <w:rsid w:val="00F52B50"/>
    <w:rsid w:val="00F53E67"/>
    <w:rsid w:val="00F551CB"/>
    <w:rsid w:val="00F553CE"/>
    <w:rsid w:val="00F55B15"/>
    <w:rsid w:val="00F56B5A"/>
    <w:rsid w:val="00F615F9"/>
    <w:rsid w:val="00F62CF8"/>
    <w:rsid w:val="00F641DF"/>
    <w:rsid w:val="00F67F91"/>
    <w:rsid w:val="00F71E19"/>
    <w:rsid w:val="00F72931"/>
    <w:rsid w:val="00F76E9C"/>
    <w:rsid w:val="00F77DC4"/>
    <w:rsid w:val="00F81A17"/>
    <w:rsid w:val="00F82C37"/>
    <w:rsid w:val="00F830B6"/>
    <w:rsid w:val="00F83E0F"/>
    <w:rsid w:val="00F85FE1"/>
    <w:rsid w:val="00F92A4E"/>
    <w:rsid w:val="00F93917"/>
    <w:rsid w:val="00F9549D"/>
    <w:rsid w:val="00F961F8"/>
    <w:rsid w:val="00F96B22"/>
    <w:rsid w:val="00FA02F2"/>
    <w:rsid w:val="00FA3F1A"/>
    <w:rsid w:val="00FA53A4"/>
    <w:rsid w:val="00FA6628"/>
    <w:rsid w:val="00FA7E75"/>
    <w:rsid w:val="00FA7F87"/>
    <w:rsid w:val="00FB148B"/>
    <w:rsid w:val="00FB26F8"/>
    <w:rsid w:val="00FB3D1F"/>
    <w:rsid w:val="00FC07C0"/>
    <w:rsid w:val="00FC0DE3"/>
    <w:rsid w:val="00FC1F2E"/>
    <w:rsid w:val="00FC25D7"/>
    <w:rsid w:val="00FC3125"/>
    <w:rsid w:val="00FC3D56"/>
    <w:rsid w:val="00FC42D5"/>
    <w:rsid w:val="00FC49EB"/>
    <w:rsid w:val="00FC4F24"/>
    <w:rsid w:val="00FC66EB"/>
    <w:rsid w:val="00FC7A40"/>
    <w:rsid w:val="00FD0F58"/>
    <w:rsid w:val="00FD2332"/>
    <w:rsid w:val="00FD3DEE"/>
    <w:rsid w:val="00FD54EE"/>
    <w:rsid w:val="00FD5D30"/>
    <w:rsid w:val="00FD6320"/>
    <w:rsid w:val="00FE233A"/>
    <w:rsid w:val="00FE261D"/>
    <w:rsid w:val="00FE2F4E"/>
    <w:rsid w:val="00FE3186"/>
    <w:rsid w:val="00FE4D4C"/>
    <w:rsid w:val="00FE4FDD"/>
    <w:rsid w:val="00FE60F3"/>
    <w:rsid w:val="00FE6DCC"/>
    <w:rsid w:val="00FE79A7"/>
    <w:rsid w:val="00FF02D6"/>
    <w:rsid w:val="00FF0A4B"/>
    <w:rsid w:val="00FF223C"/>
    <w:rsid w:val="00FF3E35"/>
    <w:rsid w:val="00FF48AA"/>
    <w:rsid w:val="00FF5D5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108E716"/>
  <w15:chartTrackingRefBased/>
  <w15:docId w15:val="{7E121FF2-81B4-48A0-AC01-0097BF7F76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8005D"/>
    <w:rPr>
      <w:sz w:val="22"/>
      <w:szCs w:val="22"/>
      <w:lang w:eastAsia="en-US"/>
    </w:rPr>
  </w:style>
  <w:style w:type="paragraph" w:styleId="Heading2">
    <w:name w:val="heading 2"/>
    <w:basedOn w:val="Normal"/>
    <w:next w:val="Normal"/>
    <w:link w:val="Heading2Char"/>
    <w:qFormat/>
    <w:rsid w:val="0098005D"/>
    <w:pPr>
      <w:keepNext/>
      <w:outlineLvl w:val="1"/>
    </w:pPr>
    <w:rPr>
      <w:rFonts w:ascii="Arial" w:eastAsia="Times New Roman" w:hAnsi="Arial"/>
      <w:b/>
      <w:szCs w:val="20"/>
      <w:lang w:eastAsia="en-GB"/>
    </w:rPr>
  </w:style>
  <w:style w:type="paragraph" w:styleId="Heading8">
    <w:name w:val="heading 8"/>
    <w:basedOn w:val="Normal"/>
    <w:next w:val="Normal"/>
    <w:link w:val="Heading8Char"/>
    <w:qFormat/>
    <w:rsid w:val="0098005D"/>
    <w:pPr>
      <w:keepNext/>
      <w:ind w:left="360"/>
      <w:outlineLvl w:val="7"/>
    </w:pPr>
    <w:rPr>
      <w:rFonts w:ascii="Times New Roman" w:eastAsia="Times New Roman" w:hAnsi="Times New Roman"/>
      <w:szCs w:val="20"/>
      <w:lang w:val="en-US" w:eastAsia="en-GB"/>
    </w:rPr>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rsid w:val="0098005D"/>
    <w:rPr>
      <w:rFonts w:ascii="Arial" w:eastAsia="Times New Roman" w:hAnsi="Arial" w:cs="Times New Roman"/>
      <w:b/>
      <w:szCs w:val="20"/>
      <w:lang w:eastAsia="en-GB"/>
    </w:rPr>
  </w:style>
  <w:style w:type="character" w:customStyle="1" w:styleId="Heading8Char">
    <w:name w:val="Heading 8 Char"/>
    <w:link w:val="Heading8"/>
    <w:rsid w:val="0098005D"/>
    <w:rPr>
      <w:rFonts w:ascii="Times New Roman" w:eastAsia="Times New Roman" w:hAnsi="Times New Roman" w:cs="Times New Roman"/>
      <w:szCs w:val="20"/>
      <w:lang w:val="en-US" w:eastAsia="en-GB"/>
    </w:rPr>
  </w:style>
  <w:style w:type="paragraph" w:styleId="Header">
    <w:name w:val="header"/>
    <w:basedOn w:val="Normal"/>
    <w:link w:val="HeaderChar"/>
    <w:uiPriority w:val="99"/>
    <w:unhideWhenUsed/>
    <w:rsid w:val="0098005D"/>
    <w:pPr>
      <w:widowControl w:val="0"/>
      <w:tabs>
        <w:tab w:val="center" w:pos="4513"/>
        <w:tab w:val="right" w:pos="9026"/>
      </w:tabs>
    </w:pPr>
    <w:rPr>
      <w:rFonts w:ascii="Times New Roman" w:eastAsia="Times New Roman" w:hAnsi="Times New Roman"/>
      <w:snapToGrid w:val="0"/>
      <w:sz w:val="24"/>
      <w:szCs w:val="20"/>
      <w:lang w:val="en-US"/>
    </w:rPr>
  </w:style>
  <w:style w:type="character" w:customStyle="1" w:styleId="HeaderChar">
    <w:name w:val="Header Char"/>
    <w:link w:val="Header"/>
    <w:uiPriority w:val="99"/>
    <w:rsid w:val="0098005D"/>
    <w:rPr>
      <w:rFonts w:ascii="Times New Roman" w:eastAsia="Times New Roman" w:hAnsi="Times New Roman" w:cs="Times New Roman"/>
      <w:snapToGrid w:val="0"/>
      <w:sz w:val="24"/>
      <w:szCs w:val="20"/>
      <w:lang w:val="en-US"/>
    </w:rPr>
  </w:style>
  <w:style w:type="character" w:styleId="Hyperlink">
    <w:name w:val="Hyperlink"/>
    <w:rsid w:val="0098005D"/>
    <w:rPr>
      <w:color w:val="0000FF"/>
      <w:u w:val="single"/>
    </w:rPr>
  </w:style>
  <w:style w:type="paragraph" w:styleId="Footer">
    <w:name w:val="footer"/>
    <w:basedOn w:val="Normal"/>
    <w:link w:val="FooterChar"/>
    <w:uiPriority w:val="99"/>
    <w:unhideWhenUsed/>
    <w:rsid w:val="0098005D"/>
    <w:pPr>
      <w:tabs>
        <w:tab w:val="center" w:pos="4513"/>
        <w:tab w:val="right" w:pos="9026"/>
      </w:tabs>
    </w:pPr>
  </w:style>
  <w:style w:type="character" w:customStyle="1" w:styleId="FooterChar">
    <w:name w:val="Footer Char"/>
    <w:link w:val="Footer"/>
    <w:uiPriority w:val="99"/>
    <w:rsid w:val="0098005D"/>
    <w:rPr>
      <w:rFonts w:ascii="Calibri" w:eastAsia="Calibri" w:hAnsi="Calibri" w:cs="Times New Roman"/>
    </w:rPr>
  </w:style>
  <w:style w:type="paragraph" w:styleId="BalloonText">
    <w:name w:val="Balloon Text"/>
    <w:basedOn w:val="Normal"/>
    <w:link w:val="BalloonTextChar"/>
    <w:uiPriority w:val="99"/>
    <w:semiHidden/>
    <w:unhideWhenUsed/>
    <w:rsid w:val="0098005D"/>
    <w:rPr>
      <w:rFonts w:ascii="Tahoma" w:hAnsi="Tahoma" w:cs="Tahoma"/>
      <w:sz w:val="16"/>
      <w:szCs w:val="16"/>
    </w:rPr>
  </w:style>
  <w:style w:type="character" w:customStyle="1" w:styleId="BalloonTextChar">
    <w:name w:val="Balloon Text Char"/>
    <w:link w:val="BalloonText"/>
    <w:uiPriority w:val="99"/>
    <w:semiHidden/>
    <w:rsid w:val="0098005D"/>
    <w:rPr>
      <w:rFonts w:ascii="Tahoma" w:eastAsia="Calibri" w:hAnsi="Tahoma" w:cs="Tahoma"/>
      <w:sz w:val="16"/>
      <w:szCs w:val="16"/>
    </w:rPr>
  </w:style>
  <w:style w:type="table" w:styleId="TableGrid">
    <w:name w:val="Table Grid"/>
    <w:basedOn w:val="TableNormal"/>
    <w:uiPriority w:val="59"/>
    <w:rsid w:val="009423D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uiPriority w:val="99"/>
    <w:semiHidden/>
    <w:unhideWhenUsed/>
    <w:rsid w:val="00F22290"/>
    <w:rPr>
      <w:color w:val="605E5C"/>
      <w:shd w:val="clear" w:color="auto" w:fill="E1DFDD"/>
    </w:rPr>
  </w:style>
  <w:style w:type="character" w:styleId="CommentReference">
    <w:name w:val="annotation reference"/>
    <w:uiPriority w:val="99"/>
    <w:semiHidden/>
    <w:unhideWhenUsed/>
    <w:rsid w:val="00BC34D6"/>
    <w:rPr>
      <w:sz w:val="16"/>
      <w:szCs w:val="16"/>
    </w:rPr>
  </w:style>
  <w:style w:type="paragraph" w:styleId="CommentText">
    <w:name w:val="annotation text"/>
    <w:basedOn w:val="Normal"/>
    <w:link w:val="CommentTextChar"/>
    <w:uiPriority w:val="99"/>
    <w:unhideWhenUsed/>
    <w:rsid w:val="00BC34D6"/>
    <w:rPr>
      <w:sz w:val="20"/>
      <w:szCs w:val="20"/>
    </w:rPr>
  </w:style>
  <w:style w:type="character" w:customStyle="1" w:styleId="CommentTextChar">
    <w:name w:val="Comment Text Char"/>
    <w:link w:val="CommentText"/>
    <w:uiPriority w:val="99"/>
    <w:rsid w:val="00BC34D6"/>
    <w:rPr>
      <w:lang w:eastAsia="en-US"/>
    </w:rPr>
  </w:style>
  <w:style w:type="paragraph" w:styleId="CommentSubject">
    <w:name w:val="annotation subject"/>
    <w:basedOn w:val="CommentText"/>
    <w:next w:val="CommentText"/>
    <w:link w:val="CommentSubjectChar"/>
    <w:uiPriority w:val="99"/>
    <w:semiHidden/>
    <w:unhideWhenUsed/>
    <w:rsid w:val="00BC34D6"/>
    <w:rPr>
      <w:b/>
      <w:bCs/>
    </w:rPr>
  </w:style>
  <w:style w:type="character" w:customStyle="1" w:styleId="CommentSubjectChar">
    <w:name w:val="Comment Subject Char"/>
    <w:link w:val="CommentSubject"/>
    <w:uiPriority w:val="99"/>
    <w:semiHidden/>
    <w:rsid w:val="00BC34D6"/>
    <w:rPr>
      <w:b/>
      <w:bCs/>
      <w:lang w:eastAsia="en-US"/>
    </w:rPr>
  </w:style>
  <w:style w:type="paragraph" w:customStyle="1" w:styleId="paragraph">
    <w:name w:val="paragraph"/>
    <w:basedOn w:val="Normal"/>
    <w:rsid w:val="00A12CB9"/>
    <w:pPr>
      <w:spacing w:before="100" w:beforeAutospacing="1" w:after="100" w:afterAutospacing="1"/>
    </w:pPr>
    <w:rPr>
      <w:rFonts w:ascii="Times New Roman" w:eastAsia="Times New Roman" w:hAnsi="Times New Roman"/>
      <w:sz w:val="24"/>
      <w:szCs w:val="24"/>
      <w:lang w:eastAsia="en-GB"/>
    </w:rPr>
  </w:style>
  <w:style w:type="character" w:customStyle="1" w:styleId="normaltextrun">
    <w:name w:val="normaltextrun"/>
    <w:basedOn w:val="DefaultParagraphFont"/>
    <w:rsid w:val="00A12CB9"/>
  </w:style>
  <w:style w:type="character" w:customStyle="1" w:styleId="eop">
    <w:name w:val="eop"/>
    <w:basedOn w:val="DefaultParagraphFont"/>
    <w:rsid w:val="00A12CB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4181646">
      <w:bodyDiv w:val="1"/>
      <w:marLeft w:val="0"/>
      <w:marRight w:val="0"/>
      <w:marTop w:val="0"/>
      <w:marBottom w:val="0"/>
      <w:divBdr>
        <w:top w:val="none" w:sz="0" w:space="0" w:color="auto"/>
        <w:left w:val="none" w:sz="0" w:space="0" w:color="auto"/>
        <w:bottom w:val="none" w:sz="0" w:space="0" w:color="auto"/>
        <w:right w:val="none" w:sz="0" w:space="0" w:color="auto"/>
      </w:divBdr>
    </w:div>
    <w:div w:id="176893756">
      <w:bodyDiv w:val="1"/>
      <w:marLeft w:val="0"/>
      <w:marRight w:val="0"/>
      <w:marTop w:val="0"/>
      <w:marBottom w:val="0"/>
      <w:divBdr>
        <w:top w:val="none" w:sz="0" w:space="0" w:color="auto"/>
        <w:left w:val="none" w:sz="0" w:space="0" w:color="auto"/>
        <w:bottom w:val="none" w:sz="0" w:space="0" w:color="auto"/>
        <w:right w:val="none" w:sz="0" w:space="0" w:color="auto"/>
      </w:divBdr>
      <w:divsChild>
        <w:div w:id="258753321">
          <w:marLeft w:val="0"/>
          <w:marRight w:val="0"/>
          <w:marTop w:val="0"/>
          <w:marBottom w:val="0"/>
          <w:divBdr>
            <w:top w:val="none" w:sz="0" w:space="0" w:color="auto"/>
            <w:left w:val="none" w:sz="0" w:space="0" w:color="auto"/>
            <w:bottom w:val="none" w:sz="0" w:space="0" w:color="auto"/>
            <w:right w:val="none" w:sz="0" w:space="0" w:color="auto"/>
          </w:divBdr>
          <w:divsChild>
            <w:div w:id="1282765072">
              <w:marLeft w:val="0"/>
              <w:marRight w:val="0"/>
              <w:marTop w:val="30"/>
              <w:marBottom w:val="30"/>
              <w:divBdr>
                <w:top w:val="none" w:sz="0" w:space="0" w:color="auto"/>
                <w:left w:val="none" w:sz="0" w:space="0" w:color="auto"/>
                <w:bottom w:val="none" w:sz="0" w:space="0" w:color="auto"/>
                <w:right w:val="none" w:sz="0" w:space="0" w:color="auto"/>
              </w:divBdr>
              <w:divsChild>
                <w:div w:id="1370453230">
                  <w:marLeft w:val="0"/>
                  <w:marRight w:val="0"/>
                  <w:marTop w:val="0"/>
                  <w:marBottom w:val="0"/>
                  <w:divBdr>
                    <w:top w:val="none" w:sz="0" w:space="0" w:color="auto"/>
                    <w:left w:val="none" w:sz="0" w:space="0" w:color="auto"/>
                    <w:bottom w:val="none" w:sz="0" w:space="0" w:color="auto"/>
                    <w:right w:val="none" w:sz="0" w:space="0" w:color="auto"/>
                  </w:divBdr>
                  <w:divsChild>
                    <w:div w:id="599531401">
                      <w:marLeft w:val="0"/>
                      <w:marRight w:val="0"/>
                      <w:marTop w:val="0"/>
                      <w:marBottom w:val="0"/>
                      <w:divBdr>
                        <w:top w:val="none" w:sz="0" w:space="0" w:color="auto"/>
                        <w:left w:val="none" w:sz="0" w:space="0" w:color="auto"/>
                        <w:bottom w:val="none" w:sz="0" w:space="0" w:color="auto"/>
                        <w:right w:val="none" w:sz="0" w:space="0" w:color="auto"/>
                      </w:divBdr>
                    </w:div>
                  </w:divsChild>
                </w:div>
                <w:div w:id="1610431458">
                  <w:marLeft w:val="0"/>
                  <w:marRight w:val="0"/>
                  <w:marTop w:val="0"/>
                  <w:marBottom w:val="0"/>
                  <w:divBdr>
                    <w:top w:val="none" w:sz="0" w:space="0" w:color="auto"/>
                    <w:left w:val="none" w:sz="0" w:space="0" w:color="auto"/>
                    <w:bottom w:val="none" w:sz="0" w:space="0" w:color="auto"/>
                    <w:right w:val="none" w:sz="0" w:space="0" w:color="auto"/>
                  </w:divBdr>
                  <w:divsChild>
                    <w:div w:id="144246859">
                      <w:marLeft w:val="0"/>
                      <w:marRight w:val="0"/>
                      <w:marTop w:val="0"/>
                      <w:marBottom w:val="0"/>
                      <w:divBdr>
                        <w:top w:val="none" w:sz="0" w:space="0" w:color="auto"/>
                        <w:left w:val="none" w:sz="0" w:space="0" w:color="auto"/>
                        <w:bottom w:val="none" w:sz="0" w:space="0" w:color="auto"/>
                        <w:right w:val="none" w:sz="0" w:space="0" w:color="auto"/>
                      </w:divBdr>
                    </w:div>
                    <w:div w:id="317729307">
                      <w:marLeft w:val="0"/>
                      <w:marRight w:val="0"/>
                      <w:marTop w:val="0"/>
                      <w:marBottom w:val="0"/>
                      <w:divBdr>
                        <w:top w:val="none" w:sz="0" w:space="0" w:color="auto"/>
                        <w:left w:val="none" w:sz="0" w:space="0" w:color="auto"/>
                        <w:bottom w:val="none" w:sz="0" w:space="0" w:color="auto"/>
                        <w:right w:val="none" w:sz="0" w:space="0" w:color="auto"/>
                      </w:divBdr>
                    </w:div>
                    <w:div w:id="444932018">
                      <w:marLeft w:val="0"/>
                      <w:marRight w:val="0"/>
                      <w:marTop w:val="0"/>
                      <w:marBottom w:val="0"/>
                      <w:divBdr>
                        <w:top w:val="none" w:sz="0" w:space="0" w:color="auto"/>
                        <w:left w:val="none" w:sz="0" w:space="0" w:color="auto"/>
                        <w:bottom w:val="none" w:sz="0" w:space="0" w:color="auto"/>
                        <w:right w:val="none" w:sz="0" w:space="0" w:color="auto"/>
                      </w:divBdr>
                    </w:div>
                    <w:div w:id="967973796">
                      <w:marLeft w:val="0"/>
                      <w:marRight w:val="0"/>
                      <w:marTop w:val="0"/>
                      <w:marBottom w:val="0"/>
                      <w:divBdr>
                        <w:top w:val="none" w:sz="0" w:space="0" w:color="auto"/>
                        <w:left w:val="none" w:sz="0" w:space="0" w:color="auto"/>
                        <w:bottom w:val="none" w:sz="0" w:space="0" w:color="auto"/>
                        <w:right w:val="none" w:sz="0" w:space="0" w:color="auto"/>
                      </w:divBdr>
                    </w:div>
                    <w:div w:id="2126002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8170414">
          <w:marLeft w:val="0"/>
          <w:marRight w:val="0"/>
          <w:marTop w:val="0"/>
          <w:marBottom w:val="0"/>
          <w:divBdr>
            <w:top w:val="none" w:sz="0" w:space="0" w:color="auto"/>
            <w:left w:val="none" w:sz="0" w:space="0" w:color="auto"/>
            <w:bottom w:val="none" w:sz="0" w:space="0" w:color="auto"/>
            <w:right w:val="none" w:sz="0" w:space="0" w:color="auto"/>
          </w:divBdr>
        </w:div>
      </w:divsChild>
    </w:div>
    <w:div w:id="504708779">
      <w:bodyDiv w:val="1"/>
      <w:marLeft w:val="0"/>
      <w:marRight w:val="0"/>
      <w:marTop w:val="0"/>
      <w:marBottom w:val="0"/>
      <w:divBdr>
        <w:top w:val="none" w:sz="0" w:space="0" w:color="auto"/>
        <w:left w:val="none" w:sz="0" w:space="0" w:color="auto"/>
        <w:bottom w:val="none" w:sz="0" w:space="0" w:color="auto"/>
        <w:right w:val="none" w:sz="0" w:space="0" w:color="auto"/>
      </w:divBdr>
      <w:divsChild>
        <w:div w:id="38285865">
          <w:marLeft w:val="0"/>
          <w:marRight w:val="0"/>
          <w:marTop w:val="0"/>
          <w:marBottom w:val="0"/>
          <w:divBdr>
            <w:top w:val="none" w:sz="0" w:space="0" w:color="auto"/>
            <w:left w:val="none" w:sz="0" w:space="0" w:color="auto"/>
            <w:bottom w:val="none" w:sz="0" w:space="0" w:color="auto"/>
            <w:right w:val="none" w:sz="0" w:space="0" w:color="auto"/>
          </w:divBdr>
        </w:div>
        <w:div w:id="79258578">
          <w:marLeft w:val="0"/>
          <w:marRight w:val="0"/>
          <w:marTop w:val="0"/>
          <w:marBottom w:val="0"/>
          <w:divBdr>
            <w:top w:val="none" w:sz="0" w:space="0" w:color="auto"/>
            <w:left w:val="none" w:sz="0" w:space="0" w:color="auto"/>
            <w:bottom w:val="none" w:sz="0" w:space="0" w:color="auto"/>
            <w:right w:val="none" w:sz="0" w:space="0" w:color="auto"/>
          </w:divBdr>
        </w:div>
        <w:div w:id="342171453">
          <w:marLeft w:val="0"/>
          <w:marRight w:val="0"/>
          <w:marTop w:val="0"/>
          <w:marBottom w:val="0"/>
          <w:divBdr>
            <w:top w:val="none" w:sz="0" w:space="0" w:color="auto"/>
            <w:left w:val="none" w:sz="0" w:space="0" w:color="auto"/>
            <w:bottom w:val="none" w:sz="0" w:space="0" w:color="auto"/>
            <w:right w:val="none" w:sz="0" w:space="0" w:color="auto"/>
          </w:divBdr>
        </w:div>
        <w:div w:id="370807796">
          <w:marLeft w:val="0"/>
          <w:marRight w:val="0"/>
          <w:marTop w:val="0"/>
          <w:marBottom w:val="0"/>
          <w:divBdr>
            <w:top w:val="none" w:sz="0" w:space="0" w:color="auto"/>
            <w:left w:val="none" w:sz="0" w:space="0" w:color="auto"/>
            <w:bottom w:val="none" w:sz="0" w:space="0" w:color="auto"/>
            <w:right w:val="none" w:sz="0" w:space="0" w:color="auto"/>
          </w:divBdr>
        </w:div>
        <w:div w:id="411506378">
          <w:marLeft w:val="0"/>
          <w:marRight w:val="0"/>
          <w:marTop w:val="0"/>
          <w:marBottom w:val="0"/>
          <w:divBdr>
            <w:top w:val="none" w:sz="0" w:space="0" w:color="auto"/>
            <w:left w:val="none" w:sz="0" w:space="0" w:color="auto"/>
            <w:bottom w:val="none" w:sz="0" w:space="0" w:color="auto"/>
            <w:right w:val="none" w:sz="0" w:space="0" w:color="auto"/>
          </w:divBdr>
        </w:div>
        <w:div w:id="1202477676">
          <w:marLeft w:val="0"/>
          <w:marRight w:val="0"/>
          <w:marTop w:val="0"/>
          <w:marBottom w:val="0"/>
          <w:divBdr>
            <w:top w:val="none" w:sz="0" w:space="0" w:color="auto"/>
            <w:left w:val="none" w:sz="0" w:space="0" w:color="auto"/>
            <w:bottom w:val="none" w:sz="0" w:space="0" w:color="auto"/>
            <w:right w:val="none" w:sz="0" w:space="0" w:color="auto"/>
          </w:divBdr>
        </w:div>
        <w:div w:id="1579364179">
          <w:marLeft w:val="0"/>
          <w:marRight w:val="0"/>
          <w:marTop w:val="0"/>
          <w:marBottom w:val="0"/>
          <w:divBdr>
            <w:top w:val="none" w:sz="0" w:space="0" w:color="auto"/>
            <w:left w:val="none" w:sz="0" w:space="0" w:color="auto"/>
            <w:bottom w:val="none" w:sz="0" w:space="0" w:color="auto"/>
            <w:right w:val="none" w:sz="0" w:space="0" w:color="auto"/>
          </w:divBdr>
        </w:div>
      </w:divsChild>
    </w:div>
    <w:div w:id="550575487">
      <w:bodyDiv w:val="1"/>
      <w:marLeft w:val="0"/>
      <w:marRight w:val="0"/>
      <w:marTop w:val="0"/>
      <w:marBottom w:val="0"/>
      <w:divBdr>
        <w:top w:val="none" w:sz="0" w:space="0" w:color="auto"/>
        <w:left w:val="none" w:sz="0" w:space="0" w:color="auto"/>
        <w:bottom w:val="none" w:sz="0" w:space="0" w:color="auto"/>
        <w:right w:val="none" w:sz="0" w:space="0" w:color="auto"/>
      </w:divBdr>
    </w:div>
    <w:div w:id="709258106">
      <w:bodyDiv w:val="1"/>
      <w:marLeft w:val="0"/>
      <w:marRight w:val="0"/>
      <w:marTop w:val="0"/>
      <w:marBottom w:val="0"/>
      <w:divBdr>
        <w:top w:val="none" w:sz="0" w:space="0" w:color="auto"/>
        <w:left w:val="none" w:sz="0" w:space="0" w:color="auto"/>
        <w:bottom w:val="none" w:sz="0" w:space="0" w:color="auto"/>
        <w:right w:val="none" w:sz="0" w:space="0" w:color="auto"/>
      </w:divBdr>
    </w:div>
    <w:div w:id="734278240">
      <w:bodyDiv w:val="1"/>
      <w:marLeft w:val="0"/>
      <w:marRight w:val="0"/>
      <w:marTop w:val="0"/>
      <w:marBottom w:val="0"/>
      <w:divBdr>
        <w:top w:val="none" w:sz="0" w:space="0" w:color="auto"/>
        <w:left w:val="none" w:sz="0" w:space="0" w:color="auto"/>
        <w:bottom w:val="none" w:sz="0" w:space="0" w:color="auto"/>
        <w:right w:val="none" w:sz="0" w:space="0" w:color="auto"/>
      </w:divBdr>
    </w:div>
    <w:div w:id="877087349">
      <w:bodyDiv w:val="1"/>
      <w:marLeft w:val="0"/>
      <w:marRight w:val="0"/>
      <w:marTop w:val="0"/>
      <w:marBottom w:val="0"/>
      <w:divBdr>
        <w:top w:val="none" w:sz="0" w:space="0" w:color="auto"/>
        <w:left w:val="none" w:sz="0" w:space="0" w:color="auto"/>
        <w:bottom w:val="none" w:sz="0" w:space="0" w:color="auto"/>
        <w:right w:val="none" w:sz="0" w:space="0" w:color="auto"/>
      </w:divBdr>
      <w:divsChild>
        <w:div w:id="1465083416">
          <w:marLeft w:val="0"/>
          <w:marRight w:val="0"/>
          <w:marTop w:val="0"/>
          <w:marBottom w:val="0"/>
          <w:divBdr>
            <w:top w:val="none" w:sz="0" w:space="0" w:color="auto"/>
            <w:left w:val="none" w:sz="0" w:space="0" w:color="auto"/>
            <w:bottom w:val="none" w:sz="0" w:space="0" w:color="auto"/>
            <w:right w:val="none" w:sz="0" w:space="0" w:color="auto"/>
          </w:divBdr>
        </w:div>
        <w:div w:id="1605114022">
          <w:marLeft w:val="0"/>
          <w:marRight w:val="0"/>
          <w:marTop w:val="0"/>
          <w:marBottom w:val="0"/>
          <w:divBdr>
            <w:top w:val="none" w:sz="0" w:space="0" w:color="auto"/>
            <w:left w:val="none" w:sz="0" w:space="0" w:color="auto"/>
            <w:bottom w:val="none" w:sz="0" w:space="0" w:color="auto"/>
            <w:right w:val="none" w:sz="0" w:space="0" w:color="auto"/>
          </w:divBdr>
          <w:divsChild>
            <w:div w:id="1271857645">
              <w:marLeft w:val="-75"/>
              <w:marRight w:val="0"/>
              <w:marTop w:val="30"/>
              <w:marBottom w:val="30"/>
              <w:divBdr>
                <w:top w:val="none" w:sz="0" w:space="0" w:color="auto"/>
                <w:left w:val="none" w:sz="0" w:space="0" w:color="auto"/>
                <w:bottom w:val="none" w:sz="0" w:space="0" w:color="auto"/>
                <w:right w:val="none" w:sz="0" w:space="0" w:color="auto"/>
              </w:divBdr>
              <w:divsChild>
                <w:div w:id="17507461">
                  <w:marLeft w:val="0"/>
                  <w:marRight w:val="0"/>
                  <w:marTop w:val="0"/>
                  <w:marBottom w:val="0"/>
                  <w:divBdr>
                    <w:top w:val="none" w:sz="0" w:space="0" w:color="auto"/>
                    <w:left w:val="none" w:sz="0" w:space="0" w:color="auto"/>
                    <w:bottom w:val="none" w:sz="0" w:space="0" w:color="auto"/>
                    <w:right w:val="none" w:sz="0" w:space="0" w:color="auto"/>
                  </w:divBdr>
                  <w:divsChild>
                    <w:div w:id="1412922684">
                      <w:marLeft w:val="0"/>
                      <w:marRight w:val="0"/>
                      <w:marTop w:val="0"/>
                      <w:marBottom w:val="0"/>
                      <w:divBdr>
                        <w:top w:val="none" w:sz="0" w:space="0" w:color="auto"/>
                        <w:left w:val="none" w:sz="0" w:space="0" w:color="auto"/>
                        <w:bottom w:val="none" w:sz="0" w:space="0" w:color="auto"/>
                        <w:right w:val="none" w:sz="0" w:space="0" w:color="auto"/>
                      </w:divBdr>
                    </w:div>
                  </w:divsChild>
                </w:div>
                <w:div w:id="457384436">
                  <w:marLeft w:val="0"/>
                  <w:marRight w:val="0"/>
                  <w:marTop w:val="0"/>
                  <w:marBottom w:val="0"/>
                  <w:divBdr>
                    <w:top w:val="none" w:sz="0" w:space="0" w:color="auto"/>
                    <w:left w:val="none" w:sz="0" w:space="0" w:color="auto"/>
                    <w:bottom w:val="none" w:sz="0" w:space="0" w:color="auto"/>
                    <w:right w:val="none" w:sz="0" w:space="0" w:color="auto"/>
                  </w:divBdr>
                  <w:divsChild>
                    <w:div w:id="829836287">
                      <w:marLeft w:val="0"/>
                      <w:marRight w:val="0"/>
                      <w:marTop w:val="0"/>
                      <w:marBottom w:val="0"/>
                      <w:divBdr>
                        <w:top w:val="none" w:sz="0" w:space="0" w:color="auto"/>
                        <w:left w:val="none" w:sz="0" w:space="0" w:color="auto"/>
                        <w:bottom w:val="none" w:sz="0" w:space="0" w:color="auto"/>
                        <w:right w:val="none" w:sz="0" w:space="0" w:color="auto"/>
                      </w:divBdr>
                    </w:div>
                  </w:divsChild>
                </w:div>
                <w:div w:id="675500409">
                  <w:marLeft w:val="0"/>
                  <w:marRight w:val="0"/>
                  <w:marTop w:val="0"/>
                  <w:marBottom w:val="0"/>
                  <w:divBdr>
                    <w:top w:val="none" w:sz="0" w:space="0" w:color="auto"/>
                    <w:left w:val="none" w:sz="0" w:space="0" w:color="auto"/>
                    <w:bottom w:val="none" w:sz="0" w:space="0" w:color="auto"/>
                    <w:right w:val="none" w:sz="0" w:space="0" w:color="auto"/>
                  </w:divBdr>
                  <w:divsChild>
                    <w:div w:id="100148885">
                      <w:marLeft w:val="0"/>
                      <w:marRight w:val="0"/>
                      <w:marTop w:val="0"/>
                      <w:marBottom w:val="0"/>
                      <w:divBdr>
                        <w:top w:val="none" w:sz="0" w:space="0" w:color="auto"/>
                        <w:left w:val="none" w:sz="0" w:space="0" w:color="auto"/>
                        <w:bottom w:val="none" w:sz="0" w:space="0" w:color="auto"/>
                        <w:right w:val="none" w:sz="0" w:space="0" w:color="auto"/>
                      </w:divBdr>
                    </w:div>
                  </w:divsChild>
                </w:div>
                <w:div w:id="738330728">
                  <w:marLeft w:val="0"/>
                  <w:marRight w:val="0"/>
                  <w:marTop w:val="0"/>
                  <w:marBottom w:val="0"/>
                  <w:divBdr>
                    <w:top w:val="none" w:sz="0" w:space="0" w:color="auto"/>
                    <w:left w:val="none" w:sz="0" w:space="0" w:color="auto"/>
                    <w:bottom w:val="none" w:sz="0" w:space="0" w:color="auto"/>
                    <w:right w:val="none" w:sz="0" w:space="0" w:color="auto"/>
                  </w:divBdr>
                  <w:divsChild>
                    <w:div w:id="151920747">
                      <w:marLeft w:val="0"/>
                      <w:marRight w:val="0"/>
                      <w:marTop w:val="0"/>
                      <w:marBottom w:val="0"/>
                      <w:divBdr>
                        <w:top w:val="none" w:sz="0" w:space="0" w:color="auto"/>
                        <w:left w:val="none" w:sz="0" w:space="0" w:color="auto"/>
                        <w:bottom w:val="none" w:sz="0" w:space="0" w:color="auto"/>
                        <w:right w:val="none" w:sz="0" w:space="0" w:color="auto"/>
                      </w:divBdr>
                    </w:div>
                  </w:divsChild>
                </w:div>
                <w:div w:id="860432145">
                  <w:marLeft w:val="0"/>
                  <w:marRight w:val="0"/>
                  <w:marTop w:val="0"/>
                  <w:marBottom w:val="0"/>
                  <w:divBdr>
                    <w:top w:val="none" w:sz="0" w:space="0" w:color="auto"/>
                    <w:left w:val="none" w:sz="0" w:space="0" w:color="auto"/>
                    <w:bottom w:val="none" w:sz="0" w:space="0" w:color="auto"/>
                    <w:right w:val="none" w:sz="0" w:space="0" w:color="auto"/>
                  </w:divBdr>
                  <w:divsChild>
                    <w:div w:id="252666348">
                      <w:marLeft w:val="0"/>
                      <w:marRight w:val="0"/>
                      <w:marTop w:val="0"/>
                      <w:marBottom w:val="0"/>
                      <w:divBdr>
                        <w:top w:val="none" w:sz="0" w:space="0" w:color="auto"/>
                        <w:left w:val="none" w:sz="0" w:space="0" w:color="auto"/>
                        <w:bottom w:val="none" w:sz="0" w:space="0" w:color="auto"/>
                        <w:right w:val="none" w:sz="0" w:space="0" w:color="auto"/>
                      </w:divBdr>
                    </w:div>
                  </w:divsChild>
                </w:div>
                <w:div w:id="910385112">
                  <w:marLeft w:val="0"/>
                  <w:marRight w:val="0"/>
                  <w:marTop w:val="0"/>
                  <w:marBottom w:val="0"/>
                  <w:divBdr>
                    <w:top w:val="none" w:sz="0" w:space="0" w:color="auto"/>
                    <w:left w:val="none" w:sz="0" w:space="0" w:color="auto"/>
                    <w:bottom w:val="none" w:sz="0" w:space="0" w:color="auto"/>
                    <w:right w:val="none" w:sz="0" w:space="0" w:color="auto"/>
                  </w:divBdr>
                  <w:divsChild>
                    <w:div w:id="90248685">
                      <w:marLeft w:val="0"/>
                      <w:marRight w:val="0"/>
                      <w:marTop w:val="0"/>
                      <w:marBottom w:val="0"/>
                      <w:divBdr>
                        <w:top w:val="none" w:sz="0" w:space="0" w:color="auto"/>
                        <w:left w:val="none" w:sz="0" w:space="0" w:color="auto"/>
                        <w:bottom w:val="none" w:sz="0" w:space="0" w:color="auto"/>
                        <w:right w:val="none" w:sz="0" w:space="0" w:color="auto"/>
                      </w:divBdr>
                    </w:div>
                  </w:divsChild>
                </w:div>
                <w:div w:id="947396965">
                  <w:marLeft w:val="0"/>
                  <w:marRight w:val="0"/>
                  <w:marTop w:val="0"/>
                  <w:marBottom w:val="0"/>
                  <w:divBdr>
                    <w:top w:val="none" w:sz="0" w:space="0" w:color="auto"/>
                    <w:left w:val="none" w:sz="0" w:space="0" w:color="auto"/>
                    <w:bottom w:val="none" w:sz="0" w:space="0" w:color="auto"/>
                    <w:right w:val="none" w:sz="0" w:space="0" w:color="auto"/>
                  </w:divBdr>
                  <w:divsChild>
                    <w:div w:id="475529464">
                      <w:marLeft w:val="0"/>
                      <w:marRight w:val="0"/>
                      <w:marTop w:val="0"/>
                      <w:marBottom w:val="0"/>
                      <w:divBdr>
                        <w:top w:val="none" w:sz="0" w:space="0" w:color="auto"/>
                        <w:left w:val="none" w:sz="0" w:space="0" w:color="auto"/>
                        <w:bottom w:val="none" w:sz="0" w:space="0" w:color="auto"/>
                        <w:right w:val="none" w:sz="0" w:space="0" w:color="auto"/>
                      </w:divBdr>
                    </w:div>
                    <w:div w:id="1213495492">
                      <w:marLeft w:val="0"/>
                      <w:marRight w:val="0"/>
                      <w:marTop w:val="0"/>
                      <w:marBottom w:val="0"/>
                      <w:divBdr>
                        <w:top w:val="none" w:sz="0" w:space="0" w:color="auto"/>
                        <w:left w:val="none" w:sz="0" w:space="0" w:color="auto"/>
                        <w:bottom w:val="none" w:sz="0" w:space="0" w:color="auto"/>
                        <w:right w:val="none" w:sz="0" w:space="0" w:color="auto"/>
                      </w:divBdr>
                    </w:div>
                  </w:divsChild>
                </w:div>
                <w:div w:id="1241208725">
                  <w:marLeft w:val="0"/>
                  <w:marRight w:val="0"/>
                  <w:marTop w:val="0"/>
                  <w:marBottom w:val="0"/>
                  <w:divBdr>
                    <w:top w:val="none" w:sz="0" w:space="0" w:color="auto"/>
                    <w:left w:val="none" w:sz="0" w:space="0" w:color="auto"/>
                    <w:bottom w:val="none" w:sz="0" w:space="0" w:color="auto"/>
                    <w:right w:val="none" w:sz="0" w:space="0" w:color="auto"/>
                  </w:divBdr>
                  <w:divsChild>
                    <w:div w:id="1948846242">
                      <w:marLeft w:val="0"/>
                      <w:marRight w:val="0"/>
                      <w:marTop w:val="0"/>
                      <w:marBottom w:val="0"/>
                      <w:divBdr>
                        <w:top w:val="none" w:sz="0" w:space="0" w:color="auto"/>
                        <w:left w:val="none" w:sz="0" w:space="0" w:color="auto"/>
                        <w:bottom w:val="none" w:sz="0" w:space="0" w:color="auto"/>
                        <w:right w:val="none" w:sz="0" w:space="0" w:color="auto"/>
                      </w:divBdr>
                    </w:div>
                  </w:divsChild>
                </w:div>
                <w:div w:id="1413622741">
                  <w:marLeft w:val="0"/>
                  <w:marRight w:val="0"/>
                  <w:marTop w:val="0"/>
                  <w:marBottom w:val="0"/>
                  <w:divBdr>
                    <w:top w:val="none" w:sz="0" w:space="0" w:color="auto"/>
                    <w:left w:val="none" w:sz="0" w:space="0" w:color="auto"/>
                    <w:bottom w:val="none" w:sz="0" w:space="0" w:color="auto"/>
                    <w:right w:val="none" w:sz="0" w:space="0" w:color="auto"/>
                  </w:divBdr>
                  <w:divsChild>
                    <w:div w:id="433021731">
                      <w:marLeft w:val="0"/>
                      <w:marRight w:val="0"/>
                      <w:marTop w:val="0"/>
                      <w:marBottom w:val="0"/>
                      <w:divBdr>
                        <w:top w:val="none" w:sz="0" w:space="0" w:color="auto"/>
                        <w:left w:val="none" w:sz="0" w:space="0" w:color="auto"/>
                        <w:bottom w:val="none" w:sz="0" w:space="0" w:color="auto"/>
                        <w:right w:val="none" w:sz="0" w:space="0" w:color="auto"/>
                      </w:divBdr>
                    </w:div>
                  </w:divsChild>
                </w:div>
                <w:div w:id="1414858307">
                  <w:marLeft w:val="0"/>
                  <w:marRight w:val="0"/>
                  <w:marTop w:val="0"/>
                  <w:marBottom w:val="0"/>
                  <w:divBdr>
                    <w:top w:val="none" w:sz="0" w:space="0" w:color="auto"/>
                    <w:left w:val="none" w:sz="0" w:space="0" w:color="auto"/>
                    <w:bottom w:val="none" w:sz="0" w:space="0" w:color="auto"/>
                    <w:right w:val="none" w:sz="0" w:space="0" w:color="auto"/>
                  </w:divBdr>
                  <w:divsChild>
                    <w:div w:id="974062568">
                      <w:marLeft w:val="0"/>
                      <w:marRight w:val="0"/>
                      <w:marTop w:val="0"/>
                      <w:marBottom w:val="0"/>
                      <w:divBdr>
                        <w:top w:val="none" w:sz="0" w:space="0" w:color="auto"/>
                        <w:left w:val="none" w:sz="0" w:space="0" w:color="auto"/>
                        <w:bottom w:val="none" w:sz="0" w:space="0" w:color="auto"/>
                        <w:right w:val="none" w:sz="0" w:space="0" w:color="auto"/>
                      </w:divBdr>
                    </w:div>
                  </w:divsChild>
                </w:div>
                <w:div w:id="1435634505">
                  <w:marLeft w:val="0"/>
                  <w:marRight w:val="0"/>
                  <w:marTop w:val="0"/>
                  <w:marBottom w:val="0"/>
                  <w:divBdr>
                    <w:top w:val="none" w:sz="0" w:space="0" w:color="auto"/>
                    <w:left w:val="none" w:sz="0" w:space="0" w:color="auto"/>
                    <w:bottom w:val="none" w:sz="0" w:space="0" w:color="auto"/>
                    <w:right w:val="none" w:sz="0" w:space="0" w:color="auto"/>
                  </w:divBdr>
                  <w:divsChild>
                    <w:div w:id="1389188041">
                      <w:marLeft w:val="0"/>
                      <w:marRight w:val="0"/>
                      <w:marTop w:val="0"/>
                      <w:marBottom w:val="0"/>
                      <w:divBdr>
                        <w:top w:val="none" w:sz="0" w:space="0" w:color="auto"/>
                        <w:left w:val="none" w:sz="0" w:space="0" w:color="auto"/>
                        <w:bottom w:val="none" w:sz="0" w:space="0" w:color="auto"/>
                        <w:right w:val="none" w:sz="0" w:space="0" w:color="auto"/>
                      </w:divBdr>
                    </w:div>
                  </w:divsChild>
                </w:div>
                <w:div w:id="1552033663">
                  <w:marLeft w:val="0"/>
                  <w:marRight w:val="0"/>
                  <w:marTop w:val="0"/>
                  <w:marBottom w:val="0"/>
                  <w:divBdr>
                    <w:top w:val="none" w:sz="0" w:space="0" w:color="auto"/>
                    <w:left w:val="none" w:sz="0" w:space="0" w:color="auto"/>
                    <w:bottom w:val="none" w:sz="0" w:space="0" w:color="auto"/>
                    <w:right w:val="none" w:sz="0" w:space="0" w:color="auto"/>
                  </w:divBdr>
                  <w:divsChild>
                    <w:div w:id="706762954">
                      <w:marLeft w:val="0"/>
                      <w:marRight w:val="0"/>
                      <w:marTop w:val="0"/>
                      <w:marBottom w:val="0"/>
                      <w:divBdr>
                        <w:top w:val="none" w:sz="0" w:space="0" w:color="auto"/>
                        <w:left w:val="none" w:sz="0" w:space="0" w:color="auto"/>
                        <w:bottom w:val="none" w:sz="0" w:space="0" w:color="auto"/>
                        <w:right w:val="none" w:sz="0" w:space="0" w:color="auto"/>
                      </w:divBdr>
                    </w:div>
                  </w:divsChild>
                </w:div>
                <w:div w:id="2059669858">
                  <w:marLeft w:val="0"/>
                  <w:marRight w:val="0"/>
                  <w:marTop w:val="0"/>
                  <w:marBottom w:val="0"/>
                  <w:divBdr>
                    <w:top w:val="none" w:sz="0" w:space="0" w:color="auto"/>
                    <w:left w:val="none" w:sz="0" w:space="0" w:color="auto"/>
                    <w:bottom w:val="none" w:sz="0" w:space="0" w:color="auto"/>
                    <w:right w:val="none" w:sz="0" w:space="0" w:color="auto"/>
                  </w:divBdr>
                  <w:divsChild>
                    <w:div w:id="228152012">
                      <w:marLeft w:val="0"/>
                      <w:marRight w:val="0"/>
                      <w:marTop w:val="0"/>
                      <w:marBottom w:val="0"/>
                      <w:divBdr>
                        <w:top w:val="none" w:sz="0" w:space="0" w:color="auto"/>
                        <w:left w:val="none" w:sz="0" w:space="0" w:color="auto"/>
                        <w:bottom w:val="none" w:sz="0" w:space="0" w:color="auto"/>
                        <w:right w:val="none" w:sz="0" w:space="0" w:color="auto"/>
                      </w:divBdr>
                    </w:div>
                  </w:divsChild>
                </w:div>
                <w:div w:id="2084137572">
                  <w:marLeft w:val="0"/>
                  <w:marRight w:val="0"/>
                  <w:marTop w:val="0"/>
                  <w:marBottom w:val="0"/>
                  <w:divBdr>
                    <w:top w:val="none" w:sz="0" w:space="0" w:color="auto"/>
                    <w:left w:val="none" w:sz="0" w:space="0" w:color="auto"/>
                    <w:bottom w:val="none" w:sz="0" w:space="0" w:color="auto"/>
                    <w:right w:val="none" w:sz="0" w:space="0" w:color="auto"/>
                  </w:divBdr>
                  <w:divsChild>
                    <w:div w:id="1023677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4260109">
      <w:bodyDiv w:val="1"/>
      <w:marLeft w:val="0"/>
      <w:marRight w:val="0"/>
      <w:marTop w:val="0"/>
      <w:marBottom w:val="0"/>
      <w:divBdr>
        <w:top w:val="none" w:sz="0" w:space="0" w:color="auto"/>
        <w:left w:val="none" w:sz="0" w:space="0" w:color="auto"/>
        <w:bottom w:val="none" w:sz="0" w:space="0" w:color="auto"/>
        <w:right w:val="none" w:sz="0" w:space="0" w:color="auto"/>
      </w:divBdr>
      <w:divsChild>
        <w:div w:id="48463147">
          <w:marLeft w:val="0"/>
          <w:marRight w:val="0"/>
          <w:marTop w:val="0"/>
          <w:marBottom w:val="0"/>
          <w:divBdr>
            <w:top w:val="none" w:sz="0" w:space="0" w:color="auto"/>
            <w:left w:val="none" w:sz="0" w:space="0" w:color="auto"/>
            <w:bottom w:val="none" w:sz="0" w:space="0" w:color="auto"/>
            <w:right w:val="none" w:sz="0" w:space="0" w:color="auto"/>
          </w:divBdr>
          <w:divsChild>
            <w:div w:id="408432343">
              <w:marLeft w:val="0"/>
              <w:marRight w:val="0"/>
              <w:marTop w:val="0"/>
              <w:marBottom w:val="0"/>
              <w:divBdr>
                <w:top w:val="none" w:sz="0" w:space="0" w:color="auto"/>
                <w:left w:val="none" w:sz="0" w:space="0" w:color="auto"/>
                <w:bottom w:val="none" w:sz="0" w:space="0" w:color="auto"/>
                <w:right w:val="none" w:sz="0" w:space="0" w:color="auto"/>
              </w:divBdr>
            </w:div>
          </w:divsChild>
        </w:div>
        <w:div w:id="51274993">
          <w:marLeft w:val="0"/>
          <w:marRight w:val="0"/>
          <w:marTop w:val="0"/>
          <w:marBottom w:val="0"/>
          <w:divBdr>
            <w:top w:val="none" w:sz="0" w:space="0" w:color="auto"/>
            <w:left w:val="none" w:sz="0" w:space="0" w:color="auto"/>
            <w:bottom w:val="none" w:sz="0" w:space="0" w:color="auto"/>
            <w:right w:val="none" w:sz="0" w:space="0" w:color="auto"/>
          </w:divBdr>
          <w:divsChild>
            <w:div w:id="1716810270">
              <w:marLeft w:val="0"/>
              <w:marRight w:val="0"/>
              <w:marTop w:val="0"/>
              <w:marBottom w:val="0"/>
              <w:divBdr>
                <w:top w:val="none" w:sz="0" w:space="0" w:color="auto"/>
                <w:left w:val="none" w:sz="0" w:space="0" w:color="auto"/>
                <w:bottom w:val="none" w:sz="0" w:space="0" w:color="auto"/>
                <w:right w:val="none" w:sz="0" w:space="0" w:color="auto"/>
              </w:divBdr>
            </w:div>
          </w:divsChild>
        </w:div>
        <w:div w:id="55982207">
          <w:marLeft w:val="0"/>
          <w:marRight w:val="0"/>
          <w:marTop w:val="0"/>
          <w:marBottom w:val="0"/>
          <w:divBdr>
            <w:top w:val="none" w:sz="0" w:space="0" w:color="auto"/>
            <w:left w:val="none" w:sz="0" w:space="0" w:color="auto"/>
            <w:bottom w:val="none" w:sz="0" w:space="0" w:color="auto"/>
            <w:right w:val="none" w:sz="0" w:space="0" w:color="auto"/>
          </w:divBdr>
          <w:divsChild>
            <w:div w:id="1709840189">
              <w:marLeft w:val="0"/>
              <w:marRight w:val="0"/>
              <w:marTop w:val="0"/>
              <w:marBottom w:val="0"/>
              <w:divBdr>
                <w:top w:val="none" w:sz="0" w:space="0" w:color="auto"/>
                <w:left w:val="none" w:sz="0" w:space="0" w:color="auto"/>
                <w:bottom w:val="none" w:sz="0" w:space="0" w:color="auto"/>
                <w:right w:val="none" w:sz="0" w:space="0" w:color="auto"/>
              </w:divBdr>
            </w:div>
          </w:divsChild>
        </w:div>
        <w:div w:id="67583335">
          <w:marLeft w:val="0"/>
          <w:marRight w:val="0"/>
          <w:marTop w:val="0"/>
          <w:marBottom w:val="0"/>
          <w:divBdr>
            <w:top w:val="none" w:sz="0" w:space="0" w:color="auto"/>
            <w:left w:val="none" w:sz="0" w:space="0" w:color="auto"/>
            <w:bottom w:val="none" w:sz="0" w:space="0" w:color="auto"/>
            <w:right w:val="none" w:sz="0" w:space="0" w:color="auto"/>
          </w:divBdr>
          <w:divsChild>
            <w:div w:id="541868891">
              <w:marLeft w:val="0"/>
              <w:marRight w:val="0"/>
              <w:marTop w:val="0"/>
              <w:marBottom w:val="0"/>
              <w:divBdr>
                <w:top w:val="none" w:sz="0" w:space="0" w:color="auto"/>
                <w:left w:val="none" w:sz="0" w:space="0" w:color="auto"/>
                <w:bottom w:val="none" w:sz="0" w:space="0" w:color="auto"/>
                <w:right w:val="none" w:sz="0" w:space="0" w:color="auto"/>
              </w:divBdr>
            </w:div>
          </w:divsChild>
        </w:div>
        <w:div w:id="77482878">
          <w:marLeft w:val="0"/>
          <w:marRight w:val="0"/>
          <w:marTop w:val="0"/>
          <w:marBottom w:val="0"/>
          <w:divBdr>
            <w:top w:val="none" w:sz="0" w:space="0" w:color="auto"/>
            <w:left w:val="none" w:sz="0" w:space="0" w:color="auto"/>
            <w:bottom w:val="none" w:sz="0" w:space="0" w:color="auto"/>
            <w:right w:val="none" w:sz="0" w:space="0" w:color="auto"/>
          </w:divBdr>
          <w:divsChild>
            <w:div w:id="984814623">
              <w:marLeft w:val="0"/>
              <w:marRight w:val="0"/>
              <w:marTop w:val="0"/>
              <w:marBottom w:val="0"/>
              <w:divBdr>
                <w:top w:val="none" w:sz="0" w:space="0" w:color="auto"/>
                <w:left w:val="none" w:sz="0" w:space="0" w:color="auto"/>
                <w:bottom w:val="none" w:sz="0" w:space="0" w:color="auto"/>
                <w:right w:val="none" w:sz="0" w:space="0" w:color="auto"/>
              </w:divBdr>
            </w:div>
          </w:divsChild>
        </w:div>
        <w:div w:id="82990272">
          <w:marLeft w:val="0"/>
          <w:marRight w:val="0"/>
          <w:marTop w:val="0"/>
          <w:marBottom w:val="0"/>
          <w:divBdr>
            <w:top w:val="none" w:sz="0" w:space="0" w:color="auto"/>
            <w:left w:val="none" w:sz="0" w:space="0" w:color="auto"/>
            <w:bottom w:val="none" w:sz="0" w:space="0" w:color="auto"/>
            <w:right w:val="none" w:sz="0" w:space="0" w:color="auto"/>
          </w:divBdr>
          <w:divsChild>
            <w:div w:id="593513751">
              <w:marLeft w:val="0"/>
              <w:marRight w:val="0"/>
              <w:marTop w:val="0"/>
              <w:marBottom w:val="0"/>
              <w:divBdr>
                <w:top w:val="none" w:sz="0" w:space="0" w:color="auto"/>
                <w:left w:val="none" w:sz="0" w:space="0" w:color="auto"/>
                <w:bottom w:val="none" w:sz="0" w:space="0" w:color="auto"/>
                <w:right w:val="none" w:sz="0" w:space="0" w:color="auto"/>
              </w:divBdr>
            </w:div>
          </w:divsChild>
        </w:div>
        <w:div w:id="87653622">
          <w:marLeft w:val="0"/>
          <w:marRight w:val="0"/>
          <w:marTop w:val="0"/>
          <w:marBottom w:val="0"/>
          <w:divBdr>
            <w:top w:val="none" w:sz="0" w:space="0" w:color="auto"/>
            <w:left w:val="none" w:sz="0" w:space="0" w:color="auto"/>
            <w:bottom w:val="none" w:sz="0" w:space="0" w:color="auto"/>
            <w:right w:val="none" w:sz="0" w:space="0" w:color="auto"/>
          </w:divBdr>
          <w:divsChild>
            <w:div w:id="1416631054">
              <w:marLeft w:val="0"/>
              <w:marRight w:val="0"/>
              <w:marTop w:val="0"/>
              <w:marBottom w:val="0"/>
              <w:divBdr>
                <w:top w:val="none" w:sz="0" w:space="0" w:color="auto"/>
                <w:left w:val="none" w:sz="0" w:space="0" w:color="auto"/>
                <w:bottom w:val="none" w:sz="0" w:space="0" w:color="auto"/>
                <w:right w:val="none" w:sz="0" w:space="0" w:color="auto"/>
              </w:divBdr>
            </w:div>
          </w:divsChild>
        </w:div>
        <w:div w:id="107435586">
          <w:marLeft w:val="0"/>
          <w:marRight w:val="0"/>
          <w:marTop w:val="0"/>
          <w:marBottom w:val="0"/>
          <w:divBdr>
            <w:top w:val="none" w:sz="0" w:space="0" w:color="auto"/>
            <w:left w:val="none" w:sz="0" w:space="0" w:color="auto"/>
            <w:bottom w:val="none" w:sz="0" w:space="0" w:color="auto"/>
            <w:right w:val="none" w:sz="0" w:space="0" w:color="auto"/>
          </w:divBdr>
          <w:divsChild>
            <w:div w:id="704839820">
              <w:marLeft w:val="0"/>
              <w:marRight w:val="0"/>
              <w:marTop w:val="0"/>
              <w:marBottom w:val="0"/>
              <w:divBdr>
                <w:top w:val="none" w:sz="0" w:space="0" w:color="auto"/>
                <w:left w:val="none" w:sz="0" w:space="0" w:color="auto"/>
                <w:bottom w:val="none" w:sz="0" w:space="0" w:color="auto"/>
                <w:right w:val="none" w:sz="0" w:space="0" w:color="auto"/>
              </w:divBdr>
            </w:div>
          </w:divsChild>
        </w:div>
        <w:div w:id="113640716">
          <w:marLeft w:val="0"/>
          <w:marRight w:val="0"/>
          <w:marTop w:val="0"/>
          <w:marBottom w:val="0"/>
          <w:divBdr>
            <w:top w:val="none" w:sz="0" w:space="0" w:color="auto"/>
            <w:left w:val="none" w:sz="0" w:space="0" w:color="auto"/>
            <w:bottom w:val="none" w:sz="0" w:space="0" w:color="auto"/>
            <w:right w:val="none" w:sz="0" w:space="0" w:color="auto"/>
          </w:divBdr>
          <w:divsChild>
            <w:div w:id="1206890">
              <w:marLeft w:val="0"/>
              <w:marRight w:val="0"/>
              <w:marTop w:val="0"/>
              <w:marBottom w:val="0"/>
              <w:divBdr>
                <w:top w:val="none" w:sz="0" w:space="0" w:color="auto"/>
                <w:left w:val="none" w:sz="0" w:space="0" w:color="auto"/>
                <w:bottom w:val="none" w:sz="0" w:space="0" w:color="auto"/>
                <w:right w:val="none" w:sz="0" w:space="0" w:color="auto"/>
              </w:divBdr>
            </w:div>
          </w:divsChild>
        </w:div>
        <w:div w:id="115300525">
          <w:marLeft w:val="0"/>
          <w:marRight w:val="0"/>
          <w:marTop w:val="0"/>
          <w:marBottom w:val="0"/>
          <w:divBdr>
            <w:top w:val="none" w:sz="0" w:space="0" w:color="auto"/>
            <w:left w:val="none" w:sz="0" w:space="0" w:color="auto"/>
            <w:bottom w:val="none" w:sz="0" w:space="0" w:color="auto"/>
            <w:right w:val="none" w:sz="0" w:space="0" w:color="auto"/>
          </w:divBdr>
          <w:divsChild>
            <w:div w:id="416173829">
              <w:marLeft w:val="0"/>
              <w:marRight w:val="0"/>
              <w:marTop w:val="0"/>
              <w:marBottom w:val="0"/>
              <w:divBdr>
                <w:top w:val="none" w:sz="0" w:space="0" w:color="auto"/>
                <w:left w:val="none" w:sz="0" w:space="0" w:color="auto"/>
                <w:bottom w:val="none" w:sz="0" w:space="0" w:color="auto"/>
                <w:right w:val="none" w:sz="0" w:space="0" w:color="auto"/>
              </w:divBdr>
            </w:div>
          </w:divsChild>
        </w:div>
        <w:div w:id="117383913">
          <w:marLeft w:val="0"/>
          <w:marRight w:val="0"/>
          <w:marTop w:val="0"/>
          <w:marBottom w:val="0"/>
          <w:divBdr>
            <w:top w:val="none" w:sz="0" w:space="0" w:color="auto"/>
            <w:left w:val="none" w:sz="0" w:space="0" w:color="auto"/>
            <w:bottom w:val="none" w:sz="0" w:space="0" w:color="auto"/>
            <w:right w:val="none" w:sz="0" w:space="0" w:color="auto"/>
          </w:divBdr>
          <w:divsChild>
            <w:div w:id="1796413315">
              <w:marLeft w:val="0"/>
              <w:marRight w:val="0"/>
              <w:marTop w:val="0"/>
              <w:marBottom w:val="0"/>
              <w:divBdr>
                <w:top w:val="none" w:sz="0" w:space="0" w:color="auto"/>
                <w:left w:val="none" w:sz="0" w:space="0" w:color="auto"/>
                <w:bottom w:val="none" w:sz="0" w:space="0" w:color="auto"/>
                <w:right w:val="none" w:sz="0" w:space="0" w:color="auto"/>
              </w:divBdr>
            </w:div>
          </w:divsChild>
        </w:div>
        <w:div w:id="150874682">
          <w:marLeft w:val="0"/>
          <w:marRight w:val="0"/>
          <w:marTop w:val="0"/>
          <w:marBottom w:val="0"/>
          <w:divBdr>
            <w:top w:val="none" w:sz="0" w:space="0" w:color="auto"/>
            <w:left w:val="none" w:sz="0" w:space="0" w:color="auto"/>
            <w:bottom w:val="none" w:sz="0" w:space="0" w:color="auto"/>
            <w:right w:val="none" w:sz="0" w:space="0" w:color="auto"/>
          </w:divBdr>
          <w:divsChild>
            <w:div w:id="817189287">
              <w:marLeft w:val="0"/>
              <w:marRight w:val="0"/>
              <w:marTop w:val="0"/>
              <w:marBottom w:val="0"/>
              <w:divBdr>
                <w:top w:val="none" w:sz="0" w:space="0" w:color="auto"/>
                <w:left w:val="none" w:sz="0" w:space="0" w:color="auto"/>
                <w:bottom w:val="none" w:sz="0" w:space="0" w:color="auto"/>
                <w:right w:val="none" w:sz="0" w:space="0" w:color="auto"/>
              </w:divBdr>
            </w:div>
          </w:divsChild>
        </w:div>
        <w:div w:id="238636122">
          <w:marLeft w:val="0"/>
          <w:marRight w:val="0"/>
          <w:marTop w:val="0"/>
          <w:marBottom w:val="0"/>
          <w:divBdr>
            <w:top w:val="none" w:sz="0" w:space="0" w:color="auto"/>
            <w:left w:val="none" w:sz="0" w:space="0" w:color="auto"/>
            <w:bottom w:val="none" w:sz="0" w:space="0" w:color="auto"/>
            <w:right w:val="none" w:sz="0" w:space="0" w:color="auto"/>
          </w:divBdr>
          <w:divsChild>
            <w:div w:id="1705133361">
              <w:marLeft w:val="0"/>
              <w:marRight w:val="0"/>
              <w:marTop w:val="0"/>
              <w:marBottom w:val="0"/>
              <w:divBdr>
                <w:top w:val="none" w:sz="0" w:space="0" w:color="auto"/>
                <w:left w:val="none" w:sz="0" w:space="0" w:color="auto"/>
                <w:bottom w:val="none" w:sz="0" w:space="0" w:color="auto"/>
                <w:right w:val="none" w:sz="0" w:space="0" w:color="auto"/>
              </w:divBdr>
            </w:div>
          </w:divsChild>
        </w:div>
        <w:div w:id="278610508">
          <w:marLeft w:val="0"/>
          <w:marRight w:val="0"/>
          <w:marTop w:val="0"/>
          <w:marBottom w:val="0"/>
          <w:divBdr>
            <w:top w:val="none" w:sz="0" w:space="0" w:color="auto"/>
            <w:left w:val="none" w:sz="0" w:space="0" w:color="auto"/>
            <w:bottom w:val="none" w:sz="0" w:space="0" w:color="auto"/>
            <w:right w:val="none" w:sz="0" w:space="0" w:color="auto"/>
          </w:divBdr>
          <w:divsChild>
            <w:div w:id="2048135860">
              <w:marLeft w:val="0"/>
              <w:marRight w:val="0"/>
              <w:marTop w:val="0"/>
              <w:marBottom w:val="0"/>
              <w:divBdr>
                <w:top w:val="none" w:sz="0" w:space="0" w:color="auto"/>
                <w:left w:val="none" w:sz="0" w:space="0" w:color="auto"/>
                <w:bottom w:val="none" w:sz="0" w:space="0" w:color="auto"/>
                <w:right w:val="none" w:sz="0" w:space="0" w:color="auto"/>
              </w:divBdr>
            </w:div>
          </w:divsChild>
        </w:div>
        <w:div w:id="318384907">
          <w:marLeft w:val="0"/>
          <w:marRight w:val="0"/>
          <w:marTop w:val="0"/>
          <w:marBottom w:val="0"/>
          <w:divBdr>
            <w:top w:val="none" w:sz="0" w:space="0" w:color="auto"/>
            <w:left w:val="none" w:sz="0" w:space="0" w:color="auto"/>
            <w:bottom w:val="none" w:sz="0" w:space="0" w:color="auto"/>
            <w:right w:val="none" w:sz="0" w:space="0" w:color="auto"/>
          </w:divBdr>
          <w:divsChild>
            <w:div w:id="1323780652">
              <w:marLeft w:val="0"/>
              <w:marRight w:val="0"/>
              <w:marTop w:val="0"/>
              <w:marBottom w:val="0"/>
              <w:divBdr>
                <w:top w:val="none" w:sz="0" w:space="0" w:color="auto"/>
                <w:left w:val="none" w:sz="0" w:space="0" w:color="auto"/>
                <w:bottom w:val="none" w:sz="0" w:space="0" w:color="auto"/>
                <w:right w:val="none" w:sz="0" w:space="0" w:color="auto"/>
              </w:divBdr>
            </w:div>
          </w:divsChild>
        </w:div>
        <w:div w:id="325479903">
          <w:marLeft w:val="0"/>
          <w:marRight w:val="0"/>
          <w:marTop w:val="0"/>
          <w:marBottom w:val="0"/>
          <w:divBdr>
            <w:top w:val="none" w:sz="0" w:space="0" w:color="auto"/>
            <w:left w:val="none" w:sz="0" w:space="0" w:color="auto"/>
            <w:bottom w:val="none" w:sz="0" w:space="0" w:color="auto"/>
            <w:right w:val="none" w:sz="0" w:space="0" w:color="auto"/>
          </w:divBdr>
          <w:divsChild>
            <w:div w:id="1058437372">
              <w:marLeft w:val="0"/>
              <w:marRight w:val="0"/>
              <w:marTop w:val="0"/>
              <w:marBottom w:val="0"/>
              <w:divBdr>
                <w:top w:val="none" w:sz="0" w:space="0" w:color="auto"/>
                <w:left w:val="none" w:sz="0" w:space="0" w:color="auto"/>
                <w:bottom w:val="none" w:sz="0" w:space="0" w:color="auto"/>
                <w:right w:val="none" w:sz="0" w:space="0" w:color="auto"/>
              </w:divBdr>
            </w:div>
          </w:divsChild>
        </w:div>
        <w:div w:id="358505840">
          <w:marLeft w:val="0"/>
          <w:marRight w:val="0"/>
          <w:marTop w:val="0"/>
          <w:marBottom w:val="0"/>
          <w:divBdr>
            <w:top w:val="none" w:sz="0" w:space="0" w:color="auto"/>
            <w:left w:val="none" w:sz="0" w:space="0" w:color="auto"/>
            <w:bottom w:val="none" w:sz="0" w:space="0" w:color="auto"/>
            <w:right w:val="none" w:sz="0" w:space="0" w:color="auto"/>
          </w:divBdr>
          <w:divsChild>
            <w:div w:id="1918898688">
              <w:marLeft w:val="0"/>
              <w:marRight w:val="0"/>
              <w:marTop w:val="0"/>
              <w:marBottom w:val="0"/>
              <w:divBdr>
                <w:top w:val="none" w:sz="0" w:space="0" w:color="auto"/>
                <w:left w:val="none" w:sz="0" w:space="0" w:color="auto"/>
                <w:bottom w:val="none" w:sz="0" w:space="0" w:color="auto"/>
                <w:right w:val="none" w:sz="0" w:space="0" w:color="auto"/>
              </w:divBdr>
            </w:div>
          </w:divsChild>
        </w:div>
        <w:div w:id="388260481">
          <w:marLeft w:val="0"/>
          <w:marRight w:val="0"/>
          <w:marTop w:val="0"/>
          <w:marBottom w:val="0"/>
          <w:divBdr>
            <w:top w:val="none" w:sz="0" w:space="0" w:color="auto"/>
            <w:left w:val="none" w:sz="0" w:space="0" w:color="auto"/>
            <w:bottom w:val="none" w:sz="0" w:space="0" w:color="auto"/>
            <w:right w:val="none" w:sz="0" w:space="0" w:color="auto"/>
          </w:divBdr>
          <w:divsChild>
            <w:div w:id="1279988584">
              <w:marLeft w:val="0"/>
              <w:marRight w:val="0"/>
              <w:marTop w:val="0"/>
              <w:marBottom w:val="0"/>
              <w:divBdr>
                <w:top w:val="none" w:sz="0" w:space="0" w:color="auto"/>
                <w:left w:val="none" w:sz="0" w:space="0" w:color="auto"/>
                <w:bottom w:val="none" w:sz="0" w:space="0" w:color="auto"/>
                <w:right w:val="none" w:sz="0" w:space="0" w:color="auto"/>
              </w:divBdr>
            </w:div>
          </w:divsChild>
        </w:div>
        <w:div w:id="399596480">
          <w:marLeft w:val="0"/>
          <w:marRight w:val="0"/>
          <w:marTop w:val="0"/>
          <w:marBottom w:val="0"/>
          <w:divBdr>
            <w:top w:val="none" w:sz="0" w:space="0" w:color="auto"/>
            <w:left w:val="none" w:sz="0" w:space="0" w:color="auto"/>
            <w:bottom w:val="none" w:sz="0" w:space="0" w:color="auto"/>
            <w:right w:val="none" w:sz="0" w:space="0" w:color="auto"/>
          </w:divBdr>
          <w:divsChild>
            <w:div w:id="696472629">
              <w:marLeft w:val="0"/>
              <w:marRight w:val="0"/>
              <w:marTop w:val="0"/>
              <w:marBottom w:val="0"/>
              <w:divBdr>
                <w:top w:val="none" w:sz="0" w:space="0" w:color="auto"/>
                <w:left w:val="none" w:sz="0" w:space="0" w:color="auto"/>
                <w:bottom w:val="none" w:sz="0" w:space="0" w:color="auto"/>
                <w:right w:val="none" w:sz="0" w:space="0" w:color="auto"/>
              </w:divBdr>
            </w:div>
          </w:divsChild>
        </w:div>
        <w:div w:id="400256942">
          <w:marLeft w:val="0"/>
          <w:marRight w:val="0"/>
          <w:marTop w:val="0"/>
          <w:marBottom w:val="0"/>
          <w:divBdr>
            <w:top w:val="none" w:sz="0" w:space="0" w:color="auto"/>
            <w:left w:val="none" w:sz="0" w:space="0" w:color="auto"/>
            <w:bottom w:val="none" w:sz="0" w:space="0" w:color="auto"/>
            <w:right w:val="none" w:sz="0" w:space="0" w:color="auto"/>
          </w:divBdr>
          <w:divsChild>
            <w:div w:id="690374501">
              <w:marLeft w:val="0"/>
              <w:marRight w:val="0"/>
              <w:marTop w:val="0"/>
              <w:marBottom w:val="0"/>
              <w:divBdr>
                <w:top w:val="none" w:sz="0" w:space="0" w:color="auto"/>
                <w:left w:val="none" w:sz="0" w:space="0" w:color="auto"/>
                <w:bottom w:val="none" w:sz="0" w:space="0" w:color="auto"/>
                <w:right w:val="none" w:sz="0" w:space="0" w:color="auto"/>
              </w:divBdr>
            </w:div>
          </w:divsChild>
        </w:div>
        <w:div w:id="430513348">
          <w:marLeft w:val="0"/>
          <w:marRight w:val="0"/>
          <w:marTop w:val="0"/>
          <w:marBottom w:val="0"/>
          <w:divBdr>
            <w:top w:val="none" w:sz="0" w:space="0" w:color="auto"/>
            <w:left w:val="none" w:sz="0" w:space="0" w:color="auto"/>
            <w:bottom w:val="none" w:sz="0" w:space="0" w:color="auto"/>
            <w:right w:val="none" w:sz="0" w:space="0" w:color="auto"/>
          </w:divBdr>
          <w:divsChild>
            <w:div w:id="1804886143">
              <w:marLeft w:val="0"/>
              <w:marRight w:val="0"/>
              <w:marTop w:val="0"/>
              <w:marBottom w:val="0"/>
              <w:divBdr>
                <w:top w:val="none" w:sz="0" w:space="0" w:color="auto"/>
                <w:left w:val="none" w:sz="0" w:space="0" w:color="auto"/>
                <w:bottom w:val="none" w:sz="0" w:space="0" w:color="auto"/>
                <w:right w:val="none" w:sz="0" w:space="0" w:color="auto"/>
              </w:divBdr>
            </w:div>
          </w:divsChild>
        </w:div>
        <w:div w:id="445656503">
          <w:marLeft w:val="0"/>
          <w:marRight w:val="0"/>
          <w:marTop w:val="0"/>
          <w:marBottom w:val="0"/>
          <w:divBdr>
            <w:top w:val="none" w:sz="0" w:space="0" w:color="auto"/>
            <w:left w:val="none" w:sz="0" w:space="0" w:color="auto"/>
            <w:bottom w:val="none" w:sz="0" w:space="0" w:color="auto"/>
            <w:right w:val="none" w:sz="0" w:space="0" w:color="auto"/>
          </w:divBdr>
          <w:divsChild>
            <w:div w:id="1480463672">
              <w:marLeft w:val="0"/>
              <w:marRight w:val="0"/>
              <w:marTop w:val="0"/>
              <w:marBottom w:val="0"/>
              <w:divBdr>
                <w:top w:val="none" w:sz="0" w:space="0" w:color="auto"/>
                <w:left w:val="none" w:sz="0" w:space="0" w:color="auto"/>
                <w:bottom w:val="none" w:sz="0" w:space="0" w:color="auto"/>
                <w:right w:val="none" w:sz="0" w:space="0" w:color="auto"/>
              </w:divBdr>
            </w:div>
          </w:divsChild>
        </w:div>
        <w:div w:id="468744235">
          <w:marLeft w:val="0"/>
          <w:marRight w:val="0"/>
          <w:marTop w:val="0"/>
          <w:marBottom w:val="0"/>
          <w:divBdr>
            <w:top w:val="none" w:sz="0" w:space="0" w:color="auto"/>
            <w:left w:val="none" w:sz="0" w:space="0" w:color="auto"/>
            <w:bottom w:val="none" w:sz="0" w:space="0" w:color="auto"/>
            <w:right w:val="none" w:sz="0" w:space="0" w:color="auto"/>
          </w:divBdr>
          <w:divsChild>
            <w:div w:id="2096896803">
              <w:marLeft w:val="0"/>
              <w:marRight w:val="0"/>
              <w:marTop w:val="0"/>
              <w:marBottom w:val="0"/>
              <w:divBdr>
                <w:top w:val="none" w:sz="0" w:space="0" w:color="auto"/>
                <w:left w:val="none" w:sz="0" w:space="0" w:color="auto"/>
                <w:bottom w:val="none" w:sz="0" w:space="0" w:color="auto"/>
                <w:right w:val="none" w:sz="0" w:space="0" w:color="auto"/>
              </w:divBdr>
            </w:div>
          </w:divsChild>
        </w:div>
        <w:div w:id="523251126">
          <w:marLeft w:val="0"/>
          <w:marRight w:val="0"/>
          <w:marTop w:val="0"/>
          <w:marBottom w:val="0"/>
          <w:divBdr>
            <w:top w:val="none" w:sz="0" w:space="0" w:color="auto"/>
            <w:left w:val="none" w:sz="0" w:space="0" w:color="auto"/>
            <w:bottom w:val="none" w:sz="0" w:space="0" w:color="auto"/>
            <w:right w:val="none" w:sz="0" w:space="0" w:color="auto"/>
          </w:divBdr>
          <w:divsChild>
            <w:div w:id="1220434634">
              <w:marLeft w:val="0"/>
              <w:marRight w:val="0"/>
              <w:marTop w:val="0"/>
              <w:marBottom w:val="0"/>
              <w:divBdr>
                <w:top w:val="none" w:sz="0" w:space="0" w:color="auto"/>
                <w:left w:val="none" w:sz="0" w:space="0" w:color="auto"/>
                <w:bottom w:val="none" w:sz="0" w:space="0" w:color="auto"/>
                <w:right w:val="none" w:sz="0" w:space="0" w:color="auto"/>
              </w:divBdr>
            </w:div>
          </w:divsChild>
        </w:div>
        <w:div w:id="528563856">
          <w:marLeft w:val="0"/>
          <w:marRight w:val="0"/>
          <w:marTop w:val="0"/>
          <w:marBottom w:val="0"/>
          <w:divBdr>
            <w:top w:val="none" w:sz="0" w:space="0" w:color="auto"/>
            <w:left w:val="none" w:sz="0" w:space="0" w:color="auto"/>
            <w:bottom w:val="none" w:sz="0" w:space="0" w:color="auto"/>
            <w:right w:val="none" w:sz="0" w:space="0" w:color="auto"/>
          </w:divBdr>
          <w:divsChild>
            <w:div w:id="1886793959">
              <w:marLeft w:val="0"/>
              <w:marRight w:val="0"/>
              <w:marTop w:val="0"/>
              <w:marBottom w:val="0"/>
              <w:divBdr>
                <w:top w:val="none" w:sz="0" w:space="0" w:color="auto"/>
                <w:left w:val="none" w:sz="0" w:space="0" w:color="auto"/>
                <w:bottom w:val="none" w:sz="0" w:space="0" w:color="auto"/>
                <w:right w:val="none" w:sz="0" w:space="0" w:color="auto"/>
              </w:divBdr>
            </w:div>
          </w:divsChild>
        </w:div>
        <w:div w:id="576325916">
          <w:marLeft w:val="0"/>
          <w:marRight w:val="0"/>
          <w:marTop w:val="0"/>
          <w:marBottom w:val="0"/>
          <w:divBdr>
            <w:top w:val="none" w:sz="0" w:space="0" w:color="auto"/>
            <w:left w:val="none" w:sz="0" w:space="0" w:color="auto"/>
            <w:bottom w:val="none" w:sz="0" w:space="0" w:color="auto"/>
            <w:right w:val="none" w:sz="0" w:space="0" w:color="auto"/>
          </w:divBdr>
          <w:divsChild>
            <w:div w:id="2076510523">
              <w:marLeft w:val="0"/>
              <w:marRight w:val="0"/>
              <w:marTop w:val="0"/>
              <w:marBottom w:val="0"/>
              <w:divBdr>
                <w:top w:val="none" w:sz="0" w:space="0" w:color="auto"/>
                <w:left w:val="none" w:sz="0" w:space="0" w:color="auto"/>
                <w:bottom w:val="none" w:sz="0" w:space="0" w:color="auto"/>
                <w:right w:val="none" w:sz="0" w:space="0" w:color="auto"/>
              </w:divBdr>
            </w:div>
          </w:divsChild>
        </w:div>
        <w:div w:id="577178452">
          <w:marLeft w:val="0"/>
          <w:marRight w:val="0"/>
          <w:marTop w:val="0"/>
          <w:marBottom w:val="0"/>
          <w:divBdr>
            <w:top w:val="none" w:sz="0" w:space="0" w:color="auto"/>
            <w:left w:val="none" w:sz="0" w:space="0" w:color="auto"/>
            <w:bottom w:val="none" w:sz="0" w:space="0" w:color="auto"/>
            <w:right w:val="none" w:sz="0" w:space="0" w:color="auto"/>
          </w:divBdr>
          <w:divsChild>
            <w:div w:id="464927846">
              <w:marLeft w:val="0"/>
              <w:marRight w:val="0"/>
              <w:marTop w:val="0"/>
              <w:marBottom w:val="0"/>
              <w:divBdr>
                <w:top w:val="none" w:sz="0" w:space="0" w:color="auto"/>
                <w:left w:val="none" w:sz="0" w:space="0" w:color="auto"/>
                <w:bottom w:val="none" w:sz="0" w:space="0" w:color="auto"/>
                <w:right w:val="none" w:sz="0" w:space="0" w:color="auto"/>
              </w:divBdr>
            </w:div>
          </w:divsChild>
        </w:div>
        <w:div w:id="583877313">
          <w:marLeft w:val="0"/>
          <w:marRight w:val="0"/>
          <w:marTop w:val="0"/>
          <w:marBottom w:val="0"/>
          <w:divBdr>
            <w:top w:val="none" w:sz="0" w:space="0" w:color="auto"/>
            <w:left w:val="none" w:sz="0" w:space="0" w:color="auto"/>
            <w:bottom w:val="none" w:sz="0" w:space="0" w:color="auto"/>
            <w:right w:val="none" w:sz="0" w:space="0" w:color="auto"/>
          </w:divBdr>
          <w:divsChild>
            <w:div w:id="25493591">
              <w:marLeft w:val="0"/>
              <w:marRight w:val="0"/>
              <w:marTop w:val="0"/>
              <w:marBottom w:val="0"/>
              <w:divBdr>
                <w:top w:val="none" w:sz="0" w:space="0" w:color="auto"/>
                <w:left w:val="none" w:sz="0" w:space="0" w:color="auto"/>
                <w:bottom w:val="none" w:sz="0" w:space="0" w:color="auto"/>
                <w:right w:val="none" w:sz="0" w:space="0" w:color="auto"/>
              </w:divBdr>
            </w:div>
          </w:divsChild>
        </w:div>
        <w:div w:id="602029821">
          <w:marLeft w:val="0"/>
          <w:marRight w:val="0"/>
          <w:marTop w:val="0"/>
          <w:marBottom w:val="0"/>
          <w:divBdr>
            <w:top w:val="none" w:sz="0" w:space="0" w:color="auto"/>
            <w:left w:val="none" w:sz="0" w:space="0" w:color="auto"/>
            <w:bottom w:val="none" w:sz="0" w:space="0" w:color="auto"/>
            <w:right w:val="none" w:sz="0" w:space="0" w:color="auto"/>
          </w:divBdr>
          <w:divsChild>
            <w:div w:id="1951818236">
              <w:marLeft w:val="0"/>
              <w:marRight w:val="0"/>
              <w:marTop w:val="0"/>
              <w:marBottom w:val="0"/>
              <w:divBdr>
                <w:top w:val="none" w:sz="0" w:space="0" w:color="auto"/>
                <w:left w:val="none" w:sz="0" w:space="0" w:color="auto"/>
                <w:bottom w:val="none" w:sz="0" w:space="0" w:color="auto"/>
                <w:right w:val="none" w:sz="0" w:space="0" w:color="auto"/>
              </w:divBdr>
            </w:div>
          </w:divsChild>
        </w:div>
        <w:div w:id="628557117">
          <w:marLeft w:val="0"/>
          <w:marRight w:val="0"/>
          <w:marTop w:val="0"/>
          <w:marBottom w:val="0"/>
          <w:divBdr>
            <w:top w:val="none" w:sz="0" w:space="0" w:color="auto"/>
            <w:left w:val="none" w:sz="0" w:space="0" w:color="auto"/>
            <w:bottom w:val="none" w:sz="0" w:space="0" w:color="auto"/>
            <w:right w:val="none" w:sz="0" w:space="0" w:color="auto"/>
          </w:divBdr>
          <w:divsChild>
            <w:div w:id="843862319">
              <w:marLeft w:val="0"/>
              <w:marRight w:val="0"/>
              <w:marTop w:val="0"/>
              <w:marBottom w:val="0"/>
              <w:divBdr>
                <w:top w:val="none" w:sz="0" w:space="0" w:color="auto"/>
                <w:left w:val="none" w:sz="0" w:space="0" w:color="auto"/>
                <w:bottom w:val="none" w:sz="0" w:space="0" w:color="auto"/>
                <w:right w:val="none" w:sz="0" w:space="0" w:color="auto"/>
              </w:divBdr>
            </w:div>
          </w:divsChild>
        </w:div>
        <w:div w:id="635136762">
          <w:marLeft w:val="0"/>
          <w:marRight w:val="0"/>
          <w:marTop w:val="0"/>
          <w:marBottom w:val="0"/>
          <w:divBdr>
            <w:top w:val="none" w:sz="0" w:space="0" w:color="auto"/>
            <w:left w:val="none" w:sz="0" w:space="0" w:color="auto"/>
            <w:bottom w:val="none" w:sz="0" w:space="0" w:color="auto"/>
            <w:right w:val="none" w:sz="0" w:space="0" w:color="auto"/>
          </w:divBdr>
          <w:divsChild>
            <w:div w:id="939072645">
              <w:marLeft w:val="0"/>
              <w:marRight w:val="0"/>
              <w:marTop w:val="0"/>
              <w:marBottom w:val="0"/>
              <w:divBdr>
                <w:top w:val="none" w:sz="0" w:space="0" w:color="auto"/>
                <w:left w:val="none" w:sz="0" w:space="0" w:color="auto"/>
                <w:bottom w:val="none" w:sz="0" w:space="0" w:color="auto"/>
                <w:right w:val="none" w:sz="0" w:space="0" w:color="auto"/>
              </w:divBdr>
            </w:div>
          </w:divsChild>
        </w:div>
        <w:div w:id="673066615">
          <w:marLeft w:val="0"/>
          <w:marRight w:val="0"/>
          <w:marTop w:val="0"/>
          <w:marBottom w:val="0"/>
          <w:divBdr>
            <w:top w:val="none" w:sz="0" w:space="0" w:color="auto"/>
            <w:left w:val="none" w:sz="0" w:space="0" w:color="auto"/>
            <w:bottom w:val="none" w:sz="0" w:space="0" w:color="auto"/>
            <w:right w:val="none" w:sz="0" w:space="0" w:color="auto"/>
          </w:divBdr>
          <w:divsChild>
            <w:div w:id="222373158">
              <w:marLeft w:val="0"/>
              <w:marRight w:val="0"/>
              <w:marTop w:val="0"/>
              <w:marBottom w:val="0"/>
              <w:divBdr>
                <w:top w:val="none" w:sz="0" w:space="0" w:color="auto"/>
                <w:left w:val="none" w:sz="0" w:space="0" w:color="auto"/>
                <w:bottom w:val="none" w:sz="0" w:space="0" w:color="auto"/>
                <w:right w:val="none" w:sz="0" w:space="0" w:color="auto"/>
              </w:divBdr>
            </w:div>
          </w:divsChild>
        </w:div>
        <w:div w:id="787160414">
          <w:marLeft w:val="0"/>
          <w:marRight w:val="0"/>
          <w:marTop w:val="0"/>
          <w:marBottom w:val="0"/>
          <w:divBdr>
            <w:top w:val="none" w:sz="0" w:space="0" w:color="auto"/>
            <w:left w:val="none" w:sz="0" w:space="0" w:color="auto"/>
            <w:bottom w:val="none" w:sz="0" w:space="0" w:color="auto"/>
            <w:right w:val="none" w:sz="0" w:space="0" w:color="auto"/>
          </w:divBdr>
          <w:divsChild>
            <w:div w:id="775373309">
              <w:marLeft w:val="0"/>
              <w:marRight w:val="0"/>
              <w:marTop w:val="0"/>
              <w:marBottom w:val="0"/>
              <w:divBdr>
                <w:top w:val="none" w:sz="0" w:space="0" w:color="auto"/>
                <w:left w:val="none" w:sz="0" w:space="0" w:color="auto"/>
                <w:bottom w:val="none" w:sz="0" w:space="0" w:color="auto"/>
                <w:right w:val="none" w:sz="0" w:space="0" w:color="auto"/>
              </w:divBdr>
            </w:div>
          </w:divsChild>
        </w:div>
        <w:div w:id="802314892">
          <w:marLeft w:val="0"/>
          <w:marRight w:val="0"/>
          <w:marTop w:val="0"/>
          <w:marBottom w:val="0"/>
          <w:divBdr>
            <w:top w:val="none" w:sz="0" w:space="0" w:color="auto"/>
            <w:left w:val="none" w:sz="0" w:space="0" w:color="auto"/>
            <w:bottom w:val="none" w:sz="0" w:space="0" w:color="auto"/>
            <w:right w:val="none" w:sz="0" w:space="0" w:color="auto"/>
          </w:divBdr>
          <w:divsChild>
            <w:div w:id="932200494">
              <w:marLeft w:val="0"/>
              <w:marRight w:val="0"/>
              <w:marTop w:val="0"/>
              <w:marBottom w:val="0"/>
              <w:divBdr>
                <w:top w:val="none" w:sz="0" w:space="0" w:color="auto"/>
                <w:left w:val="none" w:sz="0" w:space="0" w:color="auto"/>
                <w:bottom w:val="none" w:sz="0" w:space="0" w:color="auto"/>
                <w:right w:val="none" w:sz="0" w:space="0" w:color="auto"/>
              </w:divBdr>
            </w:div>
          </w:divsChild>
        </w:div>
        <w:div w:id="809397716">
          <w:marLeft w:val="0"/>
          <w:marRight w:val="0"/>
          <w:marTop w:val="0"/>
          <w:marBottom w:val="0"/>
          <w:divBdr>
            <w:top w:val="none" w:sz="0" w:space="0" w:color="auto"/>
            <w:left w:val="none" w:sz="0" w:space="0" w:color="auto"/>
            <w:bottom w:val="none" w:sz="0" w:space="0" w:color="auto"/>
            <w:right w:val="none" w:sz="0" w:space="0" w:color="auto"/>
          </w:divBdr>
          <w:divsChild>
            <w:div w:id="118455753">
              <w:marLeft w:val="0"/>
              <w:marRight w:val="0"/>
              <w:marTop w:val="0"/>
              <w:marBottom w:val="0"/>
              <w:divBdr>
                <w:top w:val="none" w:sz="0" w:space="0" w:color="auto"/>
                <w:left w:val="none" w:sz="0" w:space="0" w:color="auto"/>
                <w:bottom w:val="none" w:sz="0" w:space="0" w:color="auto"/>
                <w:right w:val="none" w:sz="0" w:space="0" w:color="auto"/>
              </w:divBdr>
            </w:div>
          </w:divsChild>
        </w:div>
        <w:div w:id="819466796">
          <w:marLeft w:val="0"/>
          <w:marRight w:val="0"/>
          <w:marTop w:val="0"/>
          <w:marBottom w:val="0"/>
          <w:divBdr>
            <w:top w:val="none" w:sz="0" w:space="0" w:color="auto"/>
            <w:left w:val="none" w:sz="0" w:space="0" w:color="auto"/>
            <w:bottom w:val="none" w:sz="0" w:space="0" w:color="auto"/>
            <w:right w:val="none" w:sz="0" w:space="0" w:color="auto"/>
          </w:divBdr>
          <w:divsChild>
            <w:div w:id="455484850">
              <w:marLeft w:val="0"/>
              <w:marRight w:val="0"/>
              <w:marTop w:val="0"/>
              <w:marBottom w:val="0"/>
              <w:divBdr>
                <w:top w:val="none" w:sz="0" w:space="0" w:color="auto"/>
                <w:left w:val="none" w:sz="0" w:space="0" w:color="auto"/>
                <w:bottom w:val="none" w:sz="0" w:space="0" w:color="auto"/>
                <w:right w:val="none" w:sz="0" w:space="0" w:color="auto"/>
              </w:divBdr>
            </w:div>
          </w:divsChild>
        </w:div>
        <w:div w:id="835615368">
          <w:marLeft w:val="0"/>
          <w:marRight w:val="0"/>
          <w:marTop w:val="0"/>
          <w:marBottom w:val="0"/>
          <w:divBdr>
            <w:top w:val="none" w:sz="0" w:space="0" w:color="auto"/>
            <w:left w:val="none" w:sz="0" w:space="0" w:color="auto"/>
            <w:bottom w:val="none" w:sz="0" w:space="0" w:color="auto"/>
            <w:right w:val="none" w:sz="0" w:space="0" w:color="auto"/>
          </w:divBdr>
          <w:divsChild>
            <w:div w:id="1007631135">
              <w:marLeft w:val="0"/>
              <w:marRight w:val="0"/>
              <w:marTop w:val="0"/>
              <w:marBottom w:val="0"/>
              <w:divBdr>
                <w:top w:val="none" w:sz="0" w:space="0" w:color="auto"/>
                <w:left w:val="none" w:sz="0" w:space="0" w:color="auto"/>
                <w:bottom w:val="none" w:sz="0" w:space="0" w:color="auto"/>
                <w:right w:val="none" w:sz="0" w:space="0" w:color="auto"/>
              </w:divBdr>
            </w:div>
          </w:divsChild>
        </w:div>
        <w:div w:id="836576277">
          <w:marLeft w:val="0"/>
          <w:marRight w:val="0"/>
          <w:marTop w:val="0"/>
          <w:marBottom w:val="0"/>
          <w:divBdr>
            <w:top w:val="none" w:sz="0" w:space="0" w:color="auto"/>
            <w:left w:val="none" w:sz="0" w:space="0" w:color="auto"/>
            <w:bottom w:val="none" w:sz="0" w:space="0" w:color="auto"/>
            <w:right w:val="none" w:sz="0" w:space="0" w:color="auto"/>
          </w:divBdr>
          <w:divsChild>
            <w:div w:id="1380521106">
              <w:marLeft w:val="0"/>
              <w:marRight w:val="0"/>
              <w:marTop w:val="0"/>
              <w:marBottom w:val="0"/>
              <w:divBdr>
                <w:top w:val="none" w:sz="0" w:space="0" w:color="auto"/>
                <w:left w:val="none" w:sz="0" w:space="0" w:color="auto"/>
                <w:bottom w:val="none" w:sz="0" w:space="0" w:color="auto"/>
                <w:right w:val="none" w:sz="0" w:space="0" w:color="auto"/>
              </w:divBdr>
            </w:div>
          </w:divsChild>
        </w:div>
        <w:div w:id="854612888">
          <w:marLeft w:val="0"/>
          <w:marRight w:val="0"/>
          <w:marTop w:val="0"/>
          <w:marBottom w:val="0"/>
          <w:divBdr>
            <w:top w:val="none" w:sz="0" w:space="0" w:color="auto"/>
            <w:left w:val="none" w:sz="0" w:space="0" w:color="auto"/>
            <w:bottom w:val="none" w:sz="0" w:space="0" w:color="auto"/>
            <w:right w:val="none" w:sz="0" w:space="0" w:color="auto"/>
          </w:divBdr>
          <w:divsChild>
            <w:div w:id="1502232068">
              <w:marLeft w:val="0"/>
              <w:marRight w:val="0"/>
              <w:marTop w:val="0"/>
              <w:marBottom w:val="0"/>
              <w:divBdr>
                <w:top w:val="none" w:sz="0" w:space="0" w:color="auto"/>
                <w:left w:val="none" w:sz="0" w:space="0" w:color="auto"/>
                <w:bottom w:val="none" w:sz="0" w:space="0" w:color="auto"/>
                <w:right w:val="none" w:sz="0" w:space="0" w:color="auto"/>
              </w:divBdr>
            </w:div>
          </w:divsChild>
        </w:div>
        <w:div w:id="872233427">
          <w:marLeft w:val="0"/>
          <w:marRight w:val="0"/>
          <w:marTop w:val="0"/>
          <w:marBottom w:val="0"/>
          <w:divBdr>
            <w:top w:val="none" w:sz="0" w:space="0" w:color="auto"/>
            <w:left w:val="none" w:sz="0" w:space="0" w:color="auto"/>
            <w:bottom w:val="none" w:sz="0" w:space="0" w:color="auto"/>
            <w:right w:val="none" w:sz="0" w:space="0" w:color="auto"/>
          </w:divBdr>
          <w:divsChild>
            <w:div w:id="1186748230">
              <w:marLeft w:val="0"/>
              <w:marRight w:val="0"/>
              <w:marTop w:val="0"/>
              <w:marBottom w:val="0"/>
              <w:divBdr>
                <w:top w:val="none" w:sz="0" w:space="0" w:color="auto"/>
                <w:left w:val="none" w:sz="0" w:space="0" w:color="auto"/>
                <w:bottom w:val="none" w:sz="0" w:space="0" w:color="auto"/>
                <w:right w:val="none" w:sz="0" w:space="0" w:color="auto"/>
              </w:divBdr>
            </w:div>
          </w:divsChild>
        </w:div>
        <w:div w:id="897084237">
          <w:marLeft w:val="0"/>
          <w:marRight w:val="0"/>
          <w:marTop w:val="0"/>
          <w:marBottom w:val="0"/>
          <w:divBdr>
            <w:top w:val="none" w:sz="0" w:space="0" w:color="auto"/>
            <w:left w:val="none" w:sz="0" w:space="0" w:color="auto"/>
            <w:bottom w:val="none" w:sz="0" w:space="0" w:color="auto"/>
            <w:right w:val="none" w:sz="0" w:space="0" w:color="auto"/>
          </w:divBdr>
          <w:divsChild>
            <w:div w:id="254214606">
              <w:marLeft w:val="0"/>
              <w:marRight w:val="0"/>
              <w:marTop w:val="0"/>
              <w:marBottom w:val="0"/>
              <w:divBdr>
                <w:top w:val="none" w:sz="0" w:space="0" w:color="auto"/>
                <w:left w:val="none" w:sz="0" w:space="0" w:color="auto"/>
                <w:bottom w:val="none" w:sz="0" w:space="0" w:color="auto"/>
                <w:right w:val="none" w:sz="0" w:space="0" w:color="auto"/>
              </w:divBdr>
            </w:div>
          </w:divsChild>
        </w:div>
        <w:div w:id="909119902">
          <w:marLeft w:val="0"/>
          <w:marRight w:val="0"/>
          <w:marTop w:val="0"/>
          <w:marBottom w:val="0"/>
          <w:divBdr>
            <w:top w:val="none" w:sz="0" w:space="0" w:color="auto"/>
            <w:left w:val="none" w:sz="0" w:space="0" w:color="auto"/>
            <w:bottom w:val="none" w:sz="0" w:space="0" w:color="auto"/>
            <w:right w:val="none" w:sz="0" w:space="0" w:color="auto"/>
          </w:divBdr>
          <w:divsChild>
            <w:div w:id="615792742">
              <w:marLeft w:val="0"/>
              <w:marRight w:val="0"/>
              <w:marTop w:val="0"/>
              <w:marBottom w:val="0"/>
              <w:divBdr>
                <w:top w:val="none" w:sz="0" w:space="0" w:color="auto"/>
                <w:left w:val="none" w:sz="0" w:space="0" w:color="auto"/>
                <w:bottom w:val="none" w:sz="0" w:space="0" w:color="auto"/>
                <w:right w:val="none" w:sz="0" w:space="0" w:color="auto"/>
              </w:divBdr>
            </w:div>
          </w:divsChild>
        </w:div>
        <w:div w:id="915241706">
          <w:marLeft w:val="0"/>
          <w:marRight w:val="0"/>
          <w:marTop w:val="0"/>
          <w:marBottom w:val="0"/>
          <w:divBdr>
            <w:top w:val="none" w:sz="0" w:space="0" w:color="auto"/>
            <w:left w:val="none" w:sz="0" w:space="0" w:color="auto"/>
            <w:bottom w:val="none" w:sz="0" w:space="0" w:color="auto"/>
            <w:right w:val="none" w:sz="0" w:space="0" w:color="auto"/>
          </w:divBdr>
          <w:divsChild>
            <w:div w:id="57217490">
              <w:marLeft w:val="0"/>
              <w:marRight w:val="0"/>
              <w:marTop w:val="0"/>
              <w:marBottom w:val="0"/>
              <w:divBdr>
                <w:top w:val="none" w:sz="0" w:space="0" w:color="auto"/>
                <w:left w:val="none" w:sz="0" w:space="0" w:color="auto"/>
                <w:bottom w:val="none" w:sz="0" w:space="0" w:color="auto"/>
                <w:right w:val="none" w:sz="0" w:space="0" w:color="auto"/>
              </w:divBdr>
            </w:div>
          </w:divsChild>
        </w:div>
        <w:div w:id="947545979">
          <w:marLeft w:val="0"/>
          <w:marRight w:val="0"/>
          <w:marTop w:val="0"/>
          <w:marBottom w:val="0"/>
          <w:divBdr>
            <w:top w:val="none" w:sz="0" w:space="0" w:color="auto"/>
            <w:left w:val="none" w:sz="0" w:space="0" w:color="auto"/>
            <w:bottom w:val="none" w:sz="0" w:space="0" w:color="auto"/>
            <w:right w:val="none" w:sz="0" w:space="0" w:color="auto"/>
          </w:divBdr>
          <w:divsChild>
            <w:div w:id="143740324">
              <w:marLeft w:val="0"/>
              <w:marRight w:val="0"/>
              <w:marTop w:val="0"/>
              <w:marBottom w:val="0"/>
              <w:divBdr>
                <w:top w:val="none" w:sz="0" w:space="0" w:color="auto"/>
                <w:left w:val="none" w:sz="0" w:space="0" w:color="auto"/>
                <w:bottom w:val="none" w:sz="0" w:space="0" w:color="auto"/>
                <w:right w:val="none" w:sz="0" w:space="0" w:color="auto"/>
              </w:divBdr>
            </w:div>
          </w:divsChild>
        </w:div>
        <w:div w:id="948128683">
          <w:marLeft w:val="0"/>
          <w:marRight w:val="0"/>
          <w:marTop w:val="0"/>
          <w:marBottom w:val="0"/>
          <w:divBdr>
            <w:top w:val="none" w:sz="0" w:space="0" w:color="auto"/>
            <w:left w:val="none" w:sz="0" w:space="0" w:color="auto"/>
            <w:bottom w:val="none" w:sz="0" w:space="0" w:color="auto"/>
            <w:right w:val="none" w:sz="0" w:space="0" w:color="auto"/>
          </w:divBdr>
          <w:divsChild>
            <w:div w:id="1025600474">
              <w:marLeft w:val="0"/>
              <w:marRight w:val="0"/>
              <w:marTop w:val="0"/>
              <w:marBottom w:val="0"/>
              <w:divBdr>
                <w:top w:val="none" w:sz="0" w:space="0" w:color="auto"/>
                <w:left w:val="none" w:sz="0" w:space="0" w:color="auto"/>
                <w:bottom w:val="none" w:sz="0" w:space="0" w:color="auto"/>
                <w:right w:val="none" w:sz="0" w:space="0" w:color="auto"/>
              </w:divBdr>
            </w:div>
          </w:divsChild>
        </w:div>
        <w:div w:id="969895363">
          <w:marLeft w:val="0"/>
          <w:marRight w:val="0"/>
          <w:marTop w:val="0"/>
          <w:marBottom w:val="0"/>
          <w:divBdr>
            <w:top w:val="none" w:sz="0" w:space="0" w:color="auto"/>
            <w:left w:val="none" w:sz="0" w:space="0" w:color="auto"/>
            <w:bottom w:val="none" w:sz="0" w:space="0" w:color="auto"/>
            <w:right w:val="none" w:sz="0" w:space="0" w:color="auto"/>
          </w:divBdr>
          <w:divsChild>
            <w:div w:id="776022544">
              <w:marLeft w:val="0"/>
              <w:marRight w:val="0"/>
              <w:marTop w:val="0"/>
              <w:marBottom w:val="0"/>
              <w:divBdr>
                <w:top w:val="none" w:sz="0" w:space="0" w:color="auto"/>
                <w:left w:val="none" w:sz="0" w:space="0" w:color="auto"/>
                <w:bottom w:val="none" w:sz="0" w:space="0" w:color="auto"/>
                <w:right w:val="none" w:sz="0" w:space="0" w:color="auto"/>
              </w:divBdr>
            </w:div>
          </w:divsChild>
        </w:div>
        <w:div w:id="995492096">
          <w:marLeft w:val="0"/>
          <w:marRight w:val="0"/>
          <w:marTop w:val="0"/>
          <w:marBottom w:val="0"/>
          <w:divBdr>
            <w:top w:val="none" w:sz="0" w:space="0" w:color="auto"/>
            <w:left w:val="none" w:sz="0" w:space="0" w:color="auto"/>
            <w:bottom w:val="none" w:sz="0" w:space="0" w:color="auto"/>
            <w:right w:val="none" w:sz="0" w:space="0" w:color="auto"/>
          </w:divBdr>
          <w:divsChild>
            <w:div w:id="1133720311">
              <w:marLeft w:val="0"/>
              <w:marRight w:val="0"/>
              <w:marTop w:val="0"/>
              <w:marBottom w:val="0"/>
              <w:divBdr>
                <w:top w:val="none" w:sz="0" w:space="0" w:color="auto"/>
                <w:left w:val="none" w:sz="0" w:space="0" w:color="auto"/>
                <w:bottom w:val="none" w:sz="0" w:space="0" w:color="auto"/>
                <w:right w:val="none" w:sz="0" w:space="0" w:color="auto"/>
              </w:divBdr>
            </w:div>
          </w:divsChild>
        </w:div>
        <w:div w:id="1029062283">
          <w:marLeft w:val="0"/>
          <w:marRight w:val="0"/>
          <w:marTop w:val="0"/>
          <w:marBottom w:val="0"/>
          <w:divBdr>
            <w:top w:val="none" w:sz="0" w:space="0" w:color="auto"/>
            <w:left w:val="none" w:sz="0" w:space="0" w:color="auto"/>
            <w:bottom w:val="none" w:sz="0" w:space="0" w:color="auto"/>
            <w:right w:val="none" w:sz="0" w:space="0" w:color="auto"/>
          </w:divBdr>
          <w:divsChild>
            <w:div w:id="1727023664">
              <w:marLeft w:val="0"/>
              <w:marRight w:val="0"/>
              <w:marTop w:val="0"/>
              <w:marBottom w:val="0"/>
              <w:divBdr>
                <w:top w:val="none" w:sz="0" w:space="0" w:color="auto"/>
                <w:left w:val="none" w:sz="0" w:space="0" w:color="auto"/>
                <w:bottom w:val="none" w:sz="0" w:space="0" w:color="auto"/>
                <w:right w:val="none" w:sz="0" w:space="0" w:color="auto"/>
              </w:divBdr>
            </w:div>
          </w:divsChild>
        </w:div>
        <w:div w:id="1035038557">
          <w:marLeft w:val="0"/>
          <w:marRight w:val="0"/>
          <w:marTop w:val="0"/>
          <w:marBottom w:val="0"/>
          <w:divBdr>
            <w:top w:val="none" w:sz="0" w:space="0" w:color="auto"/>
            <w:left w:val="none" w:sz="0" w:space="0" w:color="auto"/>
            <w:bottom w:val="none" w:sz="0" w:space="0" w:color="auto"/>
            <w:right w:val="none" w:sz="0" w:space="0" w:color="auto"/>
          </w:divBdr>
          <w:divsChild>
            <w:div w:id="366760851">
              <w:marLeft w:val="0"/>
              <w:marRight w:val="0"/>
              <w:marTop w:val="0"/>
              <w:marBottom w:val="0"/>
              <w:divBdr>
                <w:top w:val="none" w:sz="0" w:space="0" w:color="auto"/>
                <w:left w:val="none" w:sz="0" w:space="0" w:color="auto"/>
                <w:bottom w:val="none" w:sz="0" w:space="0" w:color="auto"/>
                <w:right w:val="none" w:sz="0" w:space="0" w:color="auto"/>
              </w:divBdr>
            </w:div>
          </w:divsChild>
        </w:div>
        <w:div w:id="1047682248">
          <w:marLeft w:val="0"/>
          <w:marRight w:val="0"/>
          <w:marTop w:val="0"/>
          <w:marBottom w:val="0"/>
          <w:divBdr>
            <w:top w:val="none" w:sz="0" w:space="0" w:color="auto"/>
            <w:left w:val="none" w:sz="0" w:space="0" w:color="auto"/>
            <w:bottom w:val="none" w:sz="0" w:space="0" w:color="auto"/>
            <w:right w:val="none" w:sz="0" w:space="0" w:color="auto"/>
          </w:divBdr>
          <w:divsChild>
            <w:div w:id="281813676">
              <w:marLeft w:val="0"/>
              <w:marRight w:val="0"/>
              <w:marTop w:val="0"/>
              <w:marBottom w:val="0"/>
              <w:divBdr>
                <w:top w:val="none" w:sz="0" w:space="0" w:color="auto"/>
                <w:left w:val="none" w:sz="0" w:space="0" w:color="auto"/>
                <w:bottom w:val="none" w:sz="0" w:space="0" w:color="auto"/>
                <w:right w:val="none" w:sz="0" w:space="0" w:color="auto"/>
              </w:divBdr>
            </w:div>
          </w:divsChild>
        </w:div>
        <w:div w:id="1063411097">
          <w:marLeft w:val="0"/>
          <w:marRight w:val="0"/>
          <w:marTop w:val="0"/>
          <w:marBottom w:val="0"/>
          <w:divBdr>
            <w:top w:val="none" w:sz="0" w:space="0" w:color="auto"/>
            <w:left w:val="none" w:sz="0" w:space="0" w:color="auto"/>
            <w:bottom w:val="none" w:sz="0" w:space="0" w:color="auto"/>
            <w:right w:val="none" w:sz="0" w:space="0" w:color="auto"/>
          </w:divBdr>
          <w:divsChild>
            <w:div w:id="1518542845">
              <w:marLeft w:val="0"/>
              <w:marRight w:val="0"/>
              <w:marTop w:val="0"/>
              <w:marBottom w:val="0"/>
              <w:divBdr>
                <w:top w:val="none" w:sz="0" w:space="0" w:color="auto"/>
                <w:left w:val="none" w:sz="0" w:space="0" w:color="auto"/>
                <w:bottom w:val="none" w:sz="0" w:space="0" w:color="auto"/>
                <w:right w:val="none" w:sz="0" w:space="0" w:color="auto"/>
              </w:divBdr>
            </w:div>
          </w:divsChild>
        </w:div>
        <w:div w:id="1068575676">
          <w:marLeft w:val="0"/>
          <w:marRight w:val="0"/>
          <w:marTop w:val="0"/>
          <w:marBottom w:val="0"/>
          <w:divBdr>
            <w:top w:val="none" w:sz="0" w:space="0" w:color="auto"/>
            <w:left w:val="none" w:sz="0" w:space="0" w:color="auto"/>
            <w:bottom w:val="none" w:sz="0" w:space="0" w:color="auto"/>
            <w:right w:val="none" w:sz="0" w:space="0" w:color="auto"/>
          </w:divBdr>
          <w:divsChild>
            <w:div w:id="342785288">
              <w:marLeft w:val="0"/>
              <w:marRight w:val="0"/>
              <w:marTop w:val="0"/>
              <w:marBottom w:val="0"/>
              <w:divBdr>
                <w:top w:val="none" w:sz="0" w:space="0" w:color="auto"/>
                <w:left w:val="none" w:sz="0" w:space="0" w:color="auto"/>
                <w:bottom w:val="none" w:sz="0" w:space="0" w:color="auto"/>
                <w:right w:val="none" w:sz="0" w:space="0" w:color="auto"/>
              </w:divBdr>
            </w:div>
          </w:divsChild>
        </w:div>
        <w:div w:id="1075011908">
          <w:marLeft w:val="0"/>
          <w:marRight w:val="0"/>
          <w:marTop w:val="0"/>
          <w:marBottom w:val="0"/>
          <w:divBdr>
            <w:top w:val="none" w:sz="0" w:space="0" w:color="auto"/>
            <w:left w:val="none" w:sz="0" w:space="0" w:color="auto"/>
            <w:bottom w:val="none" w:sz="0" w:space="0" w:color="auto"/>
            <w:right w:val="none" w:sz="0" w:space="0" w:color="auto"/>
          </w:divBdr>
          <w:divsChild>
            <w:div w:id="1683359643">
              <w:marLeft w:val="0"/>
              <w:marRight w:val="0"/>
              <w:marTop w:val="0"/>
              <w:marBottom w:val="0"/>
              <w:divBdr>
                <w:top w:val="none" w:sz="0" w:space="0" w:color="auto"/>
                <w:left w:val="none" w:sz="0" w:space="0" w:color="auto"/>
                <w:bottom w:val="none" w:sz="0" w:space="0" w:color="auto"/>
                <w:right w:val="none" w:sz="0" w:space="0" w:color="auto"/>
              </w:divBdr>
            </w:div>
          </w:divsChild>
        </w:div>
        <w:div w:id="1084914330">
          <w:marLeft w:val="0"/>
          <w:marRight w:val="0"/>
          <w:marTop w:val="0"/>
          <w:marBottom w:val="0"/>
          <w:divBdr>
            <w:top w:val="none" w:sz="0" w:space="0" w:color="auto"/>
            <w:left w:val="none" w:sz="0" w:space="0" w:color="auto"/>
            <w:bottom w:val="none" w:sz="0" w:space="0" w:color="auto"/>
            <w:right w:val="none" w:sz="0" w:space="0" w:color="auto"/>
          </w:divBdr>
          <w:divsChild>
            <w:div w:id="320697430">
              <w:marLeft w:val="0"/>
              <w:marRight w:val="0"/>
              <w:marTop w:val="0"/>
              <w:marBottom w:val="0"/>
              <w:divBdr>
                <w:top w:val="none" w:sz="0" w:space="0" w:color="auto"/>
                <w:left w:val="none" w:sz="0" w:space="0" w:color="auto"/>
                <w:bottom w:val="none" w:sz="0" w:space="0" w:color="auto"/>
                <w:right w:val="none" w:sz="0" w:space="0" w:color="auto"/>
              </w:divBdr>
            </w:div>
          </w:divsChild>
        </w:div>
        <w:div w:id="1093478287">
          <w:marLeft w:val="0"/>
          <w:marRight w:val="0"/>
          <w:marTop w:val="0"/>
          <w:marBottom w:val="0"/>
          <w:divBdr>
            <w:top w:val="none" w:sz="0" w:space="0" w:color="auto"/>
            <w:left w:val="none" w:sz="0" w:space="0" w:color="auto"/>
            <w:bottom w:val="none" w:sz="0" w:space="0" w:color="auto"/>
            <w:right w:val="none" w:sz="0" w:space="0" w:color="auto"/>
          </w:divBdr>
          <w:divsChild>
            <w:div w:id="83383941">
              <w:marLeft w:val="0"/>
              <w:marRight w:val="0"/>
              <w:marTop w:val="0"/>
              <w:marBottom w:val="0"/>
              <w:divBdr>
                <w:top w:val="none" w:sz="0" w:space="0" w:color="auto"/>
                <w:left w:val="none" w:sz="0" w:space="0" w:color="auto"/>
                <w:bottom w:val="none" w:sz="0" w:space="0" w:color="auto"/>
                <w:right w:val="none" w:sz="0" w:space="0" w:color="auto"/>
              </w:divBdr>
            </w:div>
          </w:divsChild>
        </w:div>
        <w:div w:id="1124542343">
          <w:marLeft w:val="0"/>
          <w:marRight w:val="0"/>
          <w:marTop w:val="0"/>
          <w:marBottom w:val="0"/>
          <w:divBdr>
            <w:top w:val="none" w:sz="0" w:space="0" w:color="auto"/>
            <w:left w:val="none" w:sz="0" w:space="0" w:color="auto"/>
            <w:bottom w:val="none" w:sz="0" w:space="0" w:color="auto"/>
            <w:right w:val="none" w:sz="0" w:space="0" w:color="auto"/>
          </w:divBdr>
          <w:divsChild>
            <w:div w:id="593561432">
              <w:marLeft w:val="0"/>
              <w:marRight w:val="0"/>
              <w:marTop w:val="0"/>
              <w:marBottom w:val="0"/>
              <w:divBdr>
                <w:top w:val="none" w:sz="0" w:space="0" w:color="auto"/>
                <w:left w:val="none" w:sz="0" w:space="0" w:color="auto"/>
                <w:bottom w:val="none" w:sz="0" w:space="0" w:color="auto"/>
                <w:right w:val="none" w:sz="0" w:space="0" w:color="auto"/>
              </w:divBdr>
            </w:div>
          </w:divsChild>
        </w:div>
        <w:div w:id="1129783136">
          <w:marLeft w:val="0"/>
          <w:marRight w:val="0"/>
          <w:marTop w:val="0"/>
          <w:marBottom w:val="0"/>
          <w:divBdr>
            <w:top w:val="none" w:sz="0" w:space="0" w:color="auto"/>
            <w:left w:val="none" w:sz="0" w:space="0" w:color="auto"/>
            <w:bottom w:val="none" w:sz="0" w:space="0" w:color="auto"/>
            <w:right w:val="none" w:sz="0" w:space="0" w:color="auto"/>
          </w:divBdr>
          <w:divsChild>
            <w:div w:id="2042585130">
              <w:marLeft w:val="0"/>
              <w:marRight w:val="0"/>
              <w:marTop w:val="0"/>
              <w:marBottom w:val="0"/>
              <w:divBdr>
                <w:top w:val="none" w:sz="0" w:space="0" w:color="auto"/>
                <w:left w:val="none" w:sz="0" w:space="0" w:color="auto"/>
                <w:bottom w:val="none" w:sz="0" w:space="0" w:color="auto"/>
                <w:right w:val="none" w:sz="0" w:space="0" w:color="auto"/>
              </w:divBdr>
            </w:div>
          </w:divsChild>
        </w:div>
        <w:div w:id="1150756299">
          <w:marLeft w:val="0"/>
          <w:marRight w:val="0"/>
          <w:marTop w:val="0"/>
          <w:marBottom w:val="0"/>
          <w:divBdr>
            <w:top w:val="none" w:sz="0" w:space="0" w:color="auto"/>
            <w:left w:val="none" w:sz="0" w:space="0" w:color="auto"/>
            <w:bottom w:val="none" w:sz="0" w:space="0" w:color="auto"/>
            <w:right w:val="none" w:sz="0" w:space="0" w:color="auto"/>
          </w:divBdr>
          <w:divsChild>
            <w:div w:id="568006916">
              <w:marLeft w:val="0"/>
              <w:marRight w:val="0"/>
              <w:marTop w:val="0"/>
              <w:marBottom w:val="0"/>
              <w:divBdr>
                <w:top w:val="none" w:sz="0" w:space="0" w:color="auto"/>
                <w:left w:val="none" w:sz="0" w:space="0" w:color="auto"/>
                <w:bottom w:val="none" w:sz="0" w:space="0" w:color="auto"/>
                <w:right w:val="none" w:sz="0" w:space="0" w:color="auto"/>
              </w:divBdr>
            </w:div>
          </w:divsChild>
        </w:div>
        <w:div w:id="1171792282">
          <w:marLeft w:val="0"/>
          <w:marRight w:val="0"/>
          <w:marTop w:val="0"/>
          <w:marBottom w:val="0"/>
          <w:divBdr>
            <w:top w:val="none" w:sz="0" w:space="0" w:color="auto"/>
            <w:left w:val="none" w:sz="0" w:space="0" w:color="auto"/>
            <w:bottom w:val="none" w:sz="0" w:space="0" w:color="auto"/>
            <w:right w:val="none" w:sz="0" w:space="0" w:color="auto"/>
          </w:divBdr>
          <w:divsChild>
            <w:div w:id="1487435839">
              <w:marLeft w:val="0"/>
              <w:marRight w:val="0"/>
              <w:marTop w:val="0"/>
              <w:marBottom w:val="0"/>
              <w:divBdr>
                <w:top w:val="none" w:sz="0" w:space="0" w:color="auto"/>
                <w:left w:val="none" w:sz="0" w:space="0" w:color="auto"/>
                <w:bottom w:val="none" w:sz="0" w:space="0" w:color="auto"/>
                <w:right w:val="none" w:sz="0" w:space="0" w:color="auto"/>
              </w:divBdr>
            </w:div>
          </w:divsChild>
        </w:div>
        <w:div w:id="1181317807">
          <w:marLeft w:val="0"/>
          <w:marRight w:val="0"/>
          <w:marTop w:val="0"/>
          <w:marBottom w:val="0"/>
          <w:divBdr>
            <w:top w:val="none" w:sz="0" w:space="0" w:color="auto"/>
            <w:left w:val="none" w:sz="0" w:space="0" w:color="auto"/>
            <w:bottom w:val="none" w:sz="0" w:space="0" w:color="auto"/>
            <w:right w:val="none" w:sz="0" w:space="0" w:color="auto"/>
          </w:divBdr>
          <w:divsChild>
            <w:div w:id="1484540561">
              <w:marLeft w:val="0"/>
              <w:marRight w:val="0"/>
              <w:marTop w:val="0"/>
              <w:marBottom w:val="0"/>
              <w:divBdr>
                <w:top w:val="none" w:sz="0" w:space="0" w:color="auto"/>
                <w:left w:val="none" w:sz="0" w:space="0" w:color="auto"/>
                <w:bottom w:val="none" w:sz="0" w:space="0" w:color="auto"/>
                <w:right w:val="none" w:sz="0" w:space="0" w:color="auto"/>
              </w:divBdr>
            </w:div>
          </w:divsChild>
        </w:div>
        <w:div w:id="1193035173">
          <w:marLeft w:val="0"/>
          <w:marRight w:val="0"/>
          <w:marTop w:val="0"/>
          <w:marBottom w:val="0"/>
          <w:divBdr>
            <w:top w:val="none" w:sz="0" w:space="0" w:color="auto"/>
            <w:left w:val="none" w:sz="0" w:space="0" w:color="auto"/>
            <w:bottom w:val="none" w:sz="0" w:space="0" w:color="auto"/>
            <w:right w:val="none" w:sz="0" w:space="0" w:color="auto"/>
          </w:divBdr>
          <w:divsChild>
            <w:div w:id="1554654579">
              <w:marLeft w:val="0"/>
              <w:marRight w:val="0"/>
              <w:marTop w:val="0"/>
              <w:marBottom w:val="0"/>
              <w:divBdr>
                <w:top w:val="none" w:sz="0" w:space="0" w:color="auto"/>
                <w:left w:val="none" w:sz="0" w:space="0" w:color="auto"/>
                <w:bottom w:val="none" w:sz="0" w:space="0" w:color="auto"/>
                <w:right w:val="none" w:sz="0" w:space="0" w:color="auto"/>
              </w:divBdr>
            </w:div>
          </w:divsChild>
        </w:div>
        <w:div w:id="1194346037">
          <w:marLeft w:val="0"/>
          <w:marRight w:val="0"/>
          <w:marTop w:val="0"/>
          <w:marBottom w:val="0"/>
          <w:divBdr>
            <w:top w:val="none" w:sz="0" w:space="0" w:color="auto"/>
            <w:left w:val="none" w:sz="0" w:space="0" w:color="auto"/>
            <w:bottom w:val="none" w:sz="0" w:space="0" w:color="auto"/>
            <w:right w:val="none" w:sz="0" w:space="0" w:color="auto"/>
          </w:divBdr>
          <w:divsChild>
            <w:div w:id="55905162">
              <w:marLeft w:val="0"/>
              <w:marRight w:val="0"/>
              <w:marTop w:val="0"/>
              <w:marBottom w:val="0"/>
              <w:divBdr>
                <w:top w:val="none" w:sz="0" w:space="0" w:color="auto"/>
                <w:left w:val="none" w:sz="0" w:space="0" w:color="auto"/>
                <w:bottom w:val="none" w:sz="0" w:space="0" w:color="auto"/>
                <w:right w:val="none" w:sz="0" w:space="0" w:color="auto"/>
              </w:divBdr>
            </w:div>
          </w:divsChild>
        </w:div>
        <w:div w:id="1196457830">
          <w:marLeft w:val="0"/>
          <w:marRight w:val="0"/>
          <w:marTop w:val="0"/>
          <w:marBottom w:val="0"/>
          <w:divBdr>
            <w:top w:val="none" w:sz="0" w:space="0" w:color="auto"/>
            <w:left w:val="none" w:sz="0" w:space="0" w:color="auto"/>
            <w:bottom w:val="none" w:sz="0" w:space="0" w:color="auto"/>
            <w:right w:val="none" w:sz="0" w:space="0" w:color="auto"/>
          </w:divBdr>
          <w:divsChild>
            <w:div w:id="132408429">
              <w:marLeft w:val="0"/>
              <w:marRight w:val="0"/>
              <w:marTop w:val="0"/>
              <w:marBottom w:val="0"/>
              <w:divBdr>
                <w:top w:val="none" w:sz="0" w:space="0" w:color="auto"/>
                <w:left w:val="none" w:sz="0" w:space="0" w:color="auto"/>
                <w:bottom w:val="none" w:sz="0" w:space="0" w:color="auto"/>
                <w:right w:val="none" w:sz="0" w:space="0" w:color="auto"/>
              </w:divBdr>
            </w:div>
          </w:divsChild>
        </w:div>
        <w:div w:id="1209224209">
          <w:marLeft w:val="0"/>
          <w:marRight w:val="0"/>
          <w:marTop w:val="0"/>
          <w:marBottom w:val="0"/>
          <w:divBdr>
            <w:top w:val="none" w:sz="0" w:space="0" w:color="auto"/>
            <w:left w:val="none" w:sz="0" w:space="0" w:color="auto"/>
            <w:bottom w:val="none" w:sz="0" w:space="0" w:color="auto"/>
            <w:right w:val="none" w:sz="0" w:space="0" w:color="auto"/>
          </w:divBdr>
          <w:divsChild>
            <w:div w:id="521212067">
              <w:marLeft w:val="0"/>
              <w:marRight w:val="0"/>
              <w:marTop w:val="0"/>
              <w:marBottom w:val="0"/>
              <w:divBdr>
                <w:top w:val="none" w:sz="0" w:space="0" w:color="auto"/>
                <w:left w:val="none" w:sz="0" w:space="0" w:color="auto"/>
                <w:bottom w:val="none" w:sz="0" w:space="0" w:color="auto"/>
                <w:right w:val="none" w:sz="0" w:space="0" w:color="auto"/>
              </w:divBdr>
            </w:div>
          </w:divsChild>
        </w:div>
        <w:div w:id="1215386734">
          <w:marLeft w:val="0"/>
          <w:marRight w:val="0"/>
          <w:marTop w:val="0"/>
          <w:marBottom w:val="0"/>
          <w:divBdr>
            <w:top w:val="none" w:sz="0" w:space="0" w:color="auto"/>
            <w:left w:val="none" w:sz="0" w:space="0" w:color="auto"/>
            <w:bottom w:val="none" w:sz="0" w:space="0" w:color="auto"/>
            <w:right w:val="none" w:sz="0" w:space="0" w:color="auto"/>
          </w:divBdr>
          <w:divsChild>
            <w:div w:id="157036949">
              <w:marLeft w:val="0"/>
              <w:marRight w:val="0"/>
              <w:marTop w:val="0"/>
              <w:marBottom w:val="0"/>
              <w:divBdr>
                <w:top w:val="none" w:sz="0" w:space="0" w:color="auto"/>
                <w:left w:val="none" w:sz="0" w:space="0" w:color="auto"/>
                <w:bottom w:val="none" w:sz="0" w:space="0" w:color="auto"/>
                <w:right w:val="none" w:sz="0" w:space="0" w:color="auto"/>
              </w:divBdr>
            </w:div>
          </w:divsChild>
        </w:div>
        <w:div w:id="1223709888">
          <w:marLeft w:val="0"/>
          <w:marRight w:val="0"/>
          <w:marTop w:val="0"/>
          <w:marBottom w:val="0"/>
          <w:divBdr>
            <w:top w:val="none" w:sz="0" w:space="0" w:color="auto"/>
            <w:left w:val="none" w:sz="0" w:space="0" w:color="auto"/>
            <w:bottom w:val="none" w:sz="0" w:space="0" w:color="auto"/>
            <w:right w:val="none" w:sz="0" w:space="0" w:color="auto"/>
          </w:divBdr>
          <w:divsChild>
            <w:div w:id="1486118270">
              <w:marLeft w:val="0"/>
              <w:marRight w:val="0"/>
              <w:marTop w:val="0"/>
              <w:marBottom w:val="0"/>
              <w:divBdr>
                <w:top w:val="none" w:sz="0" w:space="0" w:color="auto"/>
                <w:left w:val="none" w:sz="0" w:space="0" w:color="auto"/>
                <w:bottom w:val="none" w:sz="0" w:space="0" w:color="auto"/>
                <w:right w:val="none" w:sz="0" w:space="0" w:color="auto"/>
              </w:divBdr>
            </w:div>
          </w:divsChild>
        </w:div>
        <w:div w:id="1245190878">
          <w:marLeft w:val="0"/>
          <w:marRight w:val="0"/>
          <w:marTop w:val="0"/>
          <w:marBottom w:val="0"/>
          <w:divBdr>
            <w:top w:val="none" w:sz="0" w:space="0" w:color="auto"/>
            <w:left w:val="none" w:sz="0" w:space="0" w:color="auto"/>
            <w:bottom w:val="none" w:sz="0" w:space="0" w:color="auto"/>
            <w:right w:val="none" w:sz="0" w:space="0" w:color="auto"/>
          </w:divBdr>
          <w:divsChild>
            <w:div w:id="1210460358">
              <w:marLeft w:val="0"/>
              <w:marRight w:val="0"/>
              <w:marTop w:val="0"/>
              <w:marBottom w:val="0"/>
              <w:divBdr>
                <w:top w:val="none" w:sz="0" w:space="0" w:color="auto"/>
                <w:left w:val="none" w:sz="0" w:space="0" w:color="auto"/>
                <w:bottom w:val="none" w:sz="0" w:space="0" w:color="auto"/>
                <w:right w:val="none" w:sz="0" w:space="0" w:color="auto"/>
              </w:divBdr>
            </w:div>
          </w:divsChild>
        </w:div>
        <w:div w:id="1274704588">
          <w:marLeft w:val="0"/>
          <w:marRight w:val="0"/>
          <w:marTop w:val="0"/>
          <w:marBottom w:val="0"/>
          <w:divBdr>
            <w:top w:val="none" w:sz="0" w:space="0" w:color="auto"/>
            <w:left w:val="none" w:sz="0" w:space="0" w:color="auto"/>
            <w:bottom w:val="none" w:sz="0" w:space="0" w:color="auto"/>
            <w:right w:val="none" w:sz="0" w:space="0" w:color="auto"/>
          </w:divBdr>
          <w:divsChild>
            <w:div w:id="532306969">
              <w:marLeft w:val="0"/>
              <w:marRight w:val="0"/>
              <w:marTop w:val="0"/>
              <w:marBottom w:val="0"/>
              <w:divBdr>
                <w:top w:val="none" w:sz="0" w:space="0" w:color="auto"/>
                <w:left w:val="none" w:sz="0" w:space="0" w:color="auto"/>
                <w:bottom w:val="none" w:sz="0" w:space="0" w:color="auto"/>
                <w:right w:val="none" w:sz="0" w:space="0" w:color="auto"/>
              </w:divBdr>
            </w:div>
          </w:divsChild>
        </w:div>
        <w:div w:id="1369915232">
          <w:marLeft w:val="0"/>
          <w:marRight w:val="0"/>
          <w:marTop w:val="0"/>
          <w:marBottom w:val="0"/>
          <w:divBdr>
            <w:top w:val="none" w:sz="0" w:space="0" w:color="auto"/>
            <w:left w:val="none" w:sz="0" w:space="0" w:color="auto"/>
            <w:bottom w:val="none" w:sz="0" w:space="0" w:color="auto"/>
            <w:right w:val="none" w:sz="0" w:space="0" w:color="auto"/>
          </w:divBdr>
          <w:divsChild>
            <w:div w:id="1902715151">
              <w:marLeft w:val="0"/>
              <w:marRight w:val="0"/>
              <w:marTop w:val="0"/>
              <w:marBottom w:val="0"/>
              <w:divBdr>
                <w:top w:val="none" w:sz="0" w:space="0" w:color="auto"/>
                <w:left w:val="none" w:sz="0" w:space="0" w:color="auto"/>
                <w:bottom w:val="none" w:sz="0" w:space="0" w:color="auto"/>
                <w:right w:val="none" w:sz="0" w:space="0" w:color="auto"/>
              </w:divBdr>
            </w:div>
          </w:divsChild>
        </w:div>
        <w:div w:id="1393187853">
          <w:marLeft w:val="0"/>
          <w:marRight w:val="0"/>
          <w:marTop w:val="0"/>
          <w:marBottom w:val="0"/>
          <w:divBdr>
            <w:top w:val="none" w:sz="0" w:space="0" w:color="auto"/>
            <w:left w:val="none" w:sz="0" w:space="0" w:color="auto"/>
            <w:bottom w:val="none" w:sz="0" w:space="0" w:color="auto"/>
            <w:right w:val="none" w:sz="0" w:space="0" w:color="auto"/>
          </w:divBdr>
          <w:divsChild>
            <w:div w:id="808084743">
              <w:marLeft w:val="0"/>
              <w:marRight w:val="0"/>
              <w:marTop w:val="0"/>
              <w:marBottom w:val="0"/>
              <w:divBdr>
                <w:top w:val="none" w:sz="0" w:space="0" w:color="auto"/>
                <w:left w:val="none" w:sz="0" w:space="0" w:color="auto"/>
                <w:bottom w:val="none" w:sz="0" w:space="0" w:color="auto"/>
                <w:right w:val="none" w:sz="0" w:space="0" w:color="auto"/>
              </w:divBdr>
            </w:div>
          </w:divsChild>
        </w:div>
        <w:div w:id="1430662962">
          <w:marLeft w:val="0"/>
          <w:marRight w:val="0"/>
          <w:marTop w:val="0"/>
          <w:marBottom w:val="0"/>
          <w:divBdr>
            <w:top w:val="none" w:sz="0" w:space="0" w:color="auto"/>
            <w:left w:val="none" w:sz="0" w:space="0" w:color="auto"/>
            <w:bottom w:val="none" w:sz="0" w:space="0" w:color="auto"/>
            <w:right w:val="none" w:sz="0" w:space="0" w:color="auto"/>
          </w:divBdr>
          <w:divsChild>
            <w:div w:id="1941061051">
              <w:marLeft w:val="0"/>
              <w:marRight w:val="0"/>
              <w:marTop w:val="0"/>
              <w:marBottom w:val="0"/>
              <w:divBdr>
                <w:top w:val="none" w:sz="0" w:space="0" w:color="auto"/>
                <w:left w:val="none" w:sz="0" w:space="0" w:color="auto"/>
                <w:bottom w:val="none" w:sz="0" w:space="0" w:color="auto"/>
                <w:right w:val="none" w:sz="0" w:space="0" w:color="auto"/>
              </w:divBdr>
            </w:div>
          </w:divsChild>
        </w:div>
        <w:div w:id="1435244521">
          <w:marLeft w:val="0"/>
          <w:marRight w:val="0"/>
          <w:marTop w:val="0"/>
          <w:marBottom w:val="0"/>
          <w:divBdr>
            <w:top w:val="none" w:sz="0" w:space="0" w:color="auto"/>
            <w:left w:val="none" w:sz="0" w:space="0" w:color="auto"/>
            <w:bottom w:val="none" w:sz="0" w:space="0" w:color="auto"/>
            <w:right w:val="none" w:sz="0" w:space="0" w:color="auto"/>
          </w:divBdr>
          <w:divsChild>
            <w:div w:id="859785216">
              <w:marLeft w:val="0"/>
              <w:marRight w:val="0"/>
              <w:marTop w:val="0"/>
              <w:marBottom w:val="0"/>
              <w:divBdr>
                <w:top w:val="none" w:sz="0" w:space="0" w:color="auto"/>
                <w:left w:val="none" w:sz="0" w:space="0" w:color="auto"/>
                <w:bottom w:val="none" w:sz="0" w:space="0" w:color="auto"/>
                <w:right w:val="none" w:sz="0" w:space="0" w:color="auto"/>
              </w:divBdr>
            </w:div>
          </w:divsChild>
        </w:div>
        <w:div w:id="1453210720">
          <w:marLeft w:val="0"/>
          <w:marRight w:val="0"/>
          <w:marTop w:val="0"/>
          <w:marBottom w:val="0"/>
          <w:divBdr>
            <w:top w:val="none" w:sz="0" w:space="0" w:color="auto"/>
            <w:left w:val="none" w:sz="0" w:space="0" w:color="auto"/>
            <w:bottom w:val="none" w:sz="0" w:space="0" w:color="auto"/>
            <w:right w:val="none" w:sz="0" w:space="0" w:color="auto"/>
          </w:divBdr>
          <w:divsChild>
            <w:div w:id="1795521760">
              <w:marLeft w:val="0"/>
              <w:marRight w:val="0"/>
              <w:marTop w:val="0"/>
              <w:marBottom w:val="0"/>
              <w:divBdr>
                <w:top w:val="none" w:sz="0" w:space="0" w:color="auto"/>
                <w:left w:val="none" w:sz="0" w:space="0" w:color="auto"/>
                <w:bottom w:val="none" w:sz="0" w:space="0" w:color="auto"/>
                <w:right w:val="none" w:sz="0" w:space="0" w:color="auto"/>
              </w:divBdr>
            </w:div>
          </w:divsChild>
        </w:div>
        <w:div w:id="1473671469">
          <w:marLeft w:val="0"/>
          <w:marRight w:val="0"/>
          <w:marTop w:val="0"/>
          <w:marBottom w:val="0"/>
          <w:divBdr>
            <w:top w:val="none" w:sz="0" w:space="0" w:color="auto"/>
            <w:left w:val="none" w:sz="0" w:space="0" w:color="auto"/>
            <w:bottom w:val="none" w:sz="0" w:space="0" w:color="auto"/>
            <w:right w:val="none" w:sz="0" w:space="0" w:color="auto"/>
          </w:divBdr>
          <w:divsChild>
            <w:div w:id="806896196">
              <w:marLeft w:val="0"/>
              <w:marRight w:val="0"/>
              <w:marTop w:val="0"/>
              <w:marBottom w:val="0"/>
              <w:divBdr>
                <w:top w:val="none" w:sz="0" w:space="0" w:color="auto"/>
                <w:left w:val="none" w:sz="0" w:space="0" w:color="auto"/>
                <w:bottom w:val="none" w:sz="0" w:space="0" w:color="auto"/>
                <w:right w:val="none" w:sz="0" w:space="0" w:color="auto"/>
              </w:divBdr>
            </w:div>
          </w:divsChild>
        </w:div>
        <w:div w:id="1478885884">
          <w:marLeft w:val="0"/>
          <w:marRight w:val="0"/>
          <w:marTop w:val="0"/>
          <w:marBottom w:val="0"/>
          <w:divBdr>
            <w:top w:val="none" w:sz="0" w:space="0" w:color="auto"/>
            <w:left w:val="none" w:sz="0" w:space="0" w:color="auto"/>
            <w:bottom w:val="none" w:sz="0" w:space="0" w:color="auto"/>
            <w:right w:val="none" w:sz="0" w:space="0" w:color="auto"/>
          </w:divBdr>
          <w:divsChild>
            <w:div w:id="182519951">
              <w:marLeft w:val="0"/>
              <w:marRight w:val="0"/>
              <w:marTop w:val="0"/>
              <w:marBottom w:val="0"/>
              <w:divBdr>
                <w:top w:val="none" w:sz="0" w:space="0" w:color="auto"/>
                <w:left w:val="none" w:sz="0" w:space="0" w:color="auto"/>
                <w:bottom w:val="none" w:sz="0" w:space="0" w:color="auto"/>
                <w:right w:val="none" w:sz="0" w:space="0" w:color="auto"/>
              </w:divBdr>
            </w:div>
          </w:divsChild>
        </w:div>
        <w:div w:id="1512405551">
          <w:marLeft w:val="0"/>
          <w:marRight w:val="0"/>
          <w:marTop w:val="0"/>
          <w:marBottom w:val="0"/>
          <w:divBdr>
            <w:top w:val="none" w:sz="0" w:space="0" w:color="auto"/>
            <w:left w:val="none" w:sz="0" w:space="0" w:color="auto"/>
            <w:bottom w:val="none" w:sz="0" w:space="0" w:color="auto"/>
            <w:right w:val="none" w:sz="0" w:space="0" w:color="auto"/>
          </w:divBdr>
          <w:divsChild>
            <w:div w:id="686441122">
              <w:marLeft w:val="0"/>
              <w:marRight w:val="0"/>
              <w:marTop w:val="0"/>
              <w:marBottom w:val="0"/>
              <w:divBdr>
                <w:top w:val="none" w:sz="0" w:space="0" w:color="auto"/>
                <w:left w:val="none" w:sz="0" w:space="0" w:color="auto"/>
                <w:bottom w:val="none" w:sz="0" w:space="0" w:color="auto"/>
                <w:right w:val="none" w:sz="0" w:space="0" w:color="auto"/>
              </w:divBdr>
            </w:div>
          </w:divsChild>
        </w:div>
        <w:div w:id="1525897132">
          <w:marLeft w:val="0"/>
          <w:marRight w:val="0"/>
          <w:marTop w:val="0"/>
          <w:marBottom w:val="0"/>
          <w:divBdr>
            <w:top w:val="none" w:sz="0" w:space="0" w:color="auto"/>
            <w:left w:val="none" w:sz="0" w:space="0" w:color="auto"/>
            <w:bottom w:val="none" w:sz="0" w:space="0" w:color="auto"/>
            <w:right w:val="none" w:sz="0" w:space="0" w:color="auto"/>
          </w:divBdr>
          <w:divsChild>
            <w:div w:id="1601528838">
              <w:marLeft w:val="0"/>
              <w:marRight w:val="0"/>
              <w:marTop w:val="0"/>
              <w:marBottom w:val="0"/>
              <w:divBdr>
                <w:top w:val="none" w:sz="0" w:space="0" w:color="auto"/>
                <w:left w:val="none" w:sz="0" w:space="0" w:color="auto"/>
                <w:bottom w:val="none" w:sz="0" w:space="0" w:color="auto"/>
                <w:right w:val="none" w:sz="0" w:space="0" w:color="auto"/>
              </w:divBdr>
            </w:div>
          </w:divsChild>
        </w:div>
        <w:div w:id="1549606647">
          <w:marLeft w:val="0"/>
          <w:marRight w:val="0"/>
          <w:marTop w:val="0"/>
          <w:marBottom w:val="0"/>
          <w:divBdr>
            <w:top w:val="none" w:sz="0" w:space="0" w:color="auto"/>
            <w:left w:val="none" w:sz="0" w:space="0" w:color="auto"/>
            <w:bottom w:val="none" w:sz="0" w:space="0" w:color="auto"/>
            <w:right w:val="none" w:sz="0" w:space="0" w:color="auto"/>
          </w:divBdr>
          <w:divsChild>
            <w:div w:id="1966689895">
              <w:marLeft w:val="0"/>
              <w:marRight w:val="0"/>
              <w:marTop w:val="0"/>
              <w:marBottom w:val="0"/>
              <w:divBdr>
                <w:top w:val="none" w:sz="0" w:space="0" w:color="auto"/>
                <w:left w:val="none" w:sz="0" w:space="0" w:color="auto"/>
                <w:bottom w:val="none" w:sz="0" w:space="0" w:color="auto"/>
                <w:right w:val="none" w:sz="0" w:space="0" w:color="auto"/>
              </w:divBdr>
            </w:div>
          </w:divsChild>
        </w:div>
        <w:div w:id="1562398734">
          <w:marLeft w:val="0"/>
          <w:marRight w:val="0"/>
          <w:marTop w:val="0"/>
          <w:marBottom w:val="0"/>
          <w:divBdr>
            <w:top w:val="none" w:sz="0" w:space="0" w:color="auto"/>
            <w:left w:val="none" w:sz="0" w:space="0" w:color="auto"/>
            <w:bottom w:val="none" w:sz="0" w:space="0" w:color="auto"/>
            <w:right w:val="none" w:sz="0" w:space="0" w:color="auto"/>
          </w:divBdr>
          <w:divsChild>
            <w:div w:id="344284566">
              <w:marLeft w:val="0"/>
              <w:marRight w:val="0"/>
              <w:marTop w:val="0"/>
              <w:marBottom w:val="0"/>
              <w:divBdr>
                <w:top w:val="none" w:sz="0" w:space="0" w:color="auto"/>
                <w:left w:val="none" w:sz="0" w:space="0" w:color="auto"/>
                <w:bottom w:val="none" w:sz="0" w:space="0" w:color="auto"/>
                <w:right w:val="none" w:sz="0" w:space="0" w:color="auto"/>
              </w:divBdr>
            </w:div>
          </w:divsChild>
        </w:div>
        <w:div w:id="1568421362">
          <w:marLeft w:val="0"/>
          <w:marRight w:val="0"/>
          <w:marTop w:val="0"/>
          <w:marBottom w:val="0"/>
          <w:divBdr>
            <w:top w:val="none" w:sz="0" w:space="0" w:color="auto"/>
            <w:left w:val="none" w:sz="0" w:space="0" w:color="auto"/>
            <w:bottom w:val="none" w:sz="0" w:space="0" w:color="auto"/>
            <w:right w:val="none" w:sz="0" w:space="0" w:color="auto"/>
          </w:divBdr>
          <w:divsChild>
            <w:div w:id="1444495420">
              <w:marLeft w:val="0"/>
              <w:marRight w:val="0"/>
              <w:marTop w:val="0"/>
              <w:marBottom w:val="0"/>
              <w:divBdr>
                <w:top w:val="none" w:sz="0" w:space="0" w:color="auto"/>
                <w:left w:val="none" w:sz="0" w:space="0" w:color="auto"/>
                <w:bottom w:val="none" w:sz="0" w:space="0" w:color="auto"/>
                <w:right w:val="none" w:sz="0" w:space="0" w:color="auto"/>
              </w:divBdr>
            </w:div>
          </w:divsChild>
        </w:div>
        <w:div w:id="1580094440">
          <w:marLeft w:val="0"/>
          <w:marRight w:val="0"/>
          <w:marTop w:val="0"/>
          <w:marBottom w:val="0"/>
          <w:divBdr>
            <w:top w:val="none" w:sz="0" w:space="0" w:color="auto"/>
            <w:left w:val="none" w:sz="0" w:space="0" w:color="auto"/>
            <w:bottom w:val="none" w:sz="0" w:space="0" w:color="auto"/>
            <w:right w:val="none" w:sz="0" w:space="0" w:color="auto"/>
          </w:divBdr>
          <w:divsChild>
            <w:div w:id="2049404861">
              <w:marLeft w:val="0"/>
              <w:marRight w:val="0"/>
              <w:marTop w:val="0"/>
              <w:marBottom w:val="0"/>
              <w:divBdr>
                <w:top w:val="none" w:sz="0" w:space="0" w:color="auto"/>
                <w:left w:val="none" w:sz="0" w:space="0" w:color="auto"/>
                <w:bottom w:val="none" w:sz="0" w:space="0" w:color="auto"/>
                <w:right w:val="none" w:sz="0" w:space="0" w:color="auto"/>
              </w:divBdr>
            </w:div>
          </w:divsChild>
        </w:div>
        <w:div w:id="1591811900">
          <w:marLeft w:val="0"/>
          <w:marRight w:val="0"/>
          <w:marTop w:val="0"/>
          <w:marBottom w:val="0"/>
          <w:divBdr>
            <w:top w:val="none" w:sz="0" w:space="0" w:color="auto"/>
            <w:left w:val="none" w:sz="0" w:space="0" w:color="auto"/>
            <w:bottom w:val="none" w:sz="0" w:space="0" w:color="auto"/>
            <w:right w:val="none" w:sz="0" w:space="0" w:color="auto"/>
          </w:divBdr>
          <w:divsChild>
            <w:div w:id="1793328641">
              <w:marLeft w:val="0"/>
              <w:marRight w:val="0"/>
              <w:marTop w:val="0"/>
              <w:marBottom w:val="0"/>
              <w:divBdr>
                <w:top w:val="none" w:sz="0" w:space="0" w:color="auto"/>
                <w:left w:val="none" w:sz="0" w:space="0" w:color="auto"/>
                <w:bottom w:val="none" w:sz="0" w:space="0" w:color="auto"/>
                <w:right w:val="none" w:sz="0" w:space="0" w:color="auto"/>
              </w:divBdr>
            </w:div>
            <w:div w:id="1835798635">
              <w:marLeft w:val="0"/>
              <w:marRight w:val="0"/>
              <w:marTop w:val="0"/>
              <w:marBottom w:val="0"/>
              <w:divBdr>
                <w:top w:val="none" w:sz="0" w:space="0" w:color="auto"/>
                <w:left w:val="none" w:sz="0" w:space="0" w:color="auto"/>
                <w:bottom w:val="none" w:sz="0" w:space="0" w:color="auto"/>
                <w:right w:val="none" w:sz="0" w:space="0" w:color="auto"/>
              </w:divBdr>
            </w:div>
          </w:divsChild>
        </w:div>
        <w:div w:id="1617322366">
          <w:marLeft w:val="0"/>
          <w:marRight w:val="0"/>
          <w:marTop w:val="0"/>
          <w:marBottom w:val="0"/>
          <w:divBdr>
            <w:top w:val="none" w:sz="0" w:space="0" w:color="auto"/>
            <w:left w:val="none" w:sz="0" w:space="0" w:color="auto"/>
            <w:bottom w:val="none" w:sz="0" w:space="0" w:color="auto"/>
            <w:right w:val="none" w:sz="0" w:space="0" w:color="auto"/>
          </w:divBdr>
          <w:divsChild>
            <w:div w:id="1087576131">
              <w:marLeft w:val="0"/>
              <w:marRight w:val="0"/>
              <w:marTop w:val="0"/>
              <w:marBottom w:val="0"/>
              <w:divBdr>
                <w:top w:val="none" w:sz="0" w:space="0" w:color="auto"/>
                <w:left w:val="none" w:sz="0" w:space="0" w:color="auto"/>
                <w:bottom w:val="none" w:sz="0" w:space="0" w:color="auto"/>
                <w:right w:val="none" w:sz="0" w:space="0" w:color="auto"/>
              </w:divBdr>
            </w:div>
          </w:divsChild>
        </w:div>
        <w:div w:id="1643076415">
          <w:marLeft w:val="0"/>
          <w:marRight w:val="0"/>
          <w:marTop w:val="0"/>
          <w:marBottom w:val="0"/>
          <w:divBdr>
            <w:top w:val="none" w:sz="0" w:space="0" w:color="auto"/>
            <w:left w:val="none" w:sz="0" w:space="0" w:color="auto"/>
            <w:bottom w:val="none" w:sz="0" w:space="0" w:color="auto"/>
            <w:right w:val="none" w:sz="0" w:space="0" w:color="auto"/>
          </w:divBdr>
          <w:divsChild>
            <w:div w:id="1981302281">
              <w:marLeft w:val="0"/>
              <w:marRight w:val="0"/>
              <w:marTop w:val="0"/>
              <w:marBottom w:val="0"/>
              <w:divBdr>
                <w:top w:val="none" w:sz="0" w:space="0" w:color="auto"/>
                <w:left w:val="none" w:sz="0" w:space="0" w:color="auto"/>
                <w:bottom w:val="none" w:sz="0" w:space="0" w:color="auto"/>
                <w:right w:val="none" w:sz="0" w:space="0" w:color="auto"/>
              </w:divBdr>
            </w:div>
          </w:divsChild>
        </w:div>
        <w:div w:id="1660304377">
          <w:marLeft w:val="0"/>
          <w:marRight w:val="0"/>
          <w:marTop w:val="0"/>
          <w:marBottom w:val="0"/>
          <w:divBdr>
            <w:top w:val="none" w:sz="0" w:space="0" w:color="auto"/>
            <w:left w:val="none" w:sz="0" w:space="0" w:color="auto"/>
            <w:bottom w:val="none" w:sz="0" w:space="0" w:color="auto"/>
            <w:right w:val="none" w:sz="0" w:space="0" w:color="auto"/>
          </w:divBdr>
          <w:divsChild>
            <w:div w:id="2061393689">
              <w:marLeft w:val="0"/>
              <w:marRight w:val="0"/>
              <w:marTop w:val="0"/>
              <w:marBottom w:val="0"/>
              <w:divBdr>
                <w:top w:val="none" w:sz="0" w:space="0" w:color="auto"/>
                <w:left w:val="none" w:sz="0" w:space="0" w:color="auto"/>
                <w:bottom w:val="none" w:sz="0" w:space="0" w:color="auto"/>
                <w:right w:val="none" w:sz="0" w:space="0" w:color="auto"/>
              </w:divBdr>
            </w:div>
          </w:divsChild>
        </w:div>
        <w:div w:id="1692023396">
          <w:marLeft w:val="0"/>
          <w:marRight w:val="0"/>
          <w:marTop w:val="0"/>
          <w:marBottom w:val="0"/>
          <w:divBdr>
            <w:top w:val="none" w:sz="0" w:space="0" w:color="auto"/>
            <w:left w:val="none" w:sz="0" w:space="0" w:color="auto"/>
            <w:bottom w:val="none" w:sz="0" w:space="0" w:color="auto"/>
            <w:right w:val="none" w:sz="0" w:space="0" w:color="auto"/>
          </w:divBdr>
          <w:divsChild>
            <w:div w:id="188876296">
              <w:marLeft w:val="0"/>
              <w:marRight w:val="0"/>
              <w:marTop w:val="0"/>
              <w:marBottom w:val="0"/>
              <w:divBdr>
                <w:top w:val="none" w:sz="0" w:space="0" w:color="auto"/>
                <w:left w:val="none" w:sz="0" w:space="0" w:color="auto"/>
                <w:bottom w:val="none" w:sz="0" w:space="0" w:color="auto"/>
                <w:right w:val="none" w:sz="0" w:space="0" w:color="auto"/>
              </w:divBdr>
            </w:div>
          </w:divsChild>
        </w:div>
        <w:div w:id="1752311956">
          <w:marLeft w:val="0"/>
          <w:marRight w:val="0"/>
          <w:marTop w:val="0"/>
          <w:marBottom w:val="0"/>
          <w:divBdr>
            <w:top w:val="none" w:sz="0" w:space="0" w:color="auto"/>
            <w:left w:val="none" w:sz="0" w:space="0" w:color="auto"/>
            <w:bottom w:val="none" w:sz="0" w:space="0" w:color="auto"/>
            <w:right w:val="none" w:sz="0" w:space="0" w:color="auto"/>
          </w:divBdr>
          <w:divsChild>
            <w:div w:id="559286846">
              <w:marLeft w:val="0"/>
              <w:marRight w:val="0"/>
              <w:marTop w:val="0"/>
              <w:marBottom w:val="0"/>
              <w:divBdr>
                <w:top w:val="none" w:sz="0" w:space="0" w:color="auto"/>
                <w:left w:val="none" w:sz="0" w:space="0" w:color="auto"/>
                <w:bottom w:val="none" w:sz="0" w:space="0" w:color="auto"/>
                <w:right w:val="none" w:sz="0" w:space="0" w:color="auto"/>
              </w:divBdr>
            </w:div>
          </w:divsChild>
        </w:div>
        <w:div w:id="1782338795">
          <w:marLeft w:val="0"/>
          <w:marRight w:val="0"/>
          <w:marTop w:val="0"/>
          <w:marBottom w:val="0"/>
          <w:divBdr>
            <w:top w:val="none" w:sz="0" w:space="0" w:color="auto"/>
            <w:left w:val="none" w:sz="0" w:space="0" w:color="auto"/>
            <w:bottom w:val="none" w:sz="0" w:space="0" w:color="auto"/>
            <w:right w:val="none" w:sz="0" w:space="0" w:color="auto"/>
          </w:divBdr>
          <w:divsChild>
            <w:div w:id="1252858938">
              <w:marLeft w:val="0"/>
              <w:marRight w:val="0"/>
              <w:marTop w:val="0"/>
              <w:marBottom w:val="0"/>
              <w:divBdr>
                <w:top w:val="none" w:sz="0" w:space="0" w:color="auto"/>
                <w:left w:val="none" w:sz="0" w:space="0" w:color="auto"/>
                <w:bottom w:val="none" w:sz="0" w:space="0" w:color="auto"/>
                <w:right w:val="none" w:sz="0" w:space="0" w:color="auto"/>
              </w:divBdr>
            </w:div>
          </w:divsChild>
        </w:div>
        <w:div w:id="1803500402">
          <w:marLeft w:val="0"/>
          <w:marRight w:val="0"/>
          <w:marTop w:val="0"/>
          <w:marBottom w:val="0"/>
          <w:divBdr>
            <w:top w:val="none" w:sz="0" w:space="0" w:color="auto"/>
            <w:left w:val="none" w:sz="0" w:space="0" w:color="auto"/>
            <w:bottom w:val="none" w:sz="0" w:space="0" w:color="auto"/>
            <w:right w:val="none" w:sz="0" w:space="0" w:color="auto"/>
          </w:divBdr>
          <w:divsChild>
            <w:div w:id="133330975">
              <w:marLeft w:val="0"/>
              <w:marRight w:val="0"/>
              <w:marTop w:val="0"/>
              <w:marBottom w:val="0"/>
              <w:divBdr>
                <w:top w:val="none" w:sz="0" w:space="0" w:color="auto"/>
                <w:left w:val="none" w:sz="0" w:space="0" w:color="auto"/>
                <w:bottom w:val="none" w:sz="0" w:space="0" w:color="auto"/>
                <w:right w:val="none" w:sz="0" w:space="0" w:color="auto"/>
              </w:divBdr>
            </w:div>
          </w:divsChild>
        </w:div>
        <w:div w:id="1843548639">
          <w:marLeft w:val="0"/>
          <w:marRight w:val="0"/>
          <w:marTop w:val="0"/>
          <w:marBottom w:val="0"/>
          <w:divBdr>
            <w:top w:val="none" w:sz="0" w:space="0" w:color="auto"/>
            <w:left w:val="none" w:sz="0" w:space="0" w:color="auto"/>
            <w:bottom w:val="none" w:sz="0" w:space="0" w:color="auto"/>
            <w:right w:val="none" w:sz="0" w:space="0" w:color="auto"/>
          </w:divBdr>
          <w:divsChild>
            <w:div w:id="289869167">
              <w:marLeft w:val="0"/>
              <w:marRight w:val="0"/>
              <w:marTop w:val="0"/>
              <w:marBottom w:val="0"/>
              <w:divBdr>
                <w:top w:val="none" w:sz="0" w:space="0" w:color="auto"/>
                <w:left w:val="none" w:sz="0" w:space="0" w:color="auto"/>
                <w:bottom w:val="none" w:sz="0" w:space="0" w:color="auto"/>
                <w:right w:val="none" w:sz="0" w:space="0" w:color="auto"/>
              </w:divBdr>
            </w:div>
          </w:divsChild>
        </w:div>
        <w:div w:id="1902717735">
          <w:marLeft w:val="0"/>
          <w:marRight w:val="0"/>
          <w:marTop w:val="0"/>
          <w:marBottom w:val="0"/>
          <w:divBdr>
            <w:top w:val="none" w:sz="0" w:space="0" w:color="auto"/>
            <w:left w:val="none" w:sz="0" w:space="0" w:color="auto"/>
            <w:bottom w:val="none" w:sz="0" w:space="0" w:color="auto"/>
            <w:right w:val="none" w:sz="0" w:space="0" w:color="auto"/>
          </w:divBdr>
          <w:divsChild>
            <w:div w:id="1174760959">
              <w:marLeft w:val="0"/>
              <w:marRight w:val="0"/>
              <w:marTop w:val="0"/>
              <w:marBottom w:val="0"/>
              <w:divBdr>
                <w:top w:val="none" w:sz="0" w:space="0" w:color="auto"/>
                <w:left w:val="none" w:sz="0" w:space="0" w:color="auto"/>
                <w:bottom w:val="none" w:sz="0" w:space="0" w:color="auto"/>
                <w:right w:val="none" w:sz="0" w:space="0" w:color="auto"/>
              </w:divBdr>
            </w:div>
          </w:divsChild>
        </w:div>
        <w:div w:id="1909538364">
          <w:marLeft w:val="0"/>
          <w:marRight w:val="0"/>
          <w:marTop w:val="0"/>
          <w:marBottom w:val="0"/>
          <w:divBdr>
            <w:top w:val="none" w:sz="0" w:space="0" w:color="auto"/>
            <w:left w:val="none" w:sz="0" w:space="0" w:color="auto"/>
            <w:bottom w:val="none" w:sz="0" w:space="0" w:color="auto"/>
            <w:right w:val="none" w:sz="0" w:space="0" w:color="auto"/>
          </w:divBdr>
          <w:divsChild>
            <w:div w:id="379407475">
              <w:marLeft w:val="0"/>
              <w:marRight w:val="0"/>
              <w:marTop w:val="0"/>
              <w:marBottom w:val="0"/>
              <w:divBdr>
                <w:top w:val="none" w:sz="0" w:space="0" w:color="auto"/>
                <w:left w:val="none" w:sz="0" w:space="0" w:color="auto"/>
                <w:bottom w:val="none" w:sz="0" w:space="0" w:color="auto"/>
                <w:right w:val="none" w:sz="0" w:space="0" w:color="auto"/>
              </w:divBdr>
            </w:div>
          </w:divsChild>
        </w:div>
        <w:div w:id="1948266965">
          <w:marLeft w:val="0"/>
          <w:marRight w:val="0"/>
          <w:marTop w:val="0"/>
          <w:marBottom w:val="0"/>
          <w:divBdr>
            <w:top w:val="none" w:sz="0" w:space="0" w:color="auto"/>
            <w:left w:val="none" w:sz="0" w:space="0" w:color="auto"/>
            <w:bottom w:val="none" w:sz="0" w:space="0" w:color="auto"/>
            <w:right w:val="none" w:sz="0" w:space="0" w:color="auto"/>
          </w:divBdr>
          <w:divsChild>
            <w:div w:id="538470644">
              <w:marLeft w:val="0"/>
              <w:marRight w:val="0"/>
              <w:marTop w:val="0"/>
              <w:marBottom w:val="0"/>
              <w:divBdr>
                <w:top w:val="none" w:sz="0" w:space="0" w:color="auto"/>
                <w:left w:val="none" w:sz="0" w:space="0" w:color="auto"/>
                <w:bottom w:val="none" w:sz="0" w:space="0" w:color="auto"/>
                <w:right w:val="none" w:sz="0" w:space="0" w:color="auto"/>
              </w:divBdr>
            </w:div>
          </w:divsChild>
        </w:div>
        <w:div w:id="1950579287">
          <w:marLeft w:val="0"/>
          <w:marRight w:val="0"/>
          <w:marTop w:val="0"/>
          <w:marBottom w:val="0"/>
          <w:divBdr>
            <w:top w:val="none" w:sz="0" w:space="0" w:color="auto"/>
            <w:left w:val="none" w:sz="0" w:space="0" w:color="auto"/>
            <w:bottom w:val="none" w:sz="0" w:space="0" w:color="auto"/>
            <w:right w:val="none" w:sz="0" w:space="0" w:color="auto"/>
          </w:divBdr>
          <w:divsChild>
            <w:div w:id="376588683">
              <w:marLeft w:val="0"/>
              <w:marRight w:val="0"/>
              <w:marTop w:val="0"/>
              <w:marBottom w:val="0"/>
              <w:divBdr>
                <w:top w:val="none" w:sz="0" w:space="0" w:color="auto"/>
                <w:left w:val="none" w:sz="0" w:space="0" w:color="auto"/>
                <w:bottom w:val="none" w:sz="0" w:space="0" w:color="auto"/>
                <w:right w:val="none" w:sz="0" w:space="0" w:color="auto"/>
              </w:divBdr>
            </w:div>
          </w:divsChild>
        </w:div>
        <w:div w:id="1964656573">
          <w:marLeft w:val="0"/>
          <w:marRight w:val="0"/>
          <w:marTop w:val="0"/>
          <w:marBottom w:val="0"/>
          <w:divBdr>
            <w:top w:val="none" w:sz="0" w:space="0" w:color="auto"/>
            <w:left w:val="none" w:sz="0" w:space="0" w:color="auto"/>
            <w:bottom w:val="none" w:sz="0" w:space="0" w:color="auto"/>
            <w:right w:val="none" w:sz="0" w:space="0" w:color="auto"/>
          </w:divBdr>
          <w:divsChild>
            <w:div w:id="885218961">
              <w:marLeft w:val="0"/>
              <w:marRight w:val="0"/>
              <w:marTop w:val="0"/>
              <w:marBottom w:val="0"/>
              <w:divBdr>
                <w:top w:val="none" w:sz="0" w:space="0" w:color="auto"/>
                <w:left w:val="none" w:sz="0" w:space="0" w:color="auto"/>
                <w:bottom w:val="none" w:sz="0" w:space="0" w:color="auto"/>
                <w:right w:val="none" w:sz="0" w:space="0" w:color="auto"/>
              </w:divBdr>
            </w:div>
          </w:divsChild>
        </w:div>
        <w:div w:id="1967737275">
          <w:marLeft w:val="0"/>
          <w:marRight w:val="0"/>
          <w:marTop w:val="0"/>
          <w:marBottom w:val="0"/>
          <w:divBdr>
            <w:top w:val="none" w:sz="0" w:space="0" w:color="auto"/>
            <w:left w:val="none" w:sz="0" w:space="0" w:color="auto"/>
            <w:bottom w:val="none" w:sz="0" w:space="0" w:color="auto"/>
            <w:right w:val="none" w:sz="0" w:space="0" w:color="auto"/>
          </w:divBdr>
          <w:divsChild>
            <w:div w:id="179391533">
              <w:marLeft w:val="0"/>
              <w:marRight w:val="0"/>
              <w:marTop w:val="0"/>
              <w:marBottom w:val="0"/>
              <w:divBdr>
                <w:top w:val="none" w:sz="0" w:space="0" w:color="auto"/>
                <w:left w:val="none" w:sz="0" w:space="0" w:color="auto"/>
                <w:bottom w:val="none" w:sz="0" w:space="0" w:color="auto"/>
                <w:right w:val="none" w:sz="0" w:space="0" w:color="auto"/>
              </w:divBdr>
            </w:div>
          </w:divsChild>
        </w:div>
        <w:div w:id="1979992138">
          <w:marLeft w:val="0"/>
          <w:marRight w:val="0"/>
          <w:marTop w:val="0"/>
          <w:marBottom w:val="0"/>
          <w:divBdr>
            <w:top w:val="none" w:sz="0" w:space="0" w:color="auto"/>
            <w:left w:val="none" w:sz="0" w:space="0" w:color="auto"/>
            <w:bottom w:val="none" w:sz="0" w:space="0" w:color="auto"/>
            <w:right w:val="none" w:sz="0" w:space="0" w:color="auto"/>
          </w:divBdr>
          <w:divsChild>
            <w:div w:id="1728643242">
              <w:marLeft w:val="0"/>
              <w:marRight w:val="0"/>
              <w:marTop w:val="0"/>
              <w:marBottom w:val="0"/>
              <w:divBdr>
                <w:top w:val="none" w:sz="0" w:space="0" w:color="auto"/>
                <w:left w:val="none" w:sz="0" w:space="0" w:color="auto"/>
                <w:bottom w:val="none" w:sz="0" w:space="0" w:color="auto"/>
                <w:right w:val="none" w:sz="0" w:space="0" w:color="auto"/>
              </w:divBdr>
            </w:div>
          </w:divsChild>
        </w:div>
        <w:div w:id="2021926412">
          <w:marLeft w:val="0"/>
          <w:marRight w:val="0"/>
          <w:marTop w:val="0"/>
          <w:marBottom w:val="0"/>
          <w:divBdr>
            <w:top w:val="none" w:sz="0" w:space="0" w:color="auto"/>
            <w:left w:val="none" w:sz="0" w:space="0" w:color="auto"/>
            <w:bottom w:val="none" w:sz="0" w:space="0" w:color="auto"/>
            <w:right w:val="none" w:sz="0" w:space="0" w:color="auto"/>
          </w:divBdr>
          <w:divsChild>
            <w:div w:id="1779720819">
              <w:marLeft w:val="0"/>
              <w:marRight w:val="0"/>
              <w:marTop w:val="0"/>
              <w:marBottom w:val="0"/>
              <w:divBdr>
                <w:top w:val="none" w:sz="0" w:space="0" w:color="auto"/>
                <w:left w:val="none" w:sz="0" w:space="0" w:color="auto"/>
                <w:bottom w:val="none" w:sz="0" w:space="0" w:color="auto"/>
                <w:right w:val="none" w:sz="0" w:space="0" w:color="auto"/>
              </w:divBdr>
            </w:div>
          </w:divsChild>
        </w:div>
        <w:div w:id="2036539049">
          <w:marLeft w:val="0"/>
          <w:marRight w:val="0"/>
          <w:marTop w:val="0"/>
          <w:marBottom w:val="0"/>
          <w:divBdr>
            <w:top w:val="none" w:sz="0" w:space="0" w:color="auto"/>
            <w:left w:val="none" w:sz="0" w:space="0" w:color="auto"/>
            <w:bottom w:val="none" w:sz="0" w:space="0" w:color="auto"/>
            <w:right w:val="none" w:sz="0" w:space="0" w:color="auto"/>
          </w:divBdr>
          <w:divsChild>
            <w:div w:id="1202130728">
              <w:marLeft w:val="0"/>
              <w:marRight w:val="0"/>
              <w:marTop w:val="0"/>
              <w:marBottom w:val="0"/>
              <w:divBdr>
                <w:top w:val="none" w:sz="0" w:space="0" w:color="auto"/>
                <w:left w:val="none" w:sz="0" w:space="0" w:color="auto"/>
                <w:bottom w:val="none" w:sz="0" w:space="0" w:color="auto"/>
                <w:right w:val="none" w:sz="0" w:space="0" w:color="auto"/>
              </w:divBdr>
            </w:div>
          </w:divsChild>
        </w:div>
        <w:div w:id="2049379778">
          <w:marLeft w:val="0"/>
          <w:marRight w:val="0"/>
          <w:marTop w:val="0"/>
          <w:marBottom w:val="0"/>
          <w:divBdr>
            <w:top w:val="none" w:sz="0" w:space="0" w:color="auto"/>
            <w:left w:val="none" w:sz="0" w:space="0" w:color="auto"/>
            <w:bottom w:val="none" w:sz="0" w:space="0" w:color="auto"/>
            <w:right w:val="none" w:sz="0" w:space="0" w:color="auto"/>
          </w:divBdr>
          <w:divsChild>
            <w:div w:id="1955137126">
              <w:marLeft w:val="0"/>
              <w:marRight w:val="0"/>
              <w:marTop w:val="0"/>
              <w:marBottom w:val="0"/>
              <w:divBdr>
                <w:top w:val="none" w:sz="0" w:space="0" w:color="auto"/>
                <w:left w:val="none" w:sz="0" w:space="0" w:color="auto"/>
                <w:bottom w:val="none" w:sz="0" w:space="0" w:color="auto"/>
                <w:right w:val="none" w:sz="0" w:space="0" w:color="auto"/>
              </w:divBdr>
            </w:div>
          </w:divsChild>
        </w:div>
        <w:div w:id="2107724354">
          <w:marLeft w:val="0"/>
          <w:marRight w:val="0"/>
          <w:marTop w:val="0"/>
          <w:marBottom w:val="0"/>
          <w:divBdr>
            <w:top w:val="none" w:sz="0" w:space="0" w:color="auto"/>
            <w:left w:val="none" w:sz="0" w:space="0" w:color="auto"/>
            <w:bottom w:val="none" w:sz="0" w:space="0" w:color="auto"/>
            <w:right w:val="none" w:sz="0" w:space="0" w:color="auto"/>
          </w:divBdr>
          <w:divsChild>
            <w:div w:id="628248455">
              <w:marLeft w:val="0"/>
              <w:marRight w:val="0"/>
              <w:marTop w:val="0"/>
              <w:marBottom w:val="0"/>
              <w:divBdr>
                <w:top w:val="none" w:sz="0" w:space="0" w:color="auto"/>
                <w:left w:val="none" w:sz="0" w:space="0" w:color="auto"/>
                <w:bottom w:val="none" w:sz="0" w:space="0" w:color="auto"/>
                <w:right w:val="none" w:sz="0" w:space="0" w:color="auto"/>
              </w:divBdr>
            </w:div>
          </w:divsChild>
        </w:div>
        <w:div w:id="2107925123">
          <w:marLeft w:val="0"/>
          <w:marRight w:val="0"/>
          <w:marTop w:val="0"/>
          <w:marBottom w:val="0"/>
          <w:divBdr>
            <w:top w:val="none" w:sz="0" w:space="0" w:color="auto"/>
            <w:left w:val="none" w:sz="0" w:space="0" w:color="auto"/>
            <w:bottom w:val="none" w:sz="0" w:space="0" w:color="auto"/>
            <w:right w:val="none" w:sz="0" w:space="0" w:color="auto"/>
          </w:divBdr>
          <w:divsChild>
            <w:div w:id="23218057">
              <w:marLeft w:val="0"/>
              <w:marRight w:val="0"/>
              <w:marTop w:val="0"/>
              <w:marBottom w:val="0"/>
              <w:divBdr>
                <w:top w:val="none" w:sz="0" w:space="0" w:color="auto"/>
                <w:left w:val="none" w:sz="0" w:space="0" w:color="auto"/>
                <w:bottom w:val="none" w:sz="0" w:space="0" w:color="auto"/>
                <w:right w:val="none" w:sz="0" w:space="0" w:color="auto"/>
              </w:divBdr>
            </w:div>
          </w:divsChild>
        </w:div>
        <w:div w:id="2132702876">
          <w:marLeft w:val="0"/>
          <w:marRight w:val="0"/>
          <w:marTop w:val="0"/>
          <w:marBottom w:val="0"/>
          <w:divBdr>
            <w:top w:val="none" w:sz="0" w:space="0" w:color="auto"/>
            <w:left w:val="none" w:sz="0" w:space="0" w:color="auto"/>
            <w:bottom w:val="none" w:sz="0" w:space="0" w:color="auto"/>
            <w:right w:val="none" w:sz="0" w:space="0" w:color="auto"/>
          </w:divBdr>
          <w:divsChild>
            <w:div w:id="347948964">
              <w:marLeft w:val="0"/>
              <w:marRight w:val="0"/>
              <w:marTop w:val="0"/>
              <w:marBottom w:val="0"/>
              <w:divBdr>
                <w:top w:val="none" w:sz="0" w:space="0" w:color="auto"/>
                <w:left w:val="none" w:sz="0" w:space="0" w:color="auto"/>
                <w:bottom w:val="none" w:sz="0" w:space="0" w:color="auto"/>
                <w:right w:val="none" w:sz="0" w:space="0" w:color="auto"/>
              </w:divBdr>
            </w:div>
          </w:divsChild>
        </w:div>
        <w:div w:id="2140756124">
          <w:marLeft w:val="0"/>
          <w:marRight w:val="0"/>
          <w:marTop w:val="0"/>
          <w:marBottom w:val="0"/>
          <w:divBdr>
            <w:top w:val="none" w:sz="0" w:space="0" w:color="auto"/>
            <w:left w:val="none" w:sz="0" w:space="0" w:color="auto"/>
            <w:bottom w:val="none" w:sz="0" w:space="0" w:color="auto"/>
            <w:right w:val="none" w:sz="0" w:space="0" w:color="auto"/>
          </w:divBdr>
          <w:divsChild>
            <w:div w:id="13087823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6795220">
      <w:bodyDiv w:val="1"/>
      <w:marLeft w:val="0"/>
      <w:marRight w:val="0"/>
      <w:marTop w:val="0"/>
      <w:marBottom w:val="0"/>
      <w:divBdr>
        <w:top w:val="none" w:sz="0" w:space="0" w:color="auto"/>
        <w:left w:val="none" w:sz="0" w:space="0" w:color="auto"/>
        <w:bottom w:val="none" w:sz="0" w:space="0" w:color="auto"/>
        <w:right w:val="none" w:sz="0" w:space="0" w:color="auto"/>
      </w:divBdr>
      <w:divsChild>
        <w:div w:id="424570396">
          <w:marLeft w:val="0"/>
          <w:marRight w:val="0"/>
          <w:marTop w:val="0"/>
          <w:marBottom w:val="0"/>
          <w:divBdr>
            <w:top w:val="none" w:sz="0" w:space="0" w:color="auto"/>
            <w:left w:val="none" w:sz="0" w:space="0" w:color="auto"/>
            <w:bottom w:val="none" w:sz="0" w:space="0" w:color="auto"/>
            <w:right w:val="none" w:sz="0" w:space="0" w:color="auto"/>
          </w:divBdr>
          <w:divsChild>
            <w:div w:id="885681500">
              <w:marLeft w:val="0"/>
              <w:marRight w:val="0"/>
              <w:marTop w:val="30"/>
              <w:marBottom w:val="30"/>
              <w:divBdr>
                <w:top w:val="none" w:sz="0" w:space="0" w:color="auto"/>
                <w:left w:val="none" w:sz="0" w:space="0" w:color="auto"/>
                <w:bottom w:val="none" w:sz="0" w:space="0" w:color="auto"/>
                <w:right w:val="none" w:sz="0" w:space="0" w:color="auto"/>
              </w:divBdr>
              <w:divsChild>
                <w:div w:id="876353767">
                  <w:marLeft w:val="0"/>
                  <w:marRight w:val="0"/>
                  <w:marTop w:val="0"/>
                  <w:marBottom w:val="0"/>
                  <w:divBdr>
                    <w:top w:val="none" w:sz="0" w:space="0" w:color="auto"/>
                    <w:left w:val="none" w:sz="0" w:space="0" w:color="auto"/>
                    <w:bottom w:val="none" w:sz="0" w:space="0" w:color="auto"/>
                    <w:right w:val="none" w:sz="0" w:space="0" w:color="auto"/>
                  </w:divBdr>
                  <w:divsChild>
                    <w:div w:id="265505682">
                      <w:marLeft w:val="0"/>
                      <w:marRight w:val="0"/>
                      <w:marTop w:val="0"/>
                      <w:marBottom w:val="0"/>
                      <w:divBdr>
                        <w:top w:val="none" w:sz="0" w:space="0" w:color="auto"/>
                        <w:left w:val="none" w:sz="0" w:space="0" w:color="auto"/>
                        <w:bottom w:val="none" w:sz="0" w:space="0" w:color="auto"/>
                        <w:right w:val="none" w:sz="0" w:space="0" w:color="auto"/>
                      </w:divBdr>
                    </w:div>
                  </w:divsChild>
                </w:div>
                <w:div w:id="1035739343">
                  <w:marLeft w:val="0"/>
                  <w:marRight w:val="0"/>
                  <w:marTop w:val="0"/>
                  <w:marBottom w:val="0"/>
                  <w:divBdr>
                    <w:top w:val="none" w:sz="0" w:space="0" w:color="auto"/>
                    <w:left w:val="none" w:sz="0" w:space="0" w:color="auto"/>
                    <w:bottom w:val="none" w:sz="0" w:space="0" w:color="auto"/>
                    <w:right w:val="none" w:sz="0" w:space="0" w:color="auto"/>
                  </w:divBdr>
                  <w:divsChild>
                    <w:div w:id="665549661">
                      <w:marLeft w:val="0"/>
                      <w:marRight w:val="0"/>
                      <w:marTop w:val="0"/>
                      <w:marBottom w:val="0"/>
                      <w:divBdr>
                        <w:top w:val="none" w:sz="0" w:space="0" w:color="auto"/>
                        <w:left w:val="none" w:sz="0" w:space="0" w:color="auto"/>
                        <w:bottom w:val="none" w:sz="0" w:space="0" w:color="auto"/>
                        <w:right w:val="none" w:sz="0" w:space="0" w:color="auto"/>
                      </w:divBdr>
                    </w:div>
                    <w:div w:id="1237935427">
                      <w:marLeft w:val="0"/>
                      <w:marRight w:val="0"/>
                      <w:marTop w:val="0"/>
                      <w:marBottom w:val="0"/>
                      <w:divBdr>
                        <w:top w:val="none" w:sz="0" w:space="0" w:color="auto"/>
                        <w:left w:val="none" w:sz="0" w:space="0" w:color="auto"/>
                        <w:bottom w:val="none" w:sz="0" w:space="0" w:color="auto"/>
                        <w:right w:val="none" w:sz="0" w:space="0" w:color="auto"/>
                      </w:divBdr>
                    </w:div>
                    <w:div w:id="1394890334">
                      <w:marLeft w:val="0"/>
                      <w:marRight w:val="0"/>
                      <w:marTop w:val="0"/>
                      <w:marBottom w:val="0"/>
                      <w:divBdr>
                        <w:top w:val="none" w:sz="0" w:space="0" w:color="auto"/>
                        <w:left w:val="none" w:sz="0" w:space="0" w:color="auto"/>
                        <w:bottom w:val="none" w:sz="0" w:space="0" w:color="auto"/>
                        <w:right w:val="none" w:sz="0" w:space="0" w:color="auto"/>
                      </w:divBdr>
                    </w:div>
                    <w:div w:id="1664695304">
                      <w:marLeft w:val="0"/>
                      <w:marRight w:val="0"/>
                      <w:marTop w:val="0"/>
                      <w:marBottom w:val="0"/>
                      <w:divBdr>
                        <w:top w:val="none" w:sz="0" w:space="0" w:color="auto"/>
                        <w:left w:val="none" w:sz="0" w:space="0" w:color="auto"/>
                        <w:bottom w:val="none" w:sz="0" w:space="0" w:color="auto"/>
                        <w:right w:val="none" w:sz="0" w:space="0" w:color="auto"/>
                      </w:divBdr>
                    </w:div>
                    <w:div w:id="1710642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2621856">
          <w:marLeft w:val="0"/>
          <w:marRight w:val="0"/>
          <w:marTop w:val="0"/>
          <w:marBottom w:val="0"/>
          <w:divBdr>
            <w:top w:val="none" w:sz="0" w:space="0" w:color="auto"/>
            <w:left w:val="none" w:sz="0" w:space="0" w:color="auto"/>
            <w:bottom w:val="none" w:sz="0" w:space="0" w:color="auto"/>
            <w:right w:val="none" w:sz="0" w:space="0" w:color="auto"/>
          </w:divBdr>
        </w:div>
      </w:divsChild>
    </w:div>
    <w:div w:id="1659000161">
      <w:bodyDiv w:val="1"/>
      <w:marLeft w:val="0"/>
      <w:marRight w:val="0"/>
      <w:marTop w:val="0"/>
      <w:marBottom w:val="0"/>
      <w:divBdr>
        <w:top w:val="none" w:sz="0" w:space="0" w:color="auto"/>
        <w:left w:val="none" w:sz="0" w:space="0" w:color="auto"/>
        <w:bottom w:val="none" w:sz="0" w:space="0" w:color="auto"/>
        <w:right w:val="none" w:sz="0" w:space="0" w:color="auto"/>
      </w:divBdr>
      <w:divsChild>
        <w:div w:id="38172481">
          <w:marLeft w:val="0"/>
          <w:marRight w:val="0"/>
          <w:marTop w:val="0"/>
          <w:marBottom w:val="0"/>
          <w:divBdr>
            <w:top w:val="none" w:sz="0" w:space="0" w:color="auto"/>
            <w:left w:val="none" w:sz="0" w:space="0" w:color="auto"/>
            <w:bottom w:val="none" w:sz="0" w:space="0" w:color="auto"/>
            <w:right w:val="none" w:sz="0" w:space="0" w:color="auto"/>
          </w:divBdr>
          <w:divsChild>
            <w:div w:id="467672223">
              <w:marLeft w:val="0"/>
              <w:marRight w:val="0"/>
              <w:marTop w:val="0"/>
              <w:marBottom w:val="0"/>
              <w:divBdr>
                <w:top w:val="none" w:sz="0" w:space="0" w:color="auto"/>
                <w:left w:val="none" w:sz="0" w:space="0" w:color="auto"/>
                <w:bottom w:val="none" w:sz="0" w:space="0" w:color="auto"/>
                <w:right w:val="none" w:sz="0" w:space="0" w:color="auto"/>
              </w:divBdr>
            </w:div>
          </w:divsChild>
        </w:div>
        <w:div w:id="56512215">
          <w:marLeft w:val="0"/>
          <w:marRight w:val="0"/>
          <w:marTop w:val="0"/>
          <w:marBottom w:val="0"/>
          <w:divBdr>
            <w:top w:val="none" w:sz="0" w:space="0" w:color="auto"/>
            <w:left w:val="none" w:sz="0" w:space="0" w:color="auto"/>
            <w:bottom w:val="none" w:sz="0" w:space="0" w:color="auto"/>
            <w:right w:val="none" w:sz="0" w:space="0" w:color="auto"/>
          </w:divBdr>
          <w:divsChild>
            <w:div w:id="448205892">
              <w:marLeft w:val="0"/>
              <w:marRight w:val="0"/>
              <w:marTop w:val="0"/>
              <w:marBottom w:val="0"/>
              <w:divBdr>
                <w:top w:val="none" w:sz="0" w:space="0" w:color="auto"/>
                <w:left w:val="none" w:sz="0" w:space="0" w:color="auto"/>
                <w:bottom w:val="none" w:sz="0" w:space="0" w:color="auto"/>
                <w:right w:val="none" w:sz="0" w:space="0" w:color="auto"/>
              </w:divBdr>
            </w:div>
          </w:divsChild>
        </w:div>
        <w:div w:id="66391458">
          <w:marLeft w:val="0"/>
          <w:marRight w:val="0"/>
          <w:marTop w:val="0"/>
          <w:marBottom w:val="0"/>
          <w:divBdr>
            <w:top w:val="none" w:sz="0" w:space="0" w:color="auto"/>
            <w:left w:val="none" w:sz="0" w:space="0" w:color="auto"/>
            <w:bottom w:val="none" w:sz="0" w:space="0" w:color="auto"/>
            <w:right w:val="none" w:sz="0" w:space="0" w:color="auto"/>
          </w:divBdr>
          <w:divsChild>
            <w:div w:id="1295866683">
              <w:marLeft w:val="0"/>
              <w:marRight w:val="0"/>
              <w:marTop w:val="0"/>
              <w:marBottom w:val="0"/>
              <w:divBdr>
                <w:top w:val="none" w:sz="0" w:space="0" w:color="auto"/>
                <w:left w:val="none" w:sz="0" w:space="0" w:color="auto"/>
                <w:bottom w:val="none" w:sz="0" w:space="0" w:color="auto"/>
                <w:right w:val="none" w:sz="0" w:space="0" w:color="auto"/>
              </w:divBdr>
            </w:div>
          </w:divsChild>
        </w:div>
        <w:div w:id="86509018">
          <w:marLeft w:val="0"/>
          <w:marRight w:val="0"/>
          <w:marTop w:val="0"/>
          <w:marBottom w:val="0"/>
          <w:divBdr>
            <w:top w:val="none" w:sz="0" w:space="0" w:color="auto"/>
            <w:left w:val="none" w:sz="0" w:space="0" w:color="auto"/>
            <w:bottom w:val="none" w:sz="0" w:space="0" w:color="auto"/>
            <w:right w:val="none" w:sz="0" w:space="0" w:color="auto"/>
          </w:divBdr>
          <w:divsChild>
            <w:div w:id="1977105953">
              <w:marLeft w:val="0"/>
              <w:marRight w:val="0"/>
              <w:marTop w:val="0"/>
              <w:marBottom w:val="0"/>
              <w:divBdr>
                <w:top w:val="none" w:sz="0" w:space="0" w:color="auto"/>
                <w:left w:val="none" w:sz="0" w:space="0" w:color="auto"/>
                <w:bottom w:val="none" w:sz="0" w:space="0" w:color="auto"/>
                <w:right w:val="none" w:sz="0" w:space="0" w:color="auto"/>
              </w:divBdr>
            </w:div>
          </w:divsChild>
        </w:div>
        <w:div w:id="93598721">
          <w:marLeft w:val="0"/>
          <w:marRight w:val="0"/>
          <w:marTop w:val="0"/>
          <w:marBottom w:val="0"/>
          <w:divBdr>
            <w:top w:val="none" w:sz="0" w:space="0" w:color="auto"/>
            <w:left w:val="none" w:sz="0" w:space="0" w:color="auto"/>
            <w:bottom w:val="none" w:sz="0" w:space="0" w:color="auto"/>
            <w:right w:val="none" w:sz="0" w:space="0" w:color="auto"/>
          </w:divBdr>
          <w:divsChild>
            <w:div w:id="1971354362">
              <w:marLeft w:val="0"/>
              <w:marRight w:val="0"/>
              <w:marTop w:val="0"/>
              <w:marBottom w:val="0"/>
              <w:divBdr>
                <w:top w:val="none" w:sz="0" w:space="0" w:color="auto"/>
                <w:left w:val="none" w:sz="0" w:space="0" w:color="auto"/>
                <w:bottom w:val="none" w:sz="0" w:space="0" w:color="auto"/>
                <w:right w:val="none" w:sz="0" w:space="0" w:color="auto"/>
              </w:divBdr>
            </w:div>
          </w:divsChild>
        </w:div>
        <w:div w:id="103110906">
          <w:marLeft w:val="0"/>
          <w:marRight w:val="0"/>
          <w:marTop w:val="0"/>
          <w:marBottom w:val="0"/>
          <w:divBdr>
            <w:top w:val="none" w:sz="0" w:space="0" w:color="auto"/>
            <w:left w:val="none" w:sz="0" w:space="0" w:color="auto"/>
            <w:bottom w:val="none" w:sz="0" w:space="0" w:color="auto"/>
            <w:right w:val="none" w:sz="0" w:space="0" w:color="auto"/>
          </w:divBdr>
          <w:divsChild>
            <w:div w:id="1734311361">
              <w:marLeft w:val="0"/>
              <w:marRight w:val="0"/>
              <w:marTop w:val="0"/>
              <w:marBottom w:val="0"/>
              <w:divBdr>
                <w:top w:val="none" w:sz="0" w:space="0" w:color="auto"/>
                <w:left w:val="none" w:sz="0" w:space="0" w:color="auto"/>
                <w:bottom w:val="none" w:sz="0" w:space="0" w:color="auto"/>
                <w:right w:val="none" w:sz="0" w:space="0" w:color="auto"/>
              </w:divBdr>
            </w:div>
          </w:divsChild>
        </w:div>
        <w:div w:id="104927264">
          <w:marLeft w:val="0"/>
          <w:marRight w:val="0"/>
          <w:marTop w:val="0"/>
          <w:marBottom w:val="0"/>
          <w:divBdr>
            <w:top w:val="none" w:sz="0" w:space="0" w:color="auto"/>
            <w:left w:val="none" w:sz="0" w:space="0" w:color="auto"/>
            <w:bottom w:val="none" w:sz="0" w:space="0" w:color="auto"/>
            <w:right w:val="none" w:sz="0" w:space="0" w:color="auto"/>
          </w:divBdr>
          <w:divsChild>
            <w:div w:id="1236086420">
              <w:marLeft w:val="0"/>
              <w:marRight w:val="0"/>
              <w:marTop w:val="0"/>
              <w:marBottom w:val="0"/>
              <w:divBdr>
                <w:top w:val="none" w:sz="0" w:space="0" w:color="auto"/>
                <w:left w:val="none" w:sz="0" w:space="0" w:color="auto"/>
                <w:bottom w:val="none" w:sz="0" w:space="0" w:color="auto"/>
                <w:right w:val="none" w:sz="0" w:space="0" w:color="auto"/>
              </w:divBdr>
            </w:div>
          </w:divsChild>
        </w:div>
        <w:div w:id="119885091">
          <w:marLeft w:val="0"/>
          <w:marRight w:val="0"/>
          <w:marTop w:val="0"/>
          <w:marBottom w:val="0"/>
          <w:divBdr>
            <w:top w:val="none" w:sz="0" w:space="0" w:color="auto"/>
            <w:left w:val="none" w:sz="0" w:space="0" w:color="auto"/>
            <w:bottom w:val="none" w:sz="0" w:space="0" w:color="auto"/>
            <w:right w:val="none" w:sz="0" w:space="0" w:color="auto"/>
          </w:divBdr>
          <w:divsChild>
            <w:div w:id="1905721854">
              <w:marLeft w:val="0"/>
              <w:marRight w:val="0"/>
              <w:marTop w:val="0"/>
              <w:marBottom w:val="0"/>
              <w:divBdr>
                <w:top w:val="none" w:sz="0" w:space="0" w:color="auto"/>
                <w:left w:val="none" w:sz="0" w:space="0" w:color="auto"/>
                <w:bottom w:val="none" w:sz="0" w:space="0" w:color="auto"/>
                <w:right w:val="none" w:sz="0" w:space="0" w:color="auto"/>
              </w:divBdr>
            </w:div>
          </w:divsChild>
        </w:div>
        <w:div w:id="161437510">
          <w:marLeft w:val="0"/>
          <w:marRight w:val="0"/>
          <w:marTop w:val="0"/>
          <w:marBottom w:val="0"/>
          <w:divBdr>
            <w:top w:val="none" w:sz="0" w:space="0" w:color="auto"/>
            <w:left w:val="none" w:sz="0" w:space="0" w:color="auto"/>
            <w:bottom w:val="none" w:sz="0" w:space="0" w:color="auto"/>
            <w:right w:val="none" w:sz="0" w:space="0" w:color="auto"/>
          </w:divBdr>
          <w:divsChild>
            <w:div w:id="1407918639">
              <w:marLeft w:val="0"/>
              <w:marRight w:val="0"/>
              <w:marTop w:val="0"/>
              <w:marBottom w:val="0"/>
              <w:divBdr>
                <w:top w:val="none" w:sz="0" w:space="0" w:color="auto"/>
                <w:left w:val="none" w:sz="0" w:space="0" w:color="auto"/>
                <w:bottom w:val="none" w:sz="0" w:space="0" w:color="auto"/>
                <w:right w:val="none" w:sz="0" w:space="0" w:color="auto"/>
              </w:divBdr>
            </w:div>
          </w:divsChild>
        </w:div>
        <w:div w:id="166410654">
          <w:marLeft w:val="0"/>
          <w:marRight w:val="0"/>
          <w:marTop w:val="0"/>
          <w:marBottom w:val="0"/>
          <w:divBdr>
            <w:top w:val="none" w:sz="0" w:space="0" w:color="auto"/>
            <w:left w:val="none" w:sz="0" w:space="0" w:color="auto"/>
            <w:bottom w:val="none" w:sz="0" w:space="0" w:color="auto"/>
            <w:right w:val="none" w:sz="0" w:space="0" w:color="auto"/>
          </w:divBdr>
          <w:divsChild>
            <w:div w:id="2024092375">
              <w:marLeft w:val="0"/>
              <w:marRight w:val="0"/>
              <w:marTop w:val="0"/>
              <w:marBottom w:val="0"/>
              <w:divBdr>
                <w:top w:val="none" w:sz="0" w:space="0" w:color="auto"/>
                <w:left w:val="none" w:sz="0" w:space="0" w:color="auto"/>
                <w:bottom w:val="none" w:sz="0" w:space="0" w:color="auto"/>
                <w:right w:val="none" w:sz="0" w:space="0" w:color="auto"/>
              </w:divBdr>
            </w:div>
          </w:divsChild>
        </w:div>
        <w:div w:id="174615564">
          <w:marLeft w:val="0"/>
          <w:marRight w:val="0"/>
          <w:marTop w:val="0"/>
          <w:marBottom w:val="0"/>
          <w:divBdr>
            <w:top w:val="none" w:sz="0" w:space="0" w:color="auto"/>
            <w:left w:val="none" w:sz="0" w:space="0" w:color="auto"/>
            <w:bottom w:val="none" w:sz="0" w:space="0" w:color="auto"/>
            <w:right w:val="none" w:sz="0" w:space="0" w:color="auto"/>
          </w:divBdr>
          <w:divsChild>
            <w:div w:id="945113907">
              <w:marLeft w:val="0"/>
              <w:marRight w:val="0"/>
              <w:marTop w:val="0"/>
              <w:marBottom w:val="0"/>
              <w:divBdr>
                <w:top w:val="none" w:sz="0" w:space="0" w:color="auto"/>
                <w:left w:val="none" w:sz="0" w:space="0" w:color="auto"/>
                <w:bottom w:val="none" w:sz="0" w:space="0" w:color="auto"/>
                <w:right w:val="none" w:sz="0" w:space="0" w:color="auto"/>
              </w:divBdr>
            </w:div>
          </w:divsChild>
        </w:div>
        <w:div w:id="175195684">
          <w:marLeft w:val="0"/>
          <w:marRight w:val="0"/>
          <w:marTop w:val="0"/>
          <w:marBottom w:val="0"/>
          <w:divBdr>
            <w:top w:val="none" w:sz="0" w:space="0" w:color="auto"/>
            <w:left w:val="none" w:sz="0" w:space="0" w:color="auto"/>
            <w:bottom w:val="none" w:sz="0" w:space="0" w:color="auto"/>
            <w:right w:val="none" w:sz="0" w:space="0" w:color="auto"/>
          </w:divBdr>
          <w:divsChild>
            <w:div w:id="1630279742">
              <w:marLeft w:val="0"/>
              <w:marRight w:val="0"/>
              <w:marTop w:val="0"/>
              <w:marBottom w:val="0"/>
              <w:divBdr>
                <w:top w:val="none" w:sz="0" w:space="0" w:color="auto"/>
                <w:left w:val="none" w:sz="0" w:space="0" w:color="auto"/>
                <w:bottom w:val="none" w:sz="0" w:space="0" w:color="auto"/>
                <w:right w:val="none" w:sz="0" w:space="0" w:color="auto"/>
              </w:divBdr>
            </w:div>
          </w:divsChild>
        </w:div>
        <w:div w:id="226232047">
          <w:marLeft w:val="0"/>
          <w:marRight w:val="0"/>
          <w:marTop w:val="0"/>
          <w:marBottom w:val="0"/>
          <w:divBdr>
            <w:top w:val="none" w:sz="0" w:space="0" w:color="auto"/>
            <w:left w:val="none" w:sz="0" w:space="0" w:color="auto"/>
            <w:bottom w:val="none" w:sz="0" w:space="0" w:color="auto"/>
            <w:right w:val="none" w:sz="0" w:space="0" w:color="auto"/>
          </w:divBdr>
          <w:divsChild>
            <w:div w:id="1706326759">
              <w:marLeft w:val="0"/>
              <w:marRight w:val="0"/>
              <w:marTop w:val="0"/>
              <w:marBottom w:val="0"/>
              <w:divBdr>
                <w:top w:val="none" w:sz="0" w:space="0" w:color="auto"/>
                <w:left w:val="none" w:sz="0" w:space="0" w:color="auto"/>
                <w:bottom w:val="none" w:sz="0" w:space="0" w:color="auto"/>
                <w:right w:val="none" w:sz="0" w:space="0" w:color="auto"/>
              </w:divBdr>
            </w:div>
          </w:divsChild>
        </w:div>
        <w:div w:id="233467042">
          <w:marLeft w:val="0"/>
          <w:marRight w:val="0"/>
          <w:marTop w:val="0"/>
          <w:marBottom w:val="0"/>
          <w:divBdr>
            <w:top w:val="none" w:sz="0" w:space="0" w:color="auto"/>
            <w:left w:val="none" w:sz="0" w:space="0" w:color="auto"/>
            <w:bottom w:val="none" w:sz="0" w:space="0" w:color="auto"/>
            <w:right w:val="none" w:sz="0" w:space="0" w:color="auto"/>
          </w:divBdr>
          <w:divsChild>
            <w:div w:id="869686295">
              <w:marLeft w:val="0"/>
              <w:marRight w:val="0"/>
              <w:marTop w:val="0"/>
              <w:marBottom w:val="0"/>
              <w:divBdr>
                <w:top w:val="none" w:sz="0" w:space="0" w:color="auto"/>
                <w:left w:val="none" w:sz="0" w:space="0" w:color="auto"/>
                <w:bottom w:val="none" w:sz="0" w:space="0" w:color="auto"/>
                <w:right w:val="none" w:sz="0" w:space="0" w:color="auto"/>
              </w:divBdr>
            </w:div>
          </w:divsChild>
        </w:div>
        <w:div w:id="263267790">
          <w:marLeft w:val="0"/>
          <w:marRight w:val="0"/>
          <w:marTop w:val="0"/>
          <w:marBottom w:val="0"/>
          <w:divBdr>
            <w:top w:val="none" w:sz="0" w:space="0" w:color="auto"/>
            <w:left w:val="none" w:sz="0" w:space="0" w:color="auto"/>
            <w:bottom w:val="none" w:sz="0" w:space="0" w:color="auto"/>
            <w:right w:val="none" w:sz="0" w:space="0" w:color="auto"/>
          </w:divBdr>
          <w:divsChild>
            <w:div w:id="1709066259">
              <w:marLeft w:val="0"/>
              <w:marRight w:val="0"/>
              <w:marTop w:val="0"/>
              <w:marBottom w:val="0"/>
              <w:divBdr>
                <w:top w:val="none" w:sz="0" w:space="0" w:color="auto"/>
                <w:left w:val="none" w:sz="0" w:space="0" w:color="auto"/>
                <w:bottom w:val="none" w:sz="0" w:space="0" w:color="auto"/>
                <w:right w:val="none" w:sz="0" w:space="0" w:color="auto"/>
              </w:divBdr>
            </w:div>
          </w:divsChild>
        </w:div>
        <w:div w:id="268044860">
          <w:marLeft w:val="0"/>
          <w:marRight w:val="0"/>
          <w:marTop w:val="0"/>
          <w:marBottom w:val="0"/>
          <w:divBdr>
            <w:top w:val="none" w:sz="0" w:space="0" w:color="auto"/>
            <w:left w:val="none" w:sz="0" w:space="0" w:color="auto"/>
            <w:bottom w:val="none" w:sz="0" w:space="0" w:color="auto"/>
            <w:right w:val="none" w:sz="0" w:space="0" w:color="auto"/>
          </w:divBdr>
          <w:divsChild>
            <w:div w:id="673579425">
              <w:marLeft w:val="0"/>
              <w:marRight w:val="0"/>
              <w:marTop w:val="0"/>
              <w:marBottom w:val="0"/>
              <w:divBdr>
                <w:top w:val="none" w:sz="0" w:space="0" w:color="auto"/>
                <w:left w:val="none" w:sz="0" w:space="0" w:color="auto"/>
                <w:bottom w:val="none" w:sz="0" w:space="0" w:color="auto"/>
                <w:right w:val="none" w:sz="0" w:space="0" w:color="auto"/>
              </w:divBdr>
            </w:div>
          </w:divsChild>
        </w:div>
        <w:div w:id="272859079">
          <w:marLeft w:val="0"/>
          <w:marRight w:val="0"/>
          <w:marTop w:val="0"/>
          <w:marBottom w:val="0"/>
          <w:divBdr>
            <w:top w:val="none" w:sz="0" w:space="0" w:color="auto"/>
            <w:left w:val="none" w:sz="0" w:space="0" w:color="auto"/>
            <w:bottom w:val="none" w:sz="0" w:space="0" w:color="auto"/>
            <w:right w:val="none" w:sz="0" w:space="0" w:color="auto"/>
          </w:divBdr>
          <w:divsChild>
            <w:div w:id="1350915192">
              <w:marLeft w:val="0"/>
              <w:marRight w:val="0"/>
              <w:marTop w:val="0"/>
              <w:marBottom w:val="0"/>
              <w:divBdr>
                <w:top w:val="none" w:sz="0" w:space="0" w:color="auto"/>
                <w:left w:val="none" w:sz="0" w:space="0" w:color="auto"/>
                <w:bottom w:val="none" w:sz="0" w:space="0" w:color="auto"/>
                <w:right w:val="none" w:sz="0" w:space="0" w:color="auto"/>
              </w:divBdr>
            </w:div>
          </w:divsChild>
        </w:div>
        <w:div w:id="346256464">
          <w:marLeft w:val="0"/>
          <w:marRight w:val="0"/>
          <w:marTop w:val="0"/>
          <w:marBottom w:val="0"/>
          <w:divBdr>
            <w:top w:val="none" w:sz="0" w:space="0" w:color="auto"/>
            <w:left w:val="none" w:sz="0" w:space="0" w:color="auto"/>
            <w:bottom w:val="none" w:sz="0" w:space="0" w:color="auto"/>
            <w:right w:val="none" w:sz="0" w:space="0" w:color="auto"/>
          </w:divBdr>
          <w:divsChild>
            <w:div w:id="1198353429">
              <w:marLeft w:val="0"/>
              <w:marRight w:val="0"/>
              <w:marTop w:val="0"/>
              <w:marBottom w:val="0"/>
              <w:divBdr>
                <w:top w:val="none" w:sz="0" w:space="0" w:color="auto"/>
                <w:left w:val="none" w:sz="0" w:space="0" w:color="auto"/>
                <w:bottom w:val="none" w:sz="0" w:space="0" w:color="auto"/>
                <w:right w:val="none" w:sz="0" w:space="0" w:color="auto"/>
              </w:divBdr>
            </w:div>
          </w:divsChild>
        </w:div>
        <w:div w:id="353848755">
          <w:marLeft w:val="0"/>
          <w:marRight w:val="0"/>
          <w:marTop w:val="0"/>
          <w:marBottom w:val="0"/>
          <w:divBdr>
            <w:top w:val="none" w:sz="0" w:space="0" w:color="auto"/>
            <w:left w:val="none" w:sz="0" w:space="0" w:color="auto"/>
            <w:bottom w:val="none" w:sz="0" w:space="0" w:color="auto"/>
            <w:right w:val="none" w:sz="0" w:space="0" w:color="auto"/>
          </w:divBdr>
          <w:divsChild>
            <w:div w:id="1866871035">
              <w:marLeft w:val="0"/>
              <w:marRight w:val="0"/>
              <w:marTop w:val="0"/>
              <w:marBottom w:val="0"/>
              <w:divBdr>
                <w:top w:val="none" w:sz="0" w:space="0" w:color="auto"/>
                <w:left w:val="none" w:sz="0" w:space="0" w:color="auto"/>
                <w:bottom w:val="none" w:sz="0" w:space="0" w:color="auto"/>
                <w:right w:val="none" w:sz="0" w:space="0" w:color="auto"/>
              </w:divBdr>
            </w:div>
          </w:divsChild>
        </w:div>
        <w:div w:id="363676852">
          <w:marLeft w:val="0"/>
          <w:marRight w:val="0"/>
          <w:marTop w:val="0"/>
          <w:marBottom w:val="0"/>
          <w:divBdr>
            <w:top w:val="none" w:sz="0" w:space="0" w:color="auto"/>
            <w:left w:val="none" w:sz="0" w:space="0" w:color="auto"/>
            <w:bottom w:val="none" w:sz="0" w:space="0" w:color="auto"/>
            <w:right w:val="none" w:sz="0" w:space="0" w:color="auto"/>
          </w:divBdr>
          <w:divsChild>
            <w:div w:id="1773239522">
              <w:marLeft w:val="0"/>
              <w:marRight w:val="0"/>
              <w:marTop w:val="0"/>
              <w:marBottom w:val="0"/>
              <w:divBdr>
                <w:top w:val="none" w:sz="0" w:space="0" w:color="auto"/>
                <w:left w:val="none" w:sz="0" w:space="0" w:color="auto"/>
                <w:bottom w:val="none" w:sz="0" w:space="0" w:color="auto"/>
                <w:right w:val="none" w:sz="0" w:space="0" w:color="auto"/>
              </w:divBdr>
            </w:div>
          </w:divsChild>
        </w:div>
        <w:div w:id="375618132">
          <w:marLeft w:val="0"/>
          <w:marRight w:val="0"/>
          <w:marTop w:val="0"/>
          <w:marBottom w:val="0"/>
          <w:divBdr>
            <w:top w:val="none" w:sz="0" w:space="0" w:color="auto"/>
            <w:left w:val="none" w:sz="0" w:space="0" w:color="auto"/>
            <w:bottom w:val="none" w:sz="0" w:space="0" w:color="auto"/>
            <w:right w:val="none" w:sz="0" w:space="0" w:color="auto"/>
          </w:divBdr>
          <w:divsChild>
            <w:div w:id="1571502968">
              <w:marLeft w:val="0"/>
              <w:marRight w:val="0"/>
              <w:marTop w:val="0"/>
              <w:marBottom w:val="0"/>
              <w:divBdr>
                <w:top w:val="none" w:sz="0" w:space="0" w:color="auto"/>
                <w:left w:val="none" w:sz="0" w:space="0" w:color="auto"/>
                <w:bottom w:val="none" w:sz="0" w:space="0" w:color="auto"/>
                <w:right w:val="none" w:sz="0" w:space="0" w:color="auto"/>
              </w:divBdr>
            </w:div>
          </w:divsChild>
        </w:div>
        <w:div w:id="388965493">
          <w:marLeft w:val="0"/>
          <w:marRight w:val="0"/>
          <w:marTop w:val="0"/>
          <w:marBottom w:val="0"/>
          <w:divBdr>
            <w:top w:val="none" w:sz="0" w:space="0" w:color="auto"/>
            <w:left w:val="none" w:sz="0" w:space="0" w:color="auto"/>
            <w:bottom w:val="none" w:sz="0" w:space="0" w:color="auto"/>
            <w:right w:val="none" w:sz="0" w:space="0" w:color="auto"/>
          </w:divBdr>
          <w:divsChild>
            <w:div w:id="195196600">
              <w:marLeft w:val="0"/>
              <w:marRight w:val="0"/>
              <w:marTop w:val="0"/>
              <w:marBottom w:val="0"/>
              <w:divBdr>
                <w:top w:val="none" w:sz="0" w:space="0" w:color="auto"/>
                <w:left w:val="none" w:sz="0" w:space="0" w:color="auto"/>
                <w:bottom w:val="none" w:sz="0" w:space="0" w:color="auto"/>
                <w:right w:val="none" w:sz="0" w:space="0" w:color="auto"/>
              </w:divBdr>
            </w:div>
          </w:divsChild>
        </w:div>
        <w:div w:id="404685575">
          <w:marLeft w:val="0"/>
          <w:marRight w:val="0"/>
          <w:marTop w:val="0"/>
          <w:marBottom w:val="0"/>
          <w:divBdr>
            <w:top w:val="none" w:sz="0" w:space="0" w:color="auto"/>
            <w:left w:val="none" w:sz="0" w:space="0" w:color="auto"/>
            <w:bottom w:val="none" w:sz="0" w:space="0" w:color="auto"/>
            <w:right w:val="none" w:sz="0" w:space="0" w:color="auto"/>
          </w:divBdr>
          <w:divsChild>
            <w:div w:id="926040549">
              <w:marLeft w:val="0"/>
              <w:marRight w:val="0"/>
              <w:marTop w:val="0"/>
              <w:marBottom w:val="0"/>
              <w:divBdr>
                <w:top w:val="none" w:sz="0" w:space="0" w:color="auto"/>
                <w:left w:val="none" w:sz="0" w:space="0" w:color="auto"/>
                <w:bottom w:val="none" w:sz="0" w:space="0" w:color="auto"/>
                <w:right w:val="none" w:sz="0" w:space="0" w:color="auto"/>
              </w:divBdr>
            </w:div>
          </w:divsChild>
        </w:div>
        <w:div w:id="425270129">
          <w:marLeft w:val="0"/>
          <w:marRight w:val="0"/>
          <w:marTop w:val="0"/>
          <w:marBottom w:val="0"/>
          <w:divBdr>
            <w:top w:val="none" w:sz="0" w:space="0" w:color="auto"/>
            <w:left w:val="none" w:sz="0" w:space="0" w:color="auto"/>
            <w:bottom w:val="none" w:sz="0" w:space="0" w:color="auto"/>
            <w:right w:val="none" w:sz="0" w:space="0" w:color="auto"/>
          </w:divBdr>
          <w:divsChild>
            <w:div w:id="1936740859">
              <w:marLeft w:val="0"/>
              <w:marRight w:val="0"/>
              <w:marTop w:val="0"/>
              <w:marBottom w:val="0"/>
              <w:divBdr>
                <w:top w:val="none" w:sz="0" w:space="0" w:color="auto"/>
                <w:left w:val="none" w:sz="0" w:space="0" w:color="auto"/>
                <w:bottom w:val="none" w:sz="0" w:space="0" w:color="auto"/>
                <w:right w:val="none" w:sz="0" w:space="0" w:color="auto"/>
              </w:divBdr>
            </w:div>
          </w:divsChild>
        </w:div>
        <w:div w:id="448085868">
          <w:marLeft w:val="0"/>
          <w:marRight w:val="0"/>
          <w:marTop w:val="0"/>
          <w:marBottom w:val="0"/>
          <w:divBdr>
            <w:top w:val="none" w:sz="0" w:space="0" w:color="auto"/>
            <w:left w:val="none" w:sz="0" w:space="0" w:color="auto"/>
            <w:bottom w:val="none" w:sz="0" w:space="0" w:color="auto"/>
            <w:right w:val="none" w:sz="0" w:space="0" w:color="auto"/>
          </w:divBdr>
          <w:divsChild>
            <w:div w:id="397942243">
              <w:marLeft w:val="0"/>
              <w:marRight w:val="0"/>
              <w:marTop w:val="0"/>
              <w:marBottom w:val="0"/>
              <w:divBdr>
                <w:top w:val="none" w:sz="0" w:space="0" w:color="auto"/>
                <w:left w:val="none" w:sz="0" w:space="0" w:color="auto"/>
                <w:bottom w:val="none" w:sz="0" w:space="0" w:color="auto"/>
                <w:right w:val="none" w:sz="0" w:space="0" w:color="auto"/>
              </w:divBdr>
            </w:div>
          </w:divsChild>
        </w:div>
        <w:div w:id="483551151">
          <w:marLeft w:val="0"/>
          <w:marRight w:val="0"/>
          <w:marTop w:val="0"/>
          <w:marBottom w:val="0"/>
          <w:divBdr>
            <w:top w:val="none" w:sz="0" w:space="0" w:color="auto"/>
            <w:left w:val="none" w:sz="0" w:space="0" w:color="auto"/>
            <w:bottom w:val="none" w:sz="0" w:space="0" w:color="auto"/>
            <w:right w:val="none" w:sz="0" w:space="0" w:color="auto"/>
          </w:divBdr>
          <w:divsChild>
            <w:div w:id="2133017909">
              <w:marLeft w:val="0"/>
              <w:marRight w:val="0"/>
              <w:marTop w:val="0"/>
              <w:marBottom w:val="0"/>
              <w:divBdr>
                <w:top w:val="none" w:sz="0" w:space="0" w:color="auto"/>
                <w:left w:val="none" w:sz="0" w:space="0" w:color="auto"/>
                <w:bottom w:val="none" w:sz="0" w:space="0" w:color="auto"/>
                <w:right w:val="none" w:sz="0" w:space="0" w:color="auto"/>
              </w:divBdr>
            </w:div>
          </w:divsChild>
        </w:div>
        <w:div w:id="526143254">
          <w:marLeft w:val="0"/>
          <w:marRight w:val="0"/>
          <w:marTop w:val="0"/>
          <w:marBottom w:val="0"/>
          <w:divBdr>
            <w:top w:val="none" w:sz="0" w:space="0" w:color="auto"/>
            <w:left w:val="none" w:sz="0" w:space="0" w:color="auto"/>
            <w:bottom w:val="none" w:sz="0" w:space="0" w:color="auto"/>
            <w:right w:val="none" w:sz="0" w:space="0" w:color="auto"/>
          </w:divBdr>
          <w:divsChild>
            <w:div w:id="1014307836">
              <w:marLeft w:val="0"/>
              <w:marRight w:val="0"/>
              <w:marTop w:val="0"/>
              <w:marBottom w:val="0"/>
              <w:divBdr>
                <w:top w:val="none" w:sz="0" w:space="0" w:color="auto"/>
                <w:left w:val="none" w:sz="0" w:space="0" w:color="auto"/>
                <w:bottom w:val="none" w:sz="0" w:space="0" w:color="auto"/>
                <w:right w:val="none" w:sz="0" w:space="0" w:color="auto"/>
              </w:divBdr>
            </w:div>
          </w:divsChild>
        </w:div>
        <w:div w:id="542909920">
          <w:marLeft w:val="0"/>
          <w:marRight w:val="0"/>
          <w:marTop w:val="0"/>
          <w:marBottom w:val="0"/>
          <w:divBdr>
            <w:top w:val="none" w:sz="0" w:space="0" w:color="auto"/>
            <w:left w:val="none" w:sz="0" w:space="0" w:color="auto"/>
            <w:bottom w:val="none" w:sz="0" w:space="0" w:color="auto"/>
            <w:right w:val="none" w:sz="0" w:space="0" w:color="auto"/>
          </w:divBdr>
          <w:divsChild>
            <w:div w:id="527106139">
              <w:marLeft w:val="0"/>
              <w:marRight w:val="0"/>
              <w:marTop w:val="0"/>
              <w:marBottom w:val="0"/>
              <w:divBdr>
                <w:top w:val="none" w:sz="0" w:space="0" w:color="auto"/>
                <w:left w:val="none" w:sz="0" w:space="0" w:color="auto"/>
                <w:bottom w:val="none" w:sz="0" w:space="0" w:color="auto"/>
                <w:right w:val="none" w:sz="0" w:space="0" w:color="auto"/>
              </w:divBdr>
            </w:div>
          </w:divsChild>
        </w:div>
        <w:div w:id="594020128">
          <w:marLeft w:val="0"/>
          <w:marRight w:val="0"/>
          <w:marTop w:val="0"/>
          <w:marBottom w:val="0"/>
          <w:divBdr>
            <w:top w:val="none" w:sz="0" w:space="0" w:color="auto"/>
            <w:left w:val="none" w:sz="0" w:space="0" w:color="auto"/>
            <w:bottom w:val="none" w:sz="0" w:space="0" w:color="auto"/>
            <w:right w:val="none" w:sz="0" w:space="0" w:color="auto"/>
          </w:divBdr>
          <w:divsChild>
            <w:div w:id="352727728">
              <w:marLeft w:val="0"/>
              <w:marRight w:val="0"/>
              <w:marTop w:val="0"/>
              <w:marBottom w:val="0"/>
              <w:divBdr>
                <w:top w:val="none" w:sz="0" w:space="0" w:color="auto"/>
                <w:left w:val="none" w:sz="0" w:space="0" w:color="auto"/>
                <w:bottom w:val="none" w:sz="0" w:space="0" w:color="auto"/>
                <w:right w:val="none" w:sz="0" w:space="0" w:color="auto"/>
              </w:divBdr>
            </w:div>
          </w:divsChild>
        </w:div>
        <w:div w:id="614598239">
          <w:marLeft w:val="0"/>
          <w:marRight w:val="0"/>
          <w:marTop w:val="0"/>
          <w:marBottom w:val="0"/>
          <w:divBdr>
            <w:top w:val="none" w:sz="0" w:space="0" w:color="auto"/>
            <w:left w:val="none" w:sz="0" w:space="0" w:color="auto"/>
            <w:bottom w:val="none" w:sz="0" w:space="0" w:color="auto"/>
            <w:right w:val="none" w:sz="0" w:space="0" w:color="auto"/>
          </w:divBdr>
          <w:divsChild>
            <w:div w:id="1274094068">
              <w:marLeft w:val="0"/>
              <w:marRight w:val="0"/>
              <w:marTop w:val="0"/>
              <w:marBottom w:val="0"/>
              <w:divBdr>
                <w:top w:val="none" w:sz="0" w:space="0" w:color="auto"/>
                <w:left w:val="none" w:sz="0" w:space="0" w:color="auto"/>
                <w:bottom w:val="none" w:sz="0" w:space="0" w:color="auto"/>
                <w:right w:val="none" w:sz="0" w:space="0" w:color="auto"/>
              </w:divBdr>
            </w:div>
          </w:divsChild>
        </w:div>
        <w:div w:id="639652901">
          <w:marLeft w:val="0"/>
          <w:marRight w:val="0"/>
          <w:marTop w:val="0"/>
          <w:marBottom w:val="0"/>
          <w:divBdr>
            <w:top w:val="none" w:sz="0" w:space="0" w:color="auto"/>
            <w:left w:val="none" w:sz="0" w:space="0" w:color="auto"/>
            <w:bottom w:val="none" w:sz="0" w:space="0" w:color="auto"/>
            <w:right w:val="none" w:sz="0" w:space="0" w:color="auto"/>
          </w:divBdr>
          <w:divsChild>
            <w:div w:id="392895474">
              <w:marLeft w:val="0"/>
              <w:marRight w:val="0"/>
              <w:marTop w:val="0"/>
              <w:marBottom w:val="0"/>
              <w:divBdr>
                <w:top w:val="none" w:sz="0" w:space="0" w:color="auto"/>
                <w:left w:val="none" w:sz="0" w:space="0" w:color="auto"/>
                <w:bottom w:val="none" w:sz="0" w:space="0" w:color="auto"/>
                <w:right w:val="none" w:sz="0" w:space="0" w:color="auto"/>
              </w:divBdr>
            </w:div>
          </w:divsChild>
        </w:div>
        <w:div w:id="644893969">
          <w:marLeft w:val="0"/>
          <w:marRight w:val="0"/>
          <w:marTop w:val="0"/>
          <w:marBottom w:val="0"/>
          <w:divBdr>
            <w:top w:val="none" w:sz="0" w:space="0" w:color="auto"/>
            <w:left w:val="none" w:sz="0" w:space="0" w:color="auto"/>
            <w:bottom w:val="none" w:sz="0" w:space="0" w:color="auto"/>
            <w:right w:val="none" w:sz="0" w:space="0" w:color="auto"/>
          </w:divBdr>
          <w:divsChild>
            <w:div w:id="410272570">
              <w:marLeft w:val="0"/>
              <w:marRight w:val="0"/>
              <w:marTop w:val="0"/>
              <w:marBottom w:val="0"/>
              <w:divBdr>
                <w:top w:val="none" w:sz="0" w:space="0" w:color="auto"/>
                <w:left w:val="none" w:sz="0" w:space="0" w:color="auto"/>
                <w:bottom w:val="none" w:sz="0" w:space="0" w:color="auto"/>
                <w:right w:val="none" w:sz="0" w:space="0" w:color="auto"/>
              </w:divBdr>
            </w:div>
          </w:divsChild>
        </w:div>
        <w:div w:id="646594442">
          <w:marLeft w:val="0"/>
          <w:marRight w:val="0"/>
          <w:marTop w:val="0"/>
          <w:marBottom w:val="0"/>
          <w:divBdr>
            <w:top w:val="none" w:sz="0" w:space="0" w:color="auto"/>
            <w:left w:val="none" w:sz="0" w:space="0" w:color="auto"/>
            <w:bottom w:val="none" w:sz="0" w:space="0" w:color="auto"/>
            <w:right w:val="none" w:sz="0" w:space="0" w:color="auto"/>
          </w:divBdr>
          <w:divsChild>
            <w:div w:id="928343311">
              <w:marLeft w:val="0"/>
              <w:marRight w:val="0"/>
              <w:marTop w:val="0"/>
              <w:marBottom w:val="0"/>
              <w:divBdr>
                <w:top w:val="none" w:sz="0" w:space="0" w:color="auto"/>
                <w:left w:val="none" w:sz="0" w:space="0" w:color="auto"/>
                <w:bottom w:val="none" w:sz="0" w:space="0" w:color="auto"/>
                <w:right w:val="none" w:sz="0" w:space="0" w:color="auto"/>
              </w:divBdr>
            </w:div>
          </w:divsChild>
        </w:div>
        <w:div w:id="654990745">
          <w:marLeft w:val="0"/>
          <w:marRight w:val="0"/>
          <w:marTop w:val="0"/>
          <w:marBottom w:val="0"/>
          <w:divBdr>
            <w:top w:val="none" w:sz="0" w:space="0" w:color="auto"/>
            <w:left w:val="none" w:sz="0" w:space="0" w:color="auto"/>
            <w:bottom w:val="none" w:sz="0" w:space="0" w:color="auto"/>
            <w:right w:val="none" w:sz="0" w:space="0" w:color="auto"/>
          </w:divBdr>
          <w:divsChild>
            <w:div w:id="1940600620">
              <w:marLeft w:val="0"/>
              <w:marRight w:val="0"/>
              <w:marTop w:val="0"/>
              <w:marBottom w:val="0"/>
              <w:divBdr>
                <w:top w:val="none" w:sz="0" w:space="0" w:color="auto"/>
                <w:left w:val="none" w:sz="0" w:space="0" w:color="auto"/>
                <w:bottom w:val="none" w:sz="0" w:space="0" w:color="auto"/>
                <w:right w:val="none" w:sz="0" w:space="0" w:color="auto"/>
              </w:divBdr>
            </w:div>
          </w:divsChild>
        </w:div>
        <w:div w:id="668367656">
          <w:marLeft w:val="0"/>
          <w:marRight w:val="0"/>
          <w:marTop w:val="0"/>
          <w:marBottom w:val="0"/>
          <w:divBdr>
            <w:top w:val="none" w:sz="0" w:space="0" w:color="auto"/>
            <w:left w:val="none" w:sz="0" w:space="0" w:color="auto"/>
            <w:bottom w:val="none" w:sz="0" w:space="0" w:color="auto"/>
            <w:right w:val="none" w:sz="0" w:space="0" w:color="auto"/>
          </w:divBdr>
          <w:divsChild>
            <w:div w:id="212936537">
              <w:marLeft w:val="0"/>
              <w:marRight w:val="0"/>
              <w:marTop w:val="0"/>
              <w:marBottom w:val="0"/>
              <w:divBdr>
                <w:top w:val="none" w:sz="0" w:space="0" w:color="auto"/>
                <w:left w:val="none" w:sz="0" w:space="0" w:color="auto"/>
                <w:bottom w:val="none" w:sz="0" w:space="0" w:color="auto"/>
                <w:right w:val="none" w:sz="0" w:space="0" w:color="auto"/>
              </w:divBdr>
            </w:div>
          </w:divsChild>
        </w:div>
        <w:div w:id="677465283">
          <w:marLeft w:val="0"/>
          <w:marRight w:val="0"/>
          <w:marTop w:val="0"/>
          <w:marBottom w:val="0"/>
          <w:divBdr>
            <w:top w:val="none" w:sz="0" w:space="0" w:color="auto"/>
            <w:left w:val="none" w:sz="0" w:space="0" w:color="auto"/>
            <w:bottom w:val="none" w:sz="0" w:space="0" w:color="auto"/>
            <w:right w:val="none" w:sz="0" w:space="0" w:color="auto"/>
          </w:divBdr>
          <w:divsChild>
            <w:div w:id="141503705">
              <w:marLeft w:val="0"/>
              <w:marRight w:val="0"/>
              <w:marTop w:val="0"/>
              <w:marBottom w:val="0"/>
              <w:divBdr>
                <w:top w:val="none" w:sz="0" w:space="0" w:color="auto"/>
                <w:left w:val="none" w:sz="0" w:space="0" w:color="auto"/>
                <w:bottom w:val="none" w:sz="0" w:space="0" w:color="auto"/>
                <w:right w:val="none" w:sz="0" w:space="0" w:color="auto"/>
              </w:divBdr>
            </w:div>
          </w:divsChild>
        </w:div>
        <w:div w:id="685793942">
          <w:marLeft w:val="0"/>
          <w:marRight w:val="0"/>
          <w:marTop w:val="0"/>
          <w:marBottom w:val="0"/>
          <w:divBdr>
            <w:top w:val="none" w:sz="0" w:space="0" w:color="auto"/>
            <w:left w:val="none" w:sz="0" w:space="0" w:color="auto"/>
            <w:bottom w:val="none" w:sz="0" w:space="0" w:color="auto"/>
            <w:right w:val="none" w:sz="0" w:space="0" w:color="auto"/>
          </w:divBdr>
          <w:divsChild>
            <w:div w:id="680547922">
              <w:marLeft w:val="0"/>
              <w:marRight w:val="0"/>
              <w:marTop w:val="0"/>
              <w:marBottom w:val="0"/>
              <w:divBdr>
                <w:top w:val="none" w:sz="0" w:space="0" w:color="auto"/>
                <w:left w:val="none" w:sz="0" w:space="0" w:color="auto"/>
                <w:bottom w:val="none" w:sz="0" w:space="0" w:color="auto"/>
                <w:right w:val="none" w:sz="0" w:space="0" w:color="auto"/>
              </w:divBdr>
            </w:div>
          </w:divsChild>
        </w:div>
        <w:div w:id="689530999">
          <w:marLeft w:val="0"/>
          <w:marRight w:val="0"/>
          <w:marTop w:val="0"/>
          <w:marBottom w:val="0"/>
          <w:divBdr>
            <w:top w:val="none" w:sz="0" w:space="0" w:color="auto"/>
            <w:left w:val="none" w:sz="0" w:space="0" w:color="auto"/>
            <w:bottom w:val="none" w:sz="0" w:space="0" w:color="auto"/>
            <w:right w:val="none" w:sz="0" w:space="0" w:color="auto"/>
          </w:divBdr>
          <w:divsChild>
            <w:div w:id="1470511429">
              <w:marLeft w:val="0"/>
              <w:marRight w:val="0"/>
              <w:marTop w:val="0"/>
              <w:marBottom w:val="0"/>
              <w:divBdr>
                <w:top w:val="none" w:sz="0" w:space="0" w:color="auto"/>
                <w:left w:val="none" w:sz="0" w:space="0" w:color="auto"/>
                <w:bottom w:val="none" w:sz="0" w:space="0" w:color="auto"/>
                <w:right w:val="none" w:sz="0" w:space="0" w:color="auto"/>
              </w:divBdr>
            </w:div>
          </w:divsChild>
        </w:div>
        <w:div w:id="694841239">
          <w:marLeft w:val="0"/>
          <w:marRight w:val="0"/>
          <w:marTop w:val="0"/>
          <w:marBottom w:val="0"/>
          <w:divBdr>
            <w:top w:val="none" w:sz="0" w:space="0" w:color="auto"/>
            <w:left w:val="none" w:sz="0" w:space="0" w:color="auto"/>
            <w:bottom w:val="none" w:sz="0" w:space="0" w:color="auto"/>
            <w:right w:val="none" w:sz="0" w:space="0" w:color="auto"/>
          </w:divBdr>
          <w:divsChild>
            <w:div w:id="794447788">
              <w:marLeft w:val="0"/>
              <w:marRight w:val="0"/>
              <w:marTop w:val="0"/>
              <w:marBottom w:val="0"/>
              <w:divBdr>
                <w:top w:val="none" w:sz="0" w:space="0" w:color="auto"/>
                <w:left w:val="none" w:sz="0" w:space="0" w:color="auto"/>
                <w:bottom w:val="none" w:sz="0" w:space="0" w:color="auto"/>
                <w:right w:val="none" w:sz="0" w:space="0" w:color="auto"/>
              </w:divBdr>
            </w:div>
          </w:divsChild>
        </w:div>
        <w:div w:id="780493415">
          <w:marLeft w:val="0"/>
          <w:marRight w:val="0"/>
          <w:marTop w:val="0"/>
          <w:marBottom w:val="0"/>
          <w:divBdr>
            <w:top w:val="none" w:sz="0" w:space="0" w:color="auto"/>
            <w:left w:val="none" w:sz="0" w:space="0" w:color="auto"/>
            <w:bottom w:val="none" w:sz="0" w:space="0" w:color="auto"/>
            <w:right w:val="none" w:sz="0" w:space="0" w:color="auto"/>
          </w:divBdr>
          <w:divsChild>
            <w:div w:id="1942226612">
              <w:marLeft w:val="0"/>
              <w:marRight w:val="0"/>
              <w:marTop w:val="0"/>
              <w:marBottom w:val="0"/>
              <w:divBdr>
                <w:top w:val="none" w:sz="0" w:space="0" w:color="auto"/>
                <w:left w:val="none" w:sz="0" w:space="0" w:color="auto"/>
                <w:bottom w:val="none" w:sz="0" w:space="0" w:color="auto"/>
                <w:right w:val="none" w:sz="0" w:space="0" w:color="auto"/>
              </w:divBdr>
            </w:div>
          </w:divsChild>
        </w:div>
        <w:div w:id="789905550">
          <w:marLeft w:val="0"/>
          <w:marRight w:val="0"/>
          <w:marTop w:val="0"/>
          <w:marBottom w:val="0"/>
          <w:divBdr>
            <w:top w:val="none" w:sz="0" w:space="0" w:color="auto"/>
            <w:left w:val="none" w:sz="0" w:space="0" w:color="auto"/>
            <w:bottom w:val="none" w:sz="0" w:space="0" w:color="auto"/>
            <w:right w:val="none" w:sz="0" w:space="0" w:color="auto"/>
          </w:divBdr>
          <w:divsChild>
            <w:div w:id="8724126">
              <w:marLeft w:val="0"/>
              <w:marRight w:val="0"/>
              <w:marTop w:val="0"/>
              <w:marBottom w:val="0"/>
              <w:divBdr>
                <w:top w:val="none" w:sz="0" w:space="0" w:color="auto"/>
                <w:left w:val="none" w:sz="0" w:space="0" w:color="auto"/>
                <w:bottom w:val="none" w:sz="0" w:space="0" w:color="auto"/>
                <w:right w:val="none" w:sz="0" w:space="0" w:color="auto"/>
              </w:divBdr>
            </w:div>
          </w:divsChild>
        </w:div>
        <w:div w:id="795483916">
          <w:marLeft w:val="0"/>
          <w:marRight w:val="0"/>
          <w:marTop w:val="0"/>
          <w:marBottom w:val="0"/>
          <w:divBdr>
            <w:top w:val="none" w:sz="0" w:space="0" w:color="auto"/>
            <w:left w:val="none" w:sz="0" w:space="0" w:color="auto"/>
            <w:bottom w:val="none" w:sz="0" w:space="0" w:color="auto"/>
            <w:right w:val="none" w:sz="0" w:space="0" w:color="auto"/>
          </w:divBdr>
          <w:divsChild>
            <w:div w:id="957419359">
              <w:marLeft w:val="0"/>
              <w:marRight w:val="0"/>
              <w:marTop w:val="0"/>
              <w:marBottom w:val="0"/>
              <w:divBdr>
                <w:top w:val="none" w:sz="0" w:space="0" w:color="auto"/>
                <w:left w:val="none" w:sz="0" w:space="0" w:color="auto"/>
                <w:bottom w:val="none" w:sz="0" w:space="0" w:color="auto"/>
                <w:right w:val="none" w:sz="0" w:space="0" w:color="auto"/>
              </w:divBdr>
            </w:div>
          </w:divsChild>
        </w:div>
        <w:div w:id="803155378">
          <w:marLeft w:val="0"/>
          <w:marRight w:val="0"/>
          <w:marTop w:val="0"/>
          <w:marBottom w:val="0"/>
          <w:divBdr>
            <w:top w:val="none" w:sz="0" w:space="0" w:color="auto"/>
            <w:left w:val="none" w:sz="0" w:space="0" w:color="auto"/>
            <w:bottom w:val="none" w:sz="0" w:space="0" w:color="auto"/>
            <w:right w:val="none" w:sz="0" w:space="0" w:color="auto"/>
          </w:divBdr>
          <w:divsChild>
            <w:div w:id="231089109">
              <w:marLeft w:val="0"/>
              <w:marRight w:val="0"/>
              <w:marTop w:val="0"/>
              <w:marBottom w:val="0"/>
              <w:divBdr>
                <w:top w:val="none" w:sz="0" w:space="0" w:color="auto"/>
                <w:left w:val="none" w:sz="0" w:space="0" w:color="auto"/>
                <w:bottom w:val="none" w:sz="0" w:space="0" w:color="auto"/>
                <w:right w:val="none" w:sz="0" w:space="0" w:color="auto"/>
              </w:divBdr>
            </w:div>
          </w:divsChild>
        </w:div>
        <w:div w:id="826484014">
          <w:marLeft w:val="0"/>
          <w:marRight w:val="0"/>
          <w:marTop w:val="0"/>
          <w:marBottom w:val="0"/>
          <w:divBdr>
            <w:top w:val="none" w:sz="0" w:space="0" w:color="auto"/>
            <w:left w:val="none" w:sz="0" w:space="0" w:color="auto"/>
            <w:bottom w:val="none" w:sz="0" w:space="0" w:color="auto"/>
            <w:right w:val="none" w:sz="0" w:space="0" w:color="auto"/>
          </w:divBdr>
          <w:divsChild>
            <w:div w:id="1006129175">
              <w:marLeft w:val="0"/>
              <w:marRight w:val="0"/>
              <w:marTop w:val="0"/>
              <w:marBottom w:val="0"/>
              <w:divBdr>
                <w:top w:val="none" w:sz="0" w:space="0" w:color="auto"/>
                <w:left w:val="none" w:sz="0" w:space="0" w:color="auto"/>
                <w:bottom w:val="none" w:sz="0" w:space="0" w:color="auto"/>
                <w:right w:val="none" w:sz="0" w:space="0" w:color="auto"/>
              </w:divBdr>
            </w:div>
          </w:divsChild>
        </w:div>
        <w:div w:id="827132258">
          <w:marLeft w:val="0"/>
          <w:marRight w:val="0"/>
          <w:marTop w:val="0"/>
          <w:marBottom w:val="0"/>
          <w:divBdr>
            <w:top w:val="none" w:sz="0" w:space="0" w:color="auto"/>
            <w:left w:val="none" w:sz="0" w:space="0" w:color="auto"/>
            <w:bottom w:val="none" w:sz="0" w:space="0" w:color="auto"/>
            <w:right w:val="none" w:sz="0" w:space="0" w:color="auto"/>
          </w:divBdr>
          <w:divsChild>
            <w:div w:id="1872573248">
              <w:marLeft w:val="0"/>
              <w:marRight w:val="0"/>
              <w:marTop w:val="0"/>
              <w:marBottom w:val="0"/>
              <w:divBdr>
                <w:top w:val="none" w:sz="0" w:space="0" w:color="auto"/>
                <w:left w:val="none" w:sz="0" w:space="0" w:color="auto"/>
                <w:bottom w:val="none" w:sz="0" w:space="0" w:color="auto"/>
                <w:right w:val="none" w:sz="0" w:space="0" w:color="auto"/>
              </w:divBdr>
            </w:div>
          </w:divsChild>
        </w:div>
        <w:div w:id="829566898">
          <w:marLeft w:val="0"/>
          <w:marRight w:val="0"/>
          <w:marTop w:val="0"/>
          <w:marBottom w:val="0"/>
          <w:divBdr>
            <w:top w:val="none" w:sz="0" w:space="0" w:color="auto"/>
            <w:left w:val="none" w:sz="0" w:space="0" w:color="auto"/>
            <w:bottom w:val="none" w:sz="0" w:space="0" w:color="auto"/>
            <w:right w:val="none" w:sz="0" w:space="0" w:color="auto"/>
          </w:divBdr>
          <w:divsChild>
            <w:div w:id="1804276228">
              <w:marLeft w:val="0"/>
              <w:marRight w:val="0"/>
              <w:marTop w:val="0"/>
              <w:marBottom w:val="0"/>
              <w:divBdr>
                <w:top w:val="none" w:sz="0" w:space="0" w:color="auto"/>
                <w:left w:val="none" w:sz="0" w:space="0" w:color="auto"/>
                <w:bottom w:val="none" w:sz="0" w:space="0" w:color="auto"/>
                <w:right w:val="none" w:sz="0" w:space="0" w:color="auto"/>
              </w:divBdr>
            </w:div>
          </w:divsChild>
        </w:div>
        <w:div w:id="862596880">
          <w:marLeft w:val="0"/>
          <w:marRight w:val="0"/>
          <w:marTop w:val="0"/>
          <w:marBottom w:val="0"/>
          <w:divBdr>
            <w:top w:val="none" w:sz="0" w:space="0" w:color="auto"/>
            <w:left w:val="none" w:sz="0" w:space="0" w:color="auto"/>
            <w:bottom w:val="none" w:sz="0" w:space="0" w:color="auto"/>
            <w:right w:val="none" w:sz="0" w:space="0" w:color="auto"/>
          </w:divBdr>
          <w:divsChild>
            <w:div w:id="1722554261">
              <w:marLeft w:val="0"/>
              <w:marRight w:val="0"/>
              <w:marTop w:val="0"/>
              <w:marBottom w:val="0"/>
              <w:divBdr>
                <w:top w:val="none" w:sz="0" w:space="0" w:color="auto"/>
                <w:left w:val="none" w:sz="0" w:space="0" w:color="auto"/>
                <w:bottom w:val="none" w:sz="0" w:space="0" w:color="auto"/>
                <w:right w:val="none" w:sz="0" w:space="0" w:color="auto"/>
              </w:divBdr>
            </w:div>
          </w:divsChild>
        </w:div>
        <w:div w:id="863132512">
          <w:marLeft w:val="0"/>
          <w:marRight w:val="0"/>
          <w:marTop w:val="0"/>
          <w:marBottom w:val="0"/>
          <w:divBdr>
            <w:top w:val="none" w:sz="0" w:space="0" w:color="auto"/>
            <w:left w:val="none" w:sz="0" w:space="0" w:color="auto"/>
            <w:bottom w:val="none" w:sz="0" w:space="0" w:color="auto"/>
            <w:right w:val="none" w:sz="0" w:space="0" w:color="auto"/>
          </w:divBdr>
          <w:divsChild>
            <w:div w:id="1654941921">
              <w:marLeft w:val="0"/>
              <w:marRight w:val="0"/>
              <w:marTop w:val="0"/>
              <w:marBottom w:val="0"/>
              <w:divBdr>
                <w:top w:val="none" w:sz="0" w:space="0" w:color="auto"/>
                <w:left w:val="none" w:sz="0" w:space="0" w:color="auto"/>
                <w:bottom w:val="none" w:sz="0" w:space="0" w:color="auto"/>
                <w:right w:val="none" w:sz="0" w:space="0" w:color="auto"/>
              </w:divBdr>
            </w:div>
          </w:divsChild>
        </w:div>
        <w:div w:id="865099241">
          <w:marLeft w:val="0"/>
          <w:marRight w:val="0"/>
          <w:marTop w:val="0"/>
          <w:marBottom w:val="0"/>
          <w:divBdr>
            <w:top w:val="none" w:sz="0" w:space="0" w:color="auto"/>
            <w:left w:val="none" w:sz="0" w:space="0" w:color="auto"/>
            <w:bottom w:val="none" w:sz="0" w:space="0" w:color="auto"/>
            <w:right w:val="none" w:sz="0" w:space="0" w:color="auto"/>
          </w:divBdr>
          <w:divsChild>
            <w:div w:id="1549368100">
              <w:marLeft w:val="0"/>
              <w:marRight w:val="0"/>
              <w:marTop w:val="0"/>
              <w:marBottom w:val="0"/>
              <w:divBdr>
                <w:top w:val="none" w:sz="0" w:space="0" w:color="auto"/>
                <w:left w:val="none" w:sz="0" w:space="0" w:color="auto"/>
                <w:bottom w:val="none" w:sz="0" w:space="0" w:color="auto"/>
                <w:right w:val="none" w:sz="0" w:space="0" w:color="auto"/>
              </w:divBdr>
            </w:div>
          </w:divsChild>
        </w:div>
        <w:div w:id="867178881">
          <w:marLeft w:val="0"/>
          <w:marRight w:val="0"/>
          <w:marTop w:val="0"/>
          <w:marBottom w:val="0"/>
          <w:divBdr>
            <w:top w:val="none" w:sz="0" w:space="0" w:color="auto"/>
            <w:left w:val="none" w:sz="0" w:space="0" w:color="auto"/>
            <w:bottom w:val="none" w:sz="0" w:space="0" w:color="auto"/>
            <w:right w:val="none" w:sz="0" w:space="0" w:color="auto"/>
          </w:divBdr>
          <w:divsChild>
            <w:div w:id="564070318">
              <w:marLeft w:val="0"/>
              <w:marRight w:val="0"/>
              <w:marTop w:val="0"/>
              <w:marBottom w:val="0"/>
              <w:divBdr>
                <w:top w:val="none" w:sz="0" w:space="0" w:color="auto"/>
                <w:left w:val="none" w:sz="0" w:space="0" w:color="auto"/>
                <w:bottom w:val="none" w:sz="0" w:space="0" w:color="auto"/>
                <w:right w:val="none" w:sz="0" w:space="0" w:color="auto"/>
              </w:divBdr>
            </w:div>
          </w:divsChild>
        </w:div>
        <w:div w:id="888489782">
          <w:marLeft w:val="0"/>
          <w:marRight w:val="0"/>
          <w:marTop w:val="0"/>
          <w:marBottom w:val="0"/>
          <w:divBdr>
            <w:top w:val="none" w:sz="0" w:space="0" w:color="auto"/>
            <w:left w:val="none" w:sz="0" w:space="0" w:color="auto"/>
            <w:bottom w:val="none" w:sz="0" w:space="0" w:color="auto"/>
            <w:right w:val="none" w:sz="0" w:space="0" w:color="auto"/>
          </w:divBdr>
          <w:divsChild>
            <w:div w:id="1656882868">
              <w:marLeft w:val="0"/>
              <w:marRight w:val="0"/>
              <w:marTop w:val="0"/>
              <w:marBottom w:val="0"/>
              <w:divBdr>
                <w:top w:val="none" w:sz="0" w:space="0" w:color="auto"/>
                <w:left w:val="none" w:sz="0" w:space="0" w:color="auto"/>
                <w:bottom w:val="none" w:sz="0" w:space="0" w:color="auto"/>
                <w:right w:val="none" w:sz="0" w:space="0" w:color="auto"/>
              </w:divBdr>
            </w:div>
          </w:divsChild>
        </w:div>
        <w:div w:id="905188712">
          <w:marLeft w:val="0"/>
          <w:marRight w:val="0"/>
          <w:marTop w:val="0"/>
          <w:marBottom w:val="0"/>
          <w:divBdr>
            <w:top w:val="none" w:sz="0" w:space="0" w:color="auto"/>
            <w:left w:val="none" w:sz="0" w:space="0" w:color="auto"/>
            <w:bottom w:val="none" w:sz="0" w:space="0" w:color="auto"/>
            <w:right w:val="none" w:sz="0" w:space="0" w:color="auto"/>
          </w:divBdr>
          <w:divsChild>
            <w:div w:id="574752833">
              <w:marLeft w:val="0"/>
              <w:marRight w:val="0"/>
              <w:marTop w:val="0"/>
              <w:marBottom w:val="0"/>
              <w:divBdr>
                <w:top w:val="none" w:sz="0" w:space="0" w:color="auto"/>
                <w:left w:val="none" w:sz="0" w:space="0" w:color="auto"/>
                <w:bottom w:val="none" w:sz="0" w:space="0" w:color="auto"/>
                <w:right w:val="none" w:sz="0" w:space="0" w:color="auto"/>
              </w:divBdr>
            </w:div>
          </w:divsChild>
        </w:div>
        <w:div w:id="905533952">
          <w:marLeft w:val="0"/>
          <w:marRight w:val="0"/>
          <w:marTop w:val="0"/>
          <w:marBottom w:val="0"/>
          <w:divBdr>
            <w:top w:val="none" w:sz="0" w:space="0" w:color="auto"/>
            <w:left w:val="none" w:sz="0" w:space="0" w:color="auto"/>
            <w:bottom w:val="none" w:sz="0" w:space="0" w:color="auto"/>
            <w:right w:val="none" w:sz="0" w:space="0" w:color="auto"/>
          </w:divBdr>
          <w:divsChild>
            <w:div w:id="652563904">
              <w:marLeft w:val="0"/>
              <w:marRight w:val="0"/>
              <w:marTop w:val="0"/>
              <w:marBottom w:val="0"/>
              <w:divBdr>
                <w:top w:val="none" w:sz="0" w:space="0" w:color="auto"/>
                <w:left w:val="none" w:sz="0" w:space="0" w:color="auto"/>
                <w:bottom w:val="none" w:sz="0" w:space="0" w:color="auto"/>
                <w:right w:val="none" w:sz="0" w:space="0" w:color="auto"/>
              </w:divBdr>
            </w:div>
          </w:divsChild>
        </w:div>
        <w:div w:id="915554237">
          <w:marLeft w:val="0"/>
          <w:marRight w:val="0"/>
          <w:marTop w:val="0"/>
          <w:marBottom w:val="0"/>
          <w:divBdr>
            <w:top w:val="none" w:sz="0" w:space="0" w:color="auto"/>
            <w:left w:val="none" w:sz="0" w:space="0" w:color="auto"/>
            <w:bottom w:val="none" w:sz="0" w:space="0" w:color="auto"/>
            <w:right w:val="none" w:sz="0" w:space="0" w:color="auto"/>
          </w:divBdr>
          <w:divsChild>
            <w:div w:id="428475627">
              <w:marLeft w:val="0"/>
              <w:marRight w:val="0"/>
              <w:marTop w:val="0"/>
              <w:marBottom w:val="0"/>
              <w:divBdr>
                <w:top w:val="none" w:sz="0" w:space="0" w:color="auto"/>
                <w:left w:val="none" w:sz="0" w:space="0" w:color="auto"/>
                <w:bottom w:val="none" w:sz="0" w:space="0" w:color="auto"/>
                <w:right w:val="none" w:sz="0" w:space="0" w:color="auto"/>
              </w:divBdr>
            </w:div>
          </w:divsChild>
        </w:div>
        <w:div w:id="924605816">
          <w:marLeft w:val="0"/>
          <w:marRight w:val="0"/>
          <w:marTop w:val="0"/>
          <w:marBottom w:val="0"/>
          <w:divBdr>
            <w:top w:val="none" w:sz="0" w:space="0" w:color="auto"/>
            <w:left w:val="none" w:sz="0" w:space="0" w:color="auto"/>
            <w:bottom w:val="none" w:sz="0" w:space="0" w:color="auto"/>
            <w:right w:val="none" w:sz="0" w:space="0" w:color="auto"/>
          </w:divBdr>
          <w:divsChild>
            <w:div w:id="684477123">
              <w:marLeft w:val="0"/>
              <w:marRight w:val="0"/>
              <w:marTop w:val="0"/>
              <w:marBottom w:val="0"/>
              <w:divBdr>
                <w:top w:val="none" w:sz="0" w:space="0" w:color="auto"/>
                <w:left w:val="none" w:sz="0" w:space="0" w:color="auto"/>
                <w:bottom w:val="none" w:sz="0" w:space="0" w:color="auto"/>
                <w:right w:val="none" w:sz="0" w:space="0" w:color="auto"/>
              </w:divBdr>
            </w:div>
          </w:divsChild>
        </w:div>
        <w:div w:id="930546914">
          <w:marLeft w:val="0"/>
          <w:marRight w:val="0"/>
          <w:marTop w:val="0"/>
          <w:marBottom w:val="0"/>
          <w:divBdr>
            <w:top w:val="none" w:sz="0" w:space="0" w:color="auto"/>
            <w:left w:val="none" w:sz="0" w:space="0" w:color="auto"/>
            <w:bottom w:val="none" w:sz="0" w:space="0" w:color="auto"/>
            <w:right w:val="none" w:sz="0" w:space="0" w:color="auto"/>
          </w:divBdr>
          <w:divsChild>
            <w:div w:id="1713798054">
              <w:marLeft w:val="0"/>
              <w:marRight w:val="0"/>
              <w:marTop w:val="0"/>
              <w:marBottom w:val="0"/>
              <w:divBdr>
                <w:top w:val="none" w:sz="0" w:space="0" w:color="auto"/>
                <w:left w:val="none" w:sz="0" w:space="0" w:color="auto"/>
                <w:bottom w:val="none" w:sz="0" w:space="0" w:color="auto"/>
                <w:right w:val="none" w:sz="0" w:space="0" w:color="auto"/>
              </w:divBdr>
            </w:div>
          </w:divsChild>
        </w:div>
        <w:div w:id="952443864">
          <w:marLeft w:val="0"/>
          <w:marRight w:val="0"/>
          <w:marTop w:val="0"/>
          <w:marBottom w:val="0"/>
          <w:divBdr>
            <w:top w:val="none" w:sz="0" w:space="0" w:color="auto"/>
            <w:left w:val="none" w:sz="0" w:space="0" w:color="auto"/>
            <w:bottom w:val="none" w:sz="0" w:space="0" w:color="auto"/>
            <w:right w:val="none" w:sz="0" w:space="0" w:color="auto"/>
          </w:divBdr>
          <w:divsChild>
            <w:div w:id="1126891561">
              <w:marLeft w:val="0"/>
              <w:marRight w:val="0"/>
              <w:marTop w:val="0"/>
              <w:marBottom w:val="0"/>
              <w:divBdr>
                <w:top w:val="none" w:sz="0" w:space="0" w:color="auto"/>
                <w:left w:val="none" w:sz="0" w:space="0" w:color="auto"/>
                <w:bottom w:val="none" w:sz="0" w:space="0" w:color="auto"/>
                <w:right w:val="none" w:sz="0" w:space="0" w:color="auto"/>
              </w:divBdr>
            </w:div>
          </w:divsChild>
        </w:div>
        <w:div w:id="964651536">
          <w:marLeft w:val="0"/>
          <w:marRight w:val="0"/>
          <w:marTop w:val="0"/>
          <w:marBottom w:val="0"/>
          <w:divBdr>
            <w:top w:val="none" w:sz="0" w:space="0" w:color="auto"/>
            <w:left w:val="none" w:sz="0" w:space="0" w:color="auto"/>
            <w:bottom w:val="none" w:sz="0" w:space="0" w:color="auto"/>
            <w:right w:val="none" w:sz="0" w:space="0" w:color="auto"/>
          </w:divBdr>
          <w:divsChild>
            <w:div w:id="1766682126">
              <w:marLeft w:val="0"/>
              <w:marRight w:val="0"/>
              <w:marTop w:val="0"/>
              <w:marBottom w:val="0"/>
              <w:divBdr>
                <w:top w:val="none" w:sz="0" w:space="0" w:color="auto"/>
                <w:left w:val="none" w:sz="0" w:space="0" w:color="auto"/>
                <w:bottom w:val="none" w:sz="0" w:space="0" w:color="auto"/>
                <w:right w:val="none" w:sz="0" w:space="0" w:color="auto"/>
              </w:divBdr>
            </w:div>
          </w:divsChild>
        </w:div>
        <w:div w:id="971400873">
          <w:marLeft w:val="0"/>
          <w:marRight w:val="0"/>
          <w:marTop w:val="0"/>
          <w:marBottom w:val="0"/>
          <w:divBdr>
            <w:top w:val="none" w:sz="0" w:space="0" w:color="auto"/>
            <w:left w:val="none" w:sz="0" w:space="0" w:color="auto"/>
            <w:bottom w:val="none" w:sz="0" w:space="0" w:color="auto"/>
            <w:right w:val="none" w:sz="0" w:space="0" w:color="auto"/>
          </w:divBdr>
          <w:divsChild>
            <w:div w:id="1071657101">
              <w:marLeft w:val="0"/>
              <w:marRight w:val="0"/>
              <w:marTop w:val="0"/>
              <w:marBottom w:val="0"/>
              <w:divBdr>
                <w:top w:val="none" w:sz="0" w:space="0" w:color="auto"/>
                <w:left w:val="none" w:sz="0" w:space="0" w:color="auto"/>
                <w:bottom w:val="none" w:sz="0" w:space="0" w:color="auto"/>
                <w:right w:val="none" w:sz="0" w:space="0" w:color="auto"/>
              </w:divBdr>
            </w:div>
          </w:divsChild>
        </w:div>
        <w:div w:id="975522846">
          <w:marLeft w:val="0"/>
          <w:marRight w:val="0"/>
          <w:marTop w:val="0"/>
          <w:marBottom w:val="0"/>
          <w:divBdr>
            <w:top w:val="none" w:sz="0" w:space="0" w:color="auto"/>
            <w:left w:val="none" w:sz="0" w:space="0" w:color="auto"/>
            <w:bottom w:val="none" w:sz="0" w:space="0" w:color="auto"/>
            <w:right w:val="none" w:sz="0" w:space="0" w:color="auto"/>
          </w:divBdr>
          <w:divsChild>
            <w:div w:id="1750537466">
              <w:marLeft w:val="0"/>
              <w:marRight w:val="0"/>
              <w:marTop w:val="0"/>
              <w:marBottom w:val="0"/>
              <w:divBdr>
                <w:top w:val="none" w:sz="0" w:space="0" w:color="auto"/>
                <w:left w:val="none" w:sz="0" w:space="0" w:color="auto"/>
                <w:bottom w:val="none" w:sz="0" w:space="0" w:color="auto"/>
                <w:right w:val="none" w:sz="0" w:space="0" w:color="auto"/>
              </w:divBdr>
            </w:div>
          </w:divsChild>
        </w:div>
        <w:div w:id="1025448374">
          <w:marLeft w:val="0"/>
          <w:marRight w:val="0"/>
          <w:marTop w:val="0"/>
          <w:marBottom w:val="0"/>
          <w:divBdr>
            <w:top w:val="none" w:sz="0" w:space="0" w:color="auto"/>
            <w:left w:val="none" w:sz="0" w:space="0" w:color="auto"/>
            <w:bottom w:val="none" w:sz="0" w:space="0" w:color="auto"/>
            <w:right w:val="none" w:sz="0" w:space="0" w:color="auto"/>
          </w:divBdr>
          <w:divsChild>
            <w:div w:id="14767035">
              <w:marLeft w:val="0"/>
              <w:marRight w:val="0"/>
              <w:marTop w:val="0"/>
              <w:marBottom w:val="0"/>
              <w:divBdr>
                <w:top w:val="none" w:sz="0" w:space="0" w:color="auto"/>
                <w:left w:val="none" w:sz="0" w:space="0" w:color="auto"/>
                <w:bottom w:val="none" w:sz="0" w:space="0" w:color="auto"/>
                <w:right w:val="none" w:sz="0" w:space="0" w:color="auto"/>
              </w:divBdr>
            </w:div>
          </w:divsChild>
        </w:div>
        <w:div w:id="1027637200">
          <w:marLeft w:val="0"/>
          <w:marRight w:val="0"/>
          <w:marTop w:val="0"/>
          <w:marBottom w:val="0"/>
          <w:divBdr>
            <w:top w:val="none" w:sz="0" w:space="0" w:color="auto"/>
            <w:left w:val="none" w:sz="0" w:space="0" w:color="auto"/>
            <w:bottom w:val="none" w:sz="0" w:space="0" w:color="auto"/>
            <w:right w:val="none" w:sz="0" w:space="0" w:color="auto"/>
          </w:divBdr>
          <w:divsChild>
            <w:div w:id="941301937">
              <w:marLeft w:val="0"/>
              <w:marRight w:val="0"/>
              <w:marTop w:val="0"/>
              <w:marBottom w:val="0"/>
              <w:divBdr>
                <w:top w:val="none" w:sz="0" w:space="0" w:color="auto"/>
                <w:left w:val="none" w:sz="0" w:space="0" w:color="auto"/>
                <w:bottom w:val="none" w:sz="0" w:space="0" w:color="auto"/>
                <w:right w:val="none" w:sz="0" w:space="0" w:color="auto"/>
              </w:divBdr>
            </w:div>
          </w:divsChild>
        </w:div>
        <w:div w:id="1029068884">
          <w:marLeft w:val="0"/>
          <w:marRight w:val="0"/>
          <w:marTop w:val="0"/>
          <w:marBottom w:val="0"/>
          <w:divBdr>
            <w:top w:val="none" w:sz="0" w:space="0" w:color="auto"/>
            <w:left w:val="none" w:sz="0" w:space="0" w:color="auto"/>
            <w:bottom w:val="none" w:sz="0" w:space="0" w:color="auto"/>
            <w:right w:val="none" w:sz="0" w:space="0" w:color="auto"/>
          </w:divBdr>
          <w:divsChild>
            <w:div w:id="1304696595">
              <w:marLeft w:val="0"/>
              <w:marRight w:val="0"/>
              <w:marTop w:val="0"/>
              <w:marBottom w:val="0"/>
              <w:divBdr>
                <w:top w:val="none" w:sz="0" w:space="0" w:color="auto"/>
                <w:left w:val="none" w:sz="0" w:space="0" w:color="auto"/>
                <w:bottom w:val="none" w:sz="0" w:space="0" w:color="auto"/>
                <w:right w:val="none" w:sz="0" w:space="0" w:color="auto"/>
              </w:divBdr>
            </w:div>
          </w:divsChild>
        </w:div>
        <w:div w:id="1036739136">
          <w:marLeft w:val="0"/>
          <w:marRight w:val="0"/>
          <w:marTop w:val="0"/>
          <w:marBottom w:val="0"/>
          <w:divBdr>
            <w:top w:val="none" w:sz="0" w:space="0" w:color="auto"/>
            <w:left w:val="none" w:sz="0" w:space="0" w:color="auto"/>
            <w:bottom w:val="none" w:sz="0" w:space="0" w:color="auto"/>
            <w:right w:val="none" w:sz="0" w:space="0" w:color="auto"/>
          </w:divBdr>
          <w:divsChild>
            <w:div w:id="790585823">
              <w:marLeft w:val="0"/>
              <w:marRight w:val="0"/>
              <w:marTop w:val="0"/>
              <w:marBottom w:val="0"/>
              <w:divBdr>
                <w:top w:val="none" w:sz="0" w:space="0" w:color="auto"/>
                <w:left w:val="none" w:sz="0" w:space="0" w:color="auto"/>
                <w:bottom w:val="none" w:sz="0" w:space="0" w:color="auto"/>
                <w:right w:val="none" w:sz="0" w:space="0" w:color="auto"/>
              </w:divBdr>
            </w:div>
          </w:divsChild>
        </w:div>
        <w:div w:id="1052727573">
          <w:marLeft w:val="0"/>
          <w:marRight w:val="0"/>
          <w:marTop w:val="0"/>
          <w:marBottom w:val="0"/>
          <w:divBdr>
            <w:top w:val="none" w:sz="0" w:space="0" w:color="auto"/>
            <w:left w:val="none" w:sz="0" w:space="0" w:color="auto"/>
            <w:bottom w:val="none" w:sz="0" w:space="0" w:color="auto"/>
            <w:right w:val="none" w:sz="0" w:space="0" w:color="auto"/>
          </w:divBdr>
          <w:divsChild>
            <w:div w:id="1563640638">
              <w:marLeft w:val="0"/>
              <w:marRight w:val="0"/>
              <w:marTop w:val="0"/>
              <w:marBottom w:val="0"/>
              <w:divBdr>
                <w:top w:val="none" w:sz="0" w:space="0" w:color="auto"/>
                <w:left w:val="none" w:sz="0" w:space="0" w:color="auto"/>
                <w:bottom w:val="none" w:sz="0" w:space="0" w:color="auto"/>
                <w:right w:val="none" w:sz="0" w:space="0" w:color="auto"/>
              </w:divBdr>
            </w:div>
            <w:div w:id="1849708795">
              <w:marLeft w:val="0"/>
              <w:marRight w:val="0"/>
              <w:marTop w:val="0"/>
              <w:marBottom w:val="0"/>
              <w:divBdr>
                <w:top w:val="none" w:sz="0" w:space="0" w:color="auto"/>
                <w:left w:val="none" w:sz="0" w:space="0" w:color="auto"/>
                <w:bottom w:val="none" w:sz="0" w:space="0" w:color="auto"/>
                <w:right w:val="none" w:sz="0" w:space="0" w:color="auto"/>
              </w:divBdr>
            </w:div>
          </w:divsChild>
        </w:div>
        <w:div w:id="1090002882">
          <w:marLeft w:val="0"/>
          <w:marRight w:val="0"/>
          <w:marTop w:val="0"/>
          <w:marBottom w:val="0"/>
          <w:divBdr>
            <w:top w:val="none" w:sz="0" w:space="0" w:color="auto"/>
            <w:left w:val="none" w:sz="0" w:space="0" w:color="auto"/>
            <w:bottom w:val="none" w:sz="0" w:space="0" w:color="auto"/>
            <w:right w:val="none" w:sz="0" w:space="0" w:color="auto"/>
          </w:divBdr>
          <w:divsChild>
            <w:div w:id="1431272108">
              <w:marLeft w:val="0"/>
              <w:marRight w:val="0"/>
              <w:marTop w:val="0"/>
              <w:marBottom w:val="0"/>
              <w:divBdr>
                <w:top w:val="none" w:sz="0" w:space="0" w:color="auto"/>
                <w:left w:val="none" w:sz="0" w:space="0" w:color="auto"/>
                <w:bottom w:val="none" w:sz="0" w:space="0" w:color="auto"/>
                <w:right w:val="none" w:sz="0" w:space="0" w:color="auto"/>
              </w:divBdr>
            </w:div>
          </w:divsChild>
        </w:div>
        <w:div w:id="1107694513">
          <w:marLeft w:val="0"/>
          <w:marRight w:val="0"/>
          <w:marTop w:val="0"/>
          <w:marBottom w:val="0"/>
          <w:divBdr>
            <w:top w:val="none" w:sz="0" w:space="0" w:color="auto"/>
            <w:left w:val="none" w:sz="0" w:space="0" w:color="auto"/>
            <w:bottom w:val="none" w:sz="0" w:space="0" w:color="auto"/>
            <w:right w:val="none" w:sz="0" w:space="0" w:color="auto"/>
          </w:divBdr>
          <w:divsChild>
            <w:div w:id="12852017">
              <w:marLeft w:val="0"/>
              <w:marRight w:val="0"/>
              <w:marTop w:val="0"/>
              <w:marBottom w:val="0"/>
              <w:divBdr>
                <w:top w:val="none" w:sz="0" w:space="0" w:color="auto"/>
                <w:left w:val="none" w:sz="0" w:space="0" w:color="auto"/>
                <w:bottom w:val="none" w:sz="0" w:space="0" w:color="auto"/>
                <w:right w:val="none" w:sz="0" w:space="0" w:color="auto"/>
              </w:divBdr>
            </w:div>
          </w:divsChild>
        </w:div>
        <w:div w:id="1185753131">
          <w:marLeft w:val="0"/>
          <w:marRight w:val="0"/>
          <w:marTop w:val="0"/>
          <w:marBottom w:val="0"/>
          <w:divBdr>
            <w:top w:val="none" w:sz="0" w:space="0" w:color="auto"/>
            <w:left w:val="none" w:sz="0" w:space="0" w:color="auto"/>
            <w:bottom w:val="none" w:sz="0" w:space="0" w:color="auto"/>
            <w:right w:val="none" w:sz="0" w:space="0" w:color="auto"/>
          </w:divBdr>
          <w:divsChild>
            <w:div w:id="891187667">
              <w:marLeft w:val="0"/>
              <w:marRight w:val="0"/>
              <w:marTop w:val="0"/>
              <w:marBottom w:val="0"/>
              <w:divBdr>
                <w:top w:val="none" w:sz="0" w:space="0" w:color="auto"/>
                <w:left w:val="none" w:sz="0" w:space="0" w:color="auto"/>
                <w:bottom w:val="none" w:sz="0" w:space="0" w:color="auto"/>
                <w:right w:val="none" w:sz="0" w:space="0" w:color="auto"/>
              </w:divBdr>
            </w:div>
          </w:divsChild>
        </w:div>
        <w:div w:id="1209758415">
          <w:marLeft w:val="0"/>
          <w:marRight w:val="0"/>
          <w:marTop w:val="0"/>
          <w:marBottom w:val="0"/>
          <w:divBdr>
            <w:top w:val="none" w:sz="0" w:space="0" w:color="auto"/>
            <w:left w:val="none" w:sz="0" w:space="0" w:color="auto"/>
            <w:bottom w:val="none" w:sz="0" w:space="0" w:color="auto"/>
            <w:right w:val="none" w:sz="0" w:space="0" w:color="auto"/>
          </w:divBdr>
          <w:divsChild>
            <w:div w:id="1143698645">
              <w:marLeft w:val="0"/>
              <w:marRight w:val="0"/>
              <w:marTop w:val="0"/>
              <w:marBottom w:val="0"/>
              <w:divBdr>
                <w:top w:val="none" w:sz="0" w:space="0" w:color="auto"/>
                <w:left w:val="none" w:sz="0" w:space="0" w:color="auto"/>
                <w:bottom w:val="none" w:sz="0" w:space="0" w:color="auto"/>
                <w:right w:val="none" w:sz="0" w:space="0" w:color="auto"/>
              </w:divBdr>
            </w:div>
          </w:divsChild>
        </w:div>
        <w:div w:id="1240824009">
          <w:marLeft w:val="0"/>
          <w:marRight w:val="0"/>
          <w:marTop w:val="0"/>
          <w:marBottom w:val="0"/>
          <w:divBdr>
            <w:top w:val="none" w:sz="0" w:space="0" w:color="auto"/>
            <w:left w:val="none" w:sz="0" w:space="0" w:color="auto"/>
            <w:bottom w:val="none" w:sz="0" w:space="0" w:color="auto"/>
            <w:right w:val="none" w:sz="0" w:space="0" w:color="auto"/>
          </w:divBdr>
          <w:divsChild>
            <w:div w:id="475226261">
              <w:marLeft w:val="0"/>
              <w:marRight w:val="0"/>
              <w:marTop w:val="0"/>
              <w:marBottom w:val="0"/>
              <w:divBdr>
                <w:top w:val="none" w:sz="0" w:space="0" w:color="auto"/>
                <w:left w:val="none" w:sz="0" w:space="0" w:color="auto"/>
                <w:bottom w:val="none" w:sz="0" w:space="0" w:color="auto"/>
                <w:right w:val="none" w:sz="0" w:space="0" w:color="auto"/>
              </w:divBdr>
            </w:div>
          </w:divsChild>
        </w:div>
        <w:div w:id="1263807236">
          <w:marLeft w:val="0"/>
          <w:marRight w:val="0"/>
          <w:marTop w:val="0"/>
          <w:marBottom w:val="0"/>
          <w:divBdr>
            <w:top w:val="none" w:sz="0" w:space="0" w:color="auto"/>
            <w:left w:val="none" w:sz="0" w:space="0" w:color="auto"/>
            <w:bottom w:val="none" w:sz="0" w:space="0" w:color="auto"/>
            <w:right w:val="none" w:sz="0" w:space="0" w:color="auto"/>
          </w:divBdr>
          <w:divsChild>
            <w:div w:id="377360864">
              <w:marLeft w:val="0"/>
              <w:marRight w:val="0"/>
              <w:marTop w:val="0"/>
              <w:marBottom w:val="0"/>
              <w:divBdr>
                <w:top w:val="none" w:sz="0" w:space="0" w:color="auto"/>
                <w:left w:val="none" w:sz="0" w:space="0" w:color="auto"/>
                <w:bottom w:val="none" w:sz="0" w:space="0" w:color="auto"/>
                <w:right w:val="none" w:sz="0" w:space="0" w:color="auto"/>
              </w:divBdr>
            </w:div>
          </w:divsChild>
        </w:div>
        <w:div w:id="1270620894">
          <w:marLeft w:val="0"/>
          <w:marRight w:val="0"/>
          <w:marTop w:val="0"/>
          <w:marBottom w:val="0"/>
          <w:divBdr>
            <w:top w:val="none" w:sz="0" w:space="0" w:color="auto"/>
            <w:left w:val="none" w:sz="0" w:space="0" w:color="auto"/>
            <w:bottom w:val="none" w:sz="0" w:space="0" w:color="auto"/>
            <w:right w:val="none" w:sz="0" w:space="0" w:color="auto"/>
          </w:divBdr>
          <w:divsChild>
            <w:div w:id="1023167282">
              <w:marLeft w:val="0"/>
              <w:marRight w:val="0"/>
              <w:marTop w:val="0"/>
              <w:marBottom w:val="0"/>
              <w:divBdr>
                <w:top w:val="none" w:sz="0" w:space="0" w:color="auto"/>
                <w:left w:val="none" w:sz="0" w:space="0" w:color="auto"/>
                <w:bottom w:val="none" w:sz="0" w:space="0" w:color="auto"/>
                <w:right w:val="none" w:sz="0" w:space="0" w:color="auto"/>
              </w:divBdr>
            </w:div>
          </w:divsChild>
        </w:div>
        <w:div w:id="1282106140">
          <w:marLeft w:val="0"/>
          <w:marRight w:val="0"/>
          <w:marTop w:val="0"/>
          <w:marBottom w:val="0"/>
          <w:divBdr>
            <w:top w:val="none" w:sz="0" w:space="0" w:color="auto"/>
            <w:left w:val="none" w:sz="0" w:space="0" w:color="auto"/>
            <w:bottom w:val="none" w:sz="0" w:space="0" w:color="auto"/>
            <w:right w:val="none" w:sz="0" w:space="0" w:color="auto"/>
          </w:divBdr>
          <w:divsChild>
            <w:div w:id="2083403458">
              <w:marLeft w:val="0"/>
              <w:marRight w:val="0"/>
              <w:marTop w:val="0"/>
              <w:marBottom w:val="0"/>
              <w:divBdr>
                <w:top w:val="none" w:sz="0" w:space="0" w:color="auto"/>
                <w:left w:val="none" w:sz="0" w:space="0" w:color="auto"/>
                <w:bottom w:val="none" w:sz="0" w:space="0" w:color="auto"/>
                <w:right w:val="none" w:sz="0" w:space="0" w:color="auto"/>
              </w:divBdr>
            </w:div>
          </w:divsChild>
        </w:div>
        <w:div w:id="1301417504">
          <w:marLeft w:val="0"/>
          <w:marRight w:val="0"/>
          <w:marTop w:val="0"/>
          <w:marBottom w:val="0"/>
          <w:divBdr>
            <w:top w:val="none" w:sz="0" w:space="0" w:color="auto"/>
            <w:left w:val="none" w:sz="0" w:space="0" w:color="auto"/>
            <w:bottom w:val="none" w:sz="0" w:space="0" w:color="auto"/>
            <w:right w:val="none" w:sz="0" w:space="0" w:color="auto"/>
          </w:divBdr>
          <w:divsChild>
            <w:div w:id="353072745">
              <w:marLeft w:val="0"/>
              <w:marRight w:val="0"/>
              <w:marTop w:val="0"/>
              <w:marBottom w:val="0"/>
              <w:divBdr>
                <w:top w:val="none" w:sz="0" w:space="0" w:color="auto"/>
                <w:left w:val="none" w:sz="0" w:space="0" w:color="auto"/>
                <w:bottom w:val="none" w:sz="0" w:space="0" w:color="auto"/>
                <w:right w:val="none" w:sz="0" w:space="0" w:color="auto"/>
              </w:divBdr>
            </w:div>
          </w:divsChild>
        </w:div>
        <w:div w:id="1322851024">
          <w:marLeft w:val="0"/>
          <w:marRight w:val="0"/>
          <w:marTop w:val="0"/>
          <w:marBottom w:val="0"/>
          <w:divBdr>
            <w:top w:val="none" w:sz="0" w:space="0" w:color="auto"/>
            <w:left w:val="none" w:sz="0" w:space="0" w:color="auto"/>
            <w:bottom w:val="none" w:sz="0" w:space="0" w:color="auto"/>
            <w:right w:val="none" w:sz="0" w:space="0" w:color="auto"/>
          </w:divBdr>
          <w:divsChild>
            <w:div w:id="1241796085">
              <w:marLeft w:val="0"/>
              <w:marRight w:val="0"/>
              <w:marTop w:val="0"/>
              <w:marBottom w:val="0"/>
              <w:divBdr>
                <w:top w:val="none" w:sz="0" w:space="0" w:color="auto"/>
                <w:left w:val="none" w:sz="0" w:space="0" w:color="auto"/>
                <w:bottom w:val="none" w:sz="0" w:space="0" w:color="auto"/>
                <w:right w:val="none" w:sz="0" w:space="0" w:color="auto"/>
              </w:divBdr>
            </w:div>
          </w:divsChild>
        </w:div>
        <w:div w:id="1363943409">
          <w:marLeft w:val="0"/>
          <w:marRight w:val="0"/>
          <w:marTop w:val="0"/>
          <w:marBottom w:val="0"/>
          <w:divBdr>
            <w:top w:val="none" w:sz="0" w:space="0" w:color="auto"/>
            <w:left w:val="none" w:sz="0" w:space="0" w:color="auto"/>
            <w:bottom w:val="none" w:sz="0" w:space="0" w:color="auto"/>
            <w:right w:val="none" w:sz="0" w:space="0" w:color="auto"/>
          </w:divBdr>
          <w:divsChild>
            <w:div w:id="645089374">
              <w:marLeft w:val="0"/>
              <w:marRight w:val="0"/>
              <w:marTop w:val="0"/>
              <w:marBottom w:val="0"/>
              <w:divBdr>
                <w:top w:val="none" w:sz="0" w:space="0" w:color="auto"/>
                <w:left w:val="none" w:sz="0" w:space="0" w:color="auto"/>
                <w:bottom w:val="none" w:sz="0" w:space="0" w:color="auto"/>
                <w:right w:val="none" w:sz="0" w:space="0" w:color="auto"/>
              </w:divBdr>
            </w:div>
          </w:divsChild>
        </w:div>
        <w:div w:id="1382093427">
          <w:marLeft w:val="0"/>
          <w:marRight w:val="0"/>
          <w:marTop w:val="0"/>
          <w:marBottom w:val="0"/>
          <w:divBdr>
            <w:top w:val="none" w:sz="0" w:space="0" w:color="auto"/>
            <w:left w:val="none" w:sz="0" w:space="0" w:color="auto"/>
            <w:bottom w:val="none" w:sz="0" w:space="0" w:color="auto"/>
            <w:right w:val="none" w:sz="0" w:space="0" w:color="auto"/>
          </w:divBdr>
          <w:divsChild>
            <w:div w:id="1032345381">
              <w:marLeft w:val="0"/>
              <w:marRight w:val="0"/>
              <w:marTop w:val="0"/>
              <w:marBottom w:val="0"/>
              <w:divBdr>
                <w:top w:val="none" w:sz="0" w:space="0" w:color="auto"/>
                <w:left w:val="none" w:sz="0" w:space="0" w:color="auto"/>
                <w:bottom w:val="none" w:sz="0" w:space="0" w:color="auto"/>
                <w:right w:val="none" w:sz="0" w:space="0" w:color="auto"/>
              </w:divBdr>
            </w:div>
          </w:divsChild>
        </w:div>
        <w:div w:id="1402406291">
          <w:marLeft w:val="0"/>
          <w:marRight w:val="0"/>
          <w:marTop w:val="0"/>
          <w:marBottom w:val="0"/>
          <w:divBdr>
            <w:top w:val="none" w:sz="0" w:space="0" w:color="auto"/>
            <w:left w:val="none" w:sz="0" w:space="0" w:color="auto"/>
            <w:bottom w:val="none" w:sz="0" w:space="0" w:color="auto"/>
            <w:right w:val="none" w:sz="0" w:space="0" w:color="auto"/>
          </w:divBdr>
          <w:divsChild>
            <w:div w:id="647396399">
              <w:marLeft w:val="0"/>
              <w:marRight w:val="0"/>
              <w:marTop w:val="0"/>
              <w:marBottom w:val="0"/>
              <w:divBdr>
                <w:top w:val="none" w:sz="0" w:space="0" w:color="auto"/>
                <w:left w:val="none" w:sz="0" w:space="0" w:color="auto"/>
                <w:bottom w:val="none" w:sz="0" w:space="0" w:color="auto"/>
                <w:right w:val="none" w:sz="0" w:space="0" w:color="auto"/>
              </w:divBdr>
            </w:div>
          </w:divsChild>
        </w:div>
        <w:div w:id="1421296480">
          <w:marLeft w:val="0"/>
          <w:marRight w:val="0"/>
          <w:marTop w:val="0"/>
          <w:marBottom w:val="0"/>
          <w:divBdr>
            <w:top w:val="none" w:sz="0" w:space="0" w:color="auto"/>
            <w:left w:val="none" w:sz="0" w:space="0" w:color="auto"/>
            <w:bottom w:val="none" w:sz="0" w:space="0" w:color="auto"/>
            <w:right w:val="none" w:sz="0" w:space="0" w:color="auto"/>
          </w:divBdr>
          <w:divsChild>
            <w:div w:id="946426754">
              <w:marLeft w:val="0"/>
              <w:marRight w:val="0"/>
              <w:marTop w:val="0"/>
              <w:marBottom w:val="0"/>
              <w:divBdr>
                <w:top w:val="none" w:sz="0" w:space="0" w:color="auto"/>
                <w:left w:val="none" w:sz="0" w:space="0" w:color="auto"/>
                <w:bottom w:val="none" w:sz="0" w:space="0" w:color="auto"/>
                <w:right w:val="none" w:sz="0" w:space="0" w:color="auto"/>
              </w:divBdr>
            </w:div>
          </w:divsChild>
        </w:div>
        <w:div w:id="1438526997">
          <w:marLeft w:val="0"/>
          <w:marRight w:val="0"/>
          <w:marTop w:val="0"/>
          <w:marBottom w:val="0"/>
          <w:divBdr>
            <w:top w:val="none" w:sz="0" w:space="0" w:color="auto"/>
            <w:left w:val="none" w:sz="0" w:space="0" w:color="auto"/>
            <w:bottom w:val="none" w:sz="0" w:space="0" w:color="auto"/>
            <w:right w:val="none" w:sz="0" w:space="0" w:color="auto"/>
          </w:divBdr>
          <w:divsChild>
            <w:div w:id="334649045">
              <w:marLeft w:val="0"/>
              <w:marRight w:val="0"/>
              <w:marTop w:val="0"/>
              <w:marBottom w:val="0"/>
              <w:divBdr>
                <w:top w:val="none" w:sz="0" w:space="0" w:color="auto"/>
                <w:left w:val="none" w:sz="0" w:space="0" w:color="auto"/>
                <w:bottom w:val="none" w:sz="0" w:space="0" w:color="auto"/>
                <w:right w:val="none" w:sz="0" w:space="0" w:color="auto"/>
              </w:divBdr>
            </w:div>
          </w:divsChild>
        </w:div>
        <w:div w:id="1451170615">
          <w:marLeft w:val="0"/>
          <w:marRight w:val="0"/>
          <w:marTop w:val="0"/>
          <w:marBottom w:val="0"/>
          <w:divBdr>
            <w:top w:val="none" w:sz="0" w:space="0" w:color="auto"/>
            <w:left w:val="none" w:sz="0" w:space="0" w:color="auto"/>
            <w:bottom w:val="none" w:sz="0" w:space="0" w:color="auto"/>
            <w:right w:val="none" w:sz="0" w:space="0" w:color="auto"/>
          </w:divBdr>
          <w:divsChild>
            <w:div w:id="1037853338">
              <w:marLeft w:val="0"/>
              <w:marRight w:val="0"/>
              <w:marTop w:val="0"/>
              <w:marBottom w:val="0"/>
              <w:divBdr>
                <w:top w:val="none" w:sz="0" w:space="0" w:color="auto"/>
                <w:left w:val="none" w:sz="0" w:space="0" w:color="auto"/>
                <w:bottom w:val="none" w:sz="0" w:space="0" w:color="auto"/>
                <w:right w:val="none" w:sz="0" w:space="0" w:color="auto"/>
              </w:divBdr>
            </w:div>
          </w:divsChild>
        </w:div>
        <w:div w:id="1496141672">
          <w:marLeft w:val="0"/>
          <w:marRight w:val="0"/>
          <w:marTop w:val="0"/>
          <w:marBottom w:val="0"/>
          <w:divBdr>
            <w:top w:val="none" w:sz="0" w:space="0" w:color="auto"/>
            <w:left w:val="none" w:sz="0" w:space="0" w:color="auto"/>
            <w:bottom w:val="none" w:sz="0" w:space="0" w:color="auto"/>
            <w:right w:val="none" w:sz="0" w:space="0" w:color="auto"/>
          </w:divBdr>
          <w:divsChild>
            <w:div w:id="381099202">
              <w:marLeft w:val="0"/>
              <w:marRight w:val="0"/>
              <w:marTop w:val="0"/>
              <w:marBottom w:val="0"/>
              <w:divBdr>
                <w:top w:val="none" w:sz="0" w:space="0" w:color="auto"/>
                <w:left w:val="none" w:sz="0" w:space="0" w:color="auto"/>
                <w:bottom w:val="none" w:sz="0" w:space="0" w:color="auto"/>
                <w:right w:val="none" w:sz="0" w:space="0" w:color="auto"/>
              </w:divBdr>
            </w:div>
          </w:divsChild>
        </w:div>
        <w:div w:id="1501264434">
          <w:marLeft w:val="0"/>
          <w:marRight w:val="0"/>
          <w:marTop w:val="0"/>
          <w:marBottom w:val="0"/>
          <w:divBdr>
            <w:top w:val="none" w:sz="0" w:space="0" w:color="auto"/>
            <w:left w:val="none" w:sz="0" w:space="0" w:color="auto"/>
            <w:bottom w:val="none" w:sz="0" w:space="0" w:color="auto"/>
            <w:right w:val="none" w:sz="0" w:space="0" w:color="auto"/>
          </w:divBdr>
          <w:divsChild>
            <w:div w:id="1940140061">
              <w:marLeft w:val="0"/>
              <w:marRight w:val="0"/>
              <w:marTop w:val="0"/>
              <w:marBottom w:val="0"/>
              <w:divBdr>
                <w:top w:val="none" w:sz="0" w:space="0" w:color="auto"/>
                <w:left w:val="none" w:sz="0" w:space="0" w:color="auto"/>
                <w:bottom w:val="none" w:sz="0" w:space="0" w:color="auto"/>
                <w:right w:val="none" w:sz="0" w:space="0" w:color="auto"/>
              </w:divBdr>
            </w:div>
          </w:divsChild>
        </w:div>
        <w:div w:id="1532451085">
          <w:marLeft w:val="0"/>
          <w:marRight w:val="0"/>
          <w:marTop w:val="0"/>
          <w:marBottom w:val="0"/>
          <w:divBdr>
            <w:top w:val="none" w:sz="0" w:space="0" w:color="auto"/>
            <w:left w:val="none" w:sz="0" w:space="0" w:color="auto"/>
            <w:bottom w:val="none" w:sz="0" w:space="0" w:color="auto"/>
            <w:right w:val="none" w:sz="0" w:space="0" w:color="auto"/>
          </w:divBdr>
          <w:divsChild>
            <w:div w:id="895894221">
              <w:marLeft w:val="0"/>
              <w:marRight w:val="0"/>
              <w:marTop w:val="0"/>
              <w:marBottom w:val="0"/>
              <w:divBdr>
                <w:top w:val="none" w:sz="0" w:space="0" w:color="auto"/>
                <w:left w:val="none" w:sz="0" w:space="0" w:color="auto"/>
                <w:bottom w:val="none" w:sz="0" w:space="0" w:color="auto"/>
                <w:right w:val="none" w:sz="0" w:space="0" w:color="auto"/>
              </w:divBdr>
            </w:div>
          </w:divsChild>
        </w:div>
        <w:div w:id="1547333197">
          <w:marLeft w:val="0"/>
          <w:marRight w:val="0"/>
          <w:marTop w:val="0"/>
          <w:marBottom w:val="0"/>
          <w:divBdr>
            <w:top w:val="none" w:sz="0" w:space="0" w:color="auto"/>
            <w:left w:val="none" w:sz="0" w:space="0" w:color="auto"/>
            <w:bottom w:val="none" w:sz="0" w:space="0" w:color="auto"/>
            <w:right w:val="none" w:sz="0" w:space="0" w:color="auto"/>
          </w:divBdr>
          <w:divsChild>
            <w:div w:id="2121407832">
              <w:marLeft w:val="0"/>
              <w:marRight w:val="0"/>
              <w:marTop w:val="0"/>
              <w:marBottom w:val="0"/>
              <w:divBdr>
                <w:top w:val="none" w:sz="0" w:space="0" w:color="auto"/>
                <w:left w:val="none" w:sz="0" w:space="0" w:color="auto"/>
                <w:bottom w:val="none" w:sz="0" w:space="0" w:color="auto"/>
                <w:right w:val="none" w:sz="0" w:space="0" w:color="auto"/>
              </w:divBdr>
            </w:div>
          </w:divsChild>
        </w:div>
        <w:div w:id="1552957373">
          <w:marLeft w:val="0"/>
          <w:marRight w:val="0"/>
          <w:marTop w:val="0"/>
          <w:marBottom w:val="0"/>
          <w:divBdr>
            <w:top w:val="none" w:sz="0" w:space="0" w:color="auto"/>
            <w:left w:val="none" w:sz="0" w:space="0" w:color="auto"/>
            <w:bottom w:val="none" w:sz="0" w:space="0" w:color="auto"/>
            <w:right w:val="none" w:sz="0" w:space="0" w:color="auto"/>
          </w:divBdr>
          <w:divsChild>
            <w:div w:id="1748768545">
              <w:marLeft w:val="0"/>
              <w:marRight w:val="0"/>
              <w:marTop w:val="0"/>
              <w:marBottom w:val="0"/>
              <w:divBdr>
                <w:top w:val="none" w:sz="0" w:space="0" w:color="auto"/>
                <w:left w:val="none" w:sz="0" w:space="0" w:color="auto"/>
                <w:bottom w:val="none" w:sz="0" w:space="0" w:color="auto"/>
                <w:right w:val="none" w:sz="0" w:space="0" w:color="auto"/>
              </w:divBdr>
            </w:div>
          </w:divsChild>
        </w:div>
        <w:div w:id="1672947784">
          <w:marLeft w:val="0"/>
          <w:marRight w:val="0"/>
          <w:marTop w:val="0"/>
          <w:marBottom w:val="0"/>
          <w:divBdr>
            <w:top w:val="none" w:sz="0" w:space="0" w:color="auto"/>
            <w:left w:val="none" w:sz="0" w:space="0" w:color="auto"/>
            <w:bottom w:val="none" w:sz="0" w:space="0" w:color="auto"/>
            <w:right w:val="none" w:sz="0" w:space="0" w:color="auto"/>
          </w:divBdr>
          <w:divsChild>
            <w:div w:id="1475099101">
              <w:marLeft w:val="0"/>
              <w:marRight w:val="0"/>
              <w:marTop w:val="0"/>
              <w:marBottom w:val="0"/>
              <w:divBdr>
                <w:top w:val="none" w:sz="0" w:space="0" w:color="auto"/>
                <w:left w:val="none" w:sz="0" w:space="0" w:color="auto"/>
                <w:bottom w:val="none" w:sz="0" w:space="0" w:color="auto"/>
                <w:right w:val="none" w:sz="0" w:space="0" w:color="auto"/>
              </w:divBdr>
            </w:div>
          </w:divsChild>
        </w:div>
        <w:div w:id="1681423815">
          <w:marLeft w:val="0"/>
          <w:marRight w:val="0"/>
          <w:marTop w:val="0"/>
          <w:marBottom w:val="0"/>
          <w:divBdr>
            <w:top w:val="none" w:sz="0" w:space="0" w:color="auto"/>
            <w:left w:val="none" w:sz="0" w:space="0" w:color="auto"/>
            <w:bottom w:val="none" w:sz="0" w:space="0" w:color="auto"/>
            <w:right w:val="none" w:sz="0" w:space="0" w:color="auto"/>
          </w:divBdr>
          <w:divsChild>
            <w:div w:id="1523011562">
              <w:marLeft w:val="0"/>
              <w:marRight w:val="0"/>
              <w:marTop w:val="0"/>
              <w:marBottom w:val="0"/>
              <w:divBdr>
                <w:top w:val="none" w:sz="0" w:space="0" w:color="auto"/>
                <w:left w:val="none" w:sz="0" w:space="0" w:color="auto"/>
                <w:bottom w:val="none" w:sz="0" w:space="0" w:color="auto"/>
                <w:right w:val="none" w:sz="0" w:space="0" w:color="auto"/>
              </w:divBdr>
            </w:div>
          </w:divsChild>
        </w:div>
        <w:div w:id="1691033212">
          <w:marLeft w:val="0"/>
          <w:marRight w:val="0"/>
          <w:marTop w:val="0"/>
          <w:marBottom w:val="0"/>
          <w:divBdr>
            <w:top w:val="none" w:sz="0" w:space="0" w:color="auto"/>
            <w:left w:val="none" w:sz="0" w:space="0" w:color="auto"/>
            <w:bottom w:val="none" w:sz="0" w:space="0" w:color="auto"/>
            <w:right w:val="none" w:sz="0" w:space="0" w:color="auto"/>
          </w:divBdr>
          <w:divsChild>
            <w:div w:id="1376193986">
              <w:marLeft w:val="0"/>
              <w:marRight w:val="0"/>
              <w:marTop w:val="0"/>
              <w:marBottom w:val="0"/>
              <w:divBdr>
                <w:top w:val="none" w:sz="0" w:space="0" w:color="auto"/>
                <w:left w:val="none" w:sz="0" w:space="0" w:color="auto"/>
                <w:bottom w:val="none" w:sz="0" w:space="0" w:color="auto"/>
                <w:right w:val="none" w:sz="0" w:space="0" w:color="auto"/>
              </w:divBdr>
            </w:div>
          </w:divsChild>
        </w:div>
        <w:div w:id="1711569369">
          <w:marLeft w:val="0"/>
          <w:marRight w:val="0"/>
          <w:marTop w:val="0"/>
          <w:marBottom w:val="0"/>
          <w:divBdr>
            <w:top w:val="none" w:sz="0" w:space="0" w:color="auto"/>
            <w:left w:val="none" w:sz="0" w:space="0" w:color="auto"/>
            <w:bottom w:val="none" w:sz="0" w:space="0" w:color="auto"/>
            <w:right w:val="none" w:sz="0" w:space="0" w:color="auto"/>
          </w:divBdr>
          <w:divsChild>
            <w:div w:id="143157081">
              <w:marLeft w:val="0"/>
              <w:marRight w:val="0"/>
              <w:marTop w:val="0"/>
              <w:marBottom w:val="0"/>
              <w:divBdr>
                <w:top w:val="none" w:sz="0" w:space="0" w:color="auto"/>
                <w:left w:val="none" w:sz="0" w:space="0" w:color="auto"/>
                <w:bottom w:val="none" w:sz="0" w:space="0" w:color="auto"/>
                <w:right w:val="none" w:sz="0" w:space="0" w:color="auto"/>
              </w:divBdr>
            </w:div>
          </w:divsChild>
        </w:div>
        <w:div w:id="1756391064">
          <w:marLeft w:val="0"/>
          <w:marRight w:val="0"/>
          <w:marTop w:val="0"/>
          <w:marBottom w:val="0"/>
          <w:divBdr>
            <w:top w:val="none" w:sz="0" w:space="0" w:color="auto"/>
            <w:left w:val="none" w:sz="0" w:space="0" w:color="auto"/>
            <w:bottom w:val="none" w:sz="0" w:space="0" w:color="auto"/>
            <w:right w:val="none" w:sz="0" w:space="0" w:color="auto"/>
          </w:divBdr>
          <w:divsChild>
            <w:div w:id="187261641">
              <w:marLeft w:val="0"/>
              <w:marRight w:val="0"/>
              <w:marTop w:val="0"/>
              <w:marBottom w:val="0"/>
              <w:divBdr>
                <w:top w:val="none" w:sz="0" w:space="0" w:color="auto"/>
                <w:left w:val="none" w:sz="0" w:space="0" w:color="auto"/>
                <w:bottom w:val="none" w:sz="0" w:space="0" w:color="auto"/>
                <w:right w:val="none" w:sz="0" w:space="0" w:color="auto"/>
              </w:divBdr>
            </w:div>
          </w:divsChild>
        </w:div>
        <w:div w:id="1823887487">
          <w:marLeft w:val="0"/>
          <w:marRight w:val="0"/>
          <w:marTop w:val="0"/>
          <w:marBottom w:val="0"/>
          <w:divBdr>
            <w:top w:val="none" w:sz="0" w:space="0" w:color="auto"/>
            <w:left w:val="none" w:sz="0" w:space="0" w:color="auto"/>
            <w:bottom w:val="none" w:sz="0" w:space="0" w:color="auto"/>
            <w:right w:val="none" w:sz="0" w:space="0" w:color="auto"/>
          </w:divBdr>
          <w:divsChild>
            <w:div w:id="466092455">
              <w:marLeft w:val="0"/>
              <w:marRight w:val="0"/>
              <w:marTop w:val="0"/>
              <w:marBottom w:val="0"/>
              <w:divBdr>
                <w:top w:val="none" w:sz="0" w:space="0" w:color="auto"/>
                <w:left w:val="none" w:sz="0" w:space="0" w:color="auto"/>
                <w:bottom w:val="none" w:sz="0" w:space="0" w:color="auto"/>
                <w:right w:val="none" w:sz="0" w:space="0" w:color="auto"/>
              </w:divBdr>
            </w:div>
          </w:divsChild>
        </w:div>
        <w:div w:id="1872768636">
          <w:marLeft w:val="0"/>
          <w:marRight w:val="0"/>
          <w:marTop w:val="0"/>
          <w:marBottom w:val="0"/>
          <w:divBdr>
            <w:top w:val="none" w:sz="0" w:space="0" w:color="auto"/>
            <w:left w:val="none" w:sz="0" w:space="0" w:color="auto"/>
            <w:bottom w:val="none" w:sz="0" w:space="0" w:color="auto"/>
            <w:right w:val="none" w:sz="0" w:space="0" w:color="auto"/>
          </w:divBdr>
          <w:divsChild>
            <w:div w:id="1559055318">
              <w:marLeft w:val="0"/>
              <w:marRight w:val="0"/>
              <w:marTop w:val="0"/>
              <w:marBottom w:val="0"/>
              <w:divBdr>
                <w:top w:val="none" w:sz="0" w:space="0" w:color="auto"/>
                <w:left w:val="none" w:sz="0" w:space="0" w:color="auto"/>
                <w:bottom w:val="none" w:sz="0" w:space="0" w:color="auto"/>
                <w:right w:val="none" w:sz="0" w:space="0" w:color="auto"/>
              </w:divBdr>
            </w:div>
          </w:divsChild>
        </w:div>
        <w:div w:id="1887449452">
          <w:marLeft w:val="0"/>
          <w:marRight w:val="0"/>
          <w:marTop w:val="0"/>
          <w:marBottom w:val="0"/>
          <w:divBdr>
            <w:top w:val="none" w:sz="0" w:space="0" w:color="auto"/>
            <w:left w:val="none" w:sz="0" w:space="0" w:color="auto"/>
            <w:bottom w:val="none" w:sz="0" w:space="0" w:color="auto"/>
            <w:right w:val="none" w:sz="0" w:space="0" w:color="auto"/>
          </w:divBdr>
          <w:divsChild>
            <w:div w:id="1483960678">
              <w:marLeft w:val="0"/>
              <w:marRight w:val="0"/>
              <w:marTop w:val="0"/>
              <w:marBottom w:val="0"/>
              <w:divBdr>
                <w:top w:val="none" w:sz="0" w:space="0" w:color="auto"/>
                <w:left w:val="none" w:sz="0" w:space="0" w:color="auto"/>
                <w:bottom w:val="none" w:sz="0" w:space="0" w:color="auto"/>
                <w:right w:val="none" w:sz="0" w:space="0" w:color="auto"/>
              </w:divBdr>
            </w:div>
          </w:divsChild>
        </w:div>
        <w:div w:id="1937323355">
          <w:marLeft w:val="0"/>
          <w:marRight w:val="0"/>
          <w:marTop w:val="0"/>
          <w:marBottom w:val="0"/>
          <w:divBdr>
            <w:top w:val="none" w:sz="0" w:space="0" w:color="auto"/>
            <w:left w:val="none" w:sz="0" w:space="0" w:color="auto"/>
            <w:bottom w:val="none" w:sz="0" w:space="0" w:color="auto"/>
            <w:right w:val="none" w:sz="0" w:space="0" w:color="auto"/>
          </w:divBdr>
          <w:divsChild>
            <w:div w:id="179659339">
              <w:marLeft w:val="0"/>
              <w:marRight w:val="0"/>
              <w:marTop w:val="0"/>
              <w:marBottom w:val="0"/>
              <w:divBdr>
                <w:top w:val="none" w:sz="0" w:space="0" w:color="auto"/>
                <w:left w:val="none" w:sz="0" w:space="0" w:color="auto"/>
                <w:bottom w:val="none" w:sz="0" w:space="0" w:color="auto"/>
                <w:right w:val="none" w:sz="0" w:space="0" w:color="auto"/>
              </w:divBdr>
            </w:div>
          </w:divsChild>
        </w:div>
        <w:div w:id="1943948198">
          <w:marLeft w:val="0"/>
          <w:marRight w:val="0"/>
          <w:marTop w:val="0"/>
          <w:marBottom w:val="0"/>
          <w:divBdr>
            <w:top w:val="none" w:sz="0" w:space="0" w:color="auto"/>
            <w:left w:val="none" w:sz="0" w:space="0" w:color="auto"/>
            <w:bottom w:val="none" w:sz="0" w:space="0" w:color="auto"/>
            <w:right w:val="none" w:sz="0" w:space="0" w:color="auto"/>
          </w:divBdr>
          <w:divsChild>
            <w:div w:id="1146358444">
              <w:marLeft w:val="0"/>
              <w:marRight w:val="0"/>
              <w:marTop w:val="0"/>
              <w:marBottom w:val="0"/>
              <w:divBdr>
                <w:top w:val="none" w:sz="0" w:space="0" w:color="auto"/>
                <w:left w:val="none" w:sz="0" w:space="0" w:color="auto"/>
                <w:bottom w:val="none" w:sz="0" w:space="0" w:color="auto"/>
                <w:right w:val="none" w:sz="0" w:space="0" w:color="auto"/>
              </w:divBdr>
            </w:div>
          </w:divsChild>
        </w:div>
        <w:div w:id="2005277774">
          <w:marLeft w:val="0"/>
          <w:marRight w:val="0"/>
          <w:marTop w:val="0"/>
          <w:marBottom w:val="0"/>
          <w:divBdr>
            <w:top w:val="none" w:sz="0" w:space="0" w:color="auto"/>
            <w:left w:val="none" w:sz="0" w:space="0" w:color="auto"/>
            <w:bottom w:val="none" w:sz="0" w:space="0" w:color="auto"/>
            <w:right w:val="none" w:sz="0" w:space="0" w:color="auto"/>
          </w:divBdr>
          <w:divsChild>
            <w:div w:id="554004337">
              <w:marLeft w:val="0"/>
              <w:marRight w:val="0"/>
              <w:marTop w:val="0"/>
              <w:marBottom w:val="0"/>
              <w:divBdr>
                <w:top w:val="none" w:sz="0" w:space="0" w:color="auto"/>
                <w:left w:val="none" w:sz="0" w:space="0" w:color="auto"/>
                <w:bottom w:val="none" w:sz="0" w:space="0" w:color="auto"/>
                <w:right w:val="none" w:sz="0" w:space="0" w:color="auto"/>
              </w:divBdr>
            </w:div>
          </w:divsChild>
        </w:div>
        <w:div w:id="2005693668">
          <w:marLeft w:val="0"/>
          <w:marRight w:val="0"/>
          <w:marTop w:val="0"/>
          <w:marBottom w:val="0"/>
          <w:divBdr>
            <w:top w:val="none" w:sz="0" w:space="0" w:color="auto"/>
            <w:left w:val="none" w:sz="0" w:space="0" w:color="auto"/>
            <w:bottom w:val="none" w:sz="0" w:space="0" w:color="auto"/>
            <w:right w:val="none" w:sz="0" w:space="0" w:color="auto"/>
          </w:divBdr>
          <w:divsChild>
            <w:div w:id="151725665">
              <w:marLeft w:val="0"/>
              <w:marRight w:val="0"/>
              <w:marTop w:val="0"/>
              <w:marBottom w:val="0"/>
              <w:divBdr>
                <w:top w:val="none" w:sz="0" w:space="0" w:color="auto"/>
                <w:left w:val="none" w:sz="0" w:space="0" w:color="auto"/>
                <w:bottom w:val="none" w:sz="0" w:space="0" w:color="auto"/>
                <w:right w:val="none" w:sz="0" w:space="0" w:color="auto"/>
              </w:divBdr>
            </w:div>
          </w:divsChild>
        </w:div>
        <w:div w:id="2027633044">
          <w:marLeft w:val="0"/>
          <w:marRight w:val="0"/>
          <w:marTop w:val="0"/>
          <w:marBottom w:val="0"/>
          <w:divBdr>
            <w:top w:val="none" w:sz="0" w:space="0" w:color="auto"/>
            <w:left w:val="none" w:sz="0" w:space="0" w:color="auto"/>
            <w:bottom w:val="none" w:sz="0" w:space="0" w:color="auto"/>
            <w:right w:val="none" w:sz="0" w:space="0" w:color="auto"/>
          </w:divBdr>
          <w:divsChild>
            <w:div w:id="1761682905">
              <w:marLeft w:val="0"/>
              <w:marRight w:val="0"/>
              <w:marTop w:val="0"/>
              <w:marBottom w:val="0"/>
              <w:divBdr>
                <w:top w:val="none" w:sz="0" w:space="0" w:color="auto"/>
                <w:left w:val="none" w:sz="0" w:space="0" w:color="auto"/>
                <w:bottom w:val="none" w:sz="0" w:space="0" w:color="auto"/>
                <w:right w:val="none" w:sz="0" w:space="0" w:color="auto"/>
              </w:divBdr>
            </w:div>
          </w:divsChild>
        </w:div>
        <w:div w:id="2033922426">
          <w:marLeft w:val="0"/>
          <w:marRight w:val="0"/>
          <w:marTop w:val="0"/>
          <w:marBottom w:val="0"/>
          <w:divBdr>
            <w:top w:val="none" w:sz="0" w:space="0" w:color="auto"/>
            <w:left w:val="none" w:sz="0" w:space="0" w:color="auto"/>
            <w:bottom w:val="none" w:sz="0" w:space="0" w:color="auto"/>
            <w:right w:val="none" w:sz="0" w:space="0" w:color="auto"/>
          </w:divBdr>
          <w:divsChild>
            <w:div w:id="908929607">
              <w:marLeft w:val="0"/>
              <w:marRight w:val="0"/>
              <w:marTop w:val="0"/>
              <w:marBottom w:val="0"/>
              <w:divBdr>
                <w:top w:val="none" w:sz="0" w:space="0" w:color="auto"/>
                <w:left w:val="none" w:sz="0" w:space="0" w:color="auto"/>
                <w:bottom w:val="none" w:sz="0" w:space="0" w:color="auto"/>
                <w:right w:val="none" w:sz="0" w:space="0" w:color="auto"/>
              </w:divBdr>
            </w:div>
          </w:divsChild>
        </w:div>
        <w:div w:id="2058385226">
          <w:marLeft w:val="0"/>
          <w:marRight w:val="0"/>
          <w:marTop w:val="0"/>
          <w:marBottom w:val="0"/>
          <w:divBdr>
            <w:top w:val="none" w:sz="0" w:space="0" w:color="auto"/>
            <w:left w:val="none" w:sz="0" w:space="0" w:color="auto"/>
            <w:bottom w:val="none" w:sz="0" w:space="0" w:color="auto"/>
            <w:right w:val="none" w:sz="0" w:space="0" w:color="auto"/>
          </w:divBdr>
          <w:divsChild>
            <w:div w:id="1941135800">
              <w:marLeft w:val="0"/>
              <w:marRight w:val="0"/>
              <w:marTop w:val="0"/>
              <w:marBottom w:val="0"/>
              <w:divBdr>
                <w:top w:val="none" w:sz="0" w:space="0" w:color="auto"/>
                <w:left w:val="none" w:sz="0" w:space="0" w:color="auto"/>
                <w:bottom w:val="none" w:sz="0" w:space="0" w:color="auto"/>
                <w:right w:val="none" w:sz="0" w:space="0" w:color="auto"/>
              </w:divBdr>
            </w:div>
          </w:divsChild>
        </w:div>
        <w:div w:id="2070222205">
          <w:marLeft w:val="0"/>
          <w:marRight w:val="0"/>
          <w:marTop w:val="0"/>
          <w:marBottom w:val="0"/>
          <w:divBdr>
            <w:top w:val="none" w:sz="0" w:space="0" w:color="auto"/>
            <w:left w:val="none" w:sz="0" w:space="0" w:color="auto"/>
            <w:bottom w:val="none" w:sz="0" w:space="0" w:color="auto"/>
            <w:right w:val="none" w:sz="0" w:space="0" w:color="auto"/>
          </w:divBdr>
          <w:divsChild>
            <w:div w:id="1458177534">
              <w:marLeft w:val="0"/>
              <w:marRight w:val="0"/>
              <w:marTop w:val="0"/>
              <w:marBottom w:val="0"/>
              <w:divBdr>
                <w:top w:val="none" w:sz="0" w:space="0" w:color="auto"/>
                <w:left w:val="none" w:sz="0" w:space="0" w:color="auto"/>
                <w:bottom w:val="none" w:sz="0" w:space="0" w:color="auto"/>
                <w:right w:val="none" w:sz="0" w:space="0" w:color="auto"/>
              </w:divBdr>
            </w:div>
          </w:divsChild>
        </w:div>
        <w:div w:id="2129161090">
          <w:marLeft w:val="0"/>
          <w:marRight w:val="0"/>
          <w:marTop w:val="0"/>
          <w:marBottom w:val="0"/>
          <w:divBdr>
            <w:top w:val="none" w:sz="0" w:space="0" w:color="auto"/>
            <w:left w:val="none" w:sz="0" w:space="0" w:color="auto"/>
            <w:bottom w:val="none" w:sz="0" w:space="0" w:color="auto"/>
            <w:right w:val="none" w:sz="0" w:space="0" w:color="auto"/>
          </w:divBdr>
          <w:divsChild>
            <w:div w:id="704791940">
              <w:marLeft w:val="0"/>
              <w:marRight w:val="0"/>
              <w:marTop w:val="0"/>
              <w:marBottom w:val="0"/>
              <w:divBdr>
                <w:top w:val="none" w:sz="0" w:space="0" w:color="auto"/>
                <w:left w:val="none" w:sz="0" w:space="0" w:color="auto"/>
                <w:bottom w:val="none" w:sz="0" w:space="0" w:color="auto"/>
                <w:right w:val="none" w:sz="0" w:space="0" w:color="auto"/>
              </w:divBdr>
            </w:div>
          </w:divsChild>
        </w:div>
        <w:div w:id="2141991405">
          <w:marLeft w:val="0"/>
          <w:marRight w:val="0"/>
          <w:marTop w:val="0"/>
          <w:marBottom w:val="0"/>
          <w:divBdr>
            <w:top w:val="none" w:sz="0" w:space="0" w:color="auto"/>
            <w:left w:val="none" w:sz="0" w:space="0" w:color="auto"/>
            <w:bottom w:val="none" w:sz="0" w:space="0" w:color="auto"/>
            <w:right w:val="none" w:sz="0" w:space="0" w:color="auto"/>
          </w:divBdr>
          <w:divsChild>
            <w:div w:id="197284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1544299">
      <w:bodyDiv w:val="1"/>
      <w:marLeft w:val="0"/>
      <w:marRight w:val="0"/>
      <w:marTop w:val="0"/>
      <w:marBottom w:val="0"/>
      <w:divBdr>
        <w:top w:val="none" w:sz="0" w:space="0" w:color="auto"/>
        <w:left w:val="none" w:sz="0" w:space="0" w:color="auto"/>
        <w:bottom w:val="none" w:sz="0" w:space="0" w:color="auto"/>
        <w:right w:val="none" w:sz="0" w:space="0" w:color="auto"/>
      </w:divBdr>
    </w:div>
    <w:div w:id="1821388829">
      <w:bodyDiv w:val="1"/>
      <w:marLeft w:val="0"/>
      <w:marRight w:val="0"/>
      <w:marTop w:val="0"/>
      <w:marBottom w:val="0"/>
      <w:divBdr>
        <w:top w:val="none" w:sz="0" w:space="0" w:color="auto"/>
        <w:left w:val="none" w:sz="0" w:space="0" w:color="auto"/>
        <w:bottom w:val="none" w:sz="0" w:space="0" w:color="auto"/>
        <w:right w:val="none" w:sz="0" w:space="0" w:color="auto"/>
      </w:divBdr>
      <w:divsChild>
        <w:div w:id="55862623">
          <w:marLeft w:val="0"/>
          <w:marRight w:val="0"/>
          <w:marTop w:val="0"/>
          <w:marBottom w:val="0"/>
          <w:divBdr>
            <w:top w:val="none" w:sz="0" w:space="0" w:color="auto"/>
            <w:left w:val="none" w:sz="0" w:space="0" w:color="auto"/>
            <w:bottom w:val="none" w:sz="0" w:space="0" w:color="auto"/>
            <w:right w:val="none" w:sz="0" w:space="0" w:color="auto"/>
          </w:divBdr>
        </w:div>
        <w:div w:id="61565996">
          <w:marLeft w:val="0"/>
          <w:marRight w:val="0"/>
          <w:marTop w:val="0"/>
          <w:marBottom w:val="0"/>
          <w:divBdr>
            <w:top w:val="none" w:sz="0" w:space="0" w:color="auto"/>
            <w:left w:val="none" w:sz="0" w:space="0" w:color="auto"/>
            <w:bottom w:val="none" w:sz="0" w:space="0" w:color="auto"/>
            <w:right w:val="none" w:sz="0" w:space="0" w:color="auto"/>
          </w:divBdr>
        </w:div>
        <w:div w:id="178931190">
          <w:marLeft w:val="0"/>
          <w:marRight w:val="0"/>
          <w:marTop w:val="0"/>
          <w:marBottom w:val="0"/>
          <w:divBdr>
            <w:top w:val="none" w:sz="0" w:space="0" w:color="auto"/>
            <w:left w:val="none" w:sz="0" w:space="0" w:color="auto"/>
            <w:bottom w:val="none" w:sz="0" w:space="0" w:color="auto"/>
            <w:right w:val="none" w:sz="0" w:space="0" w:color="auto"/>
          </w:divBdr>
        </w:div>
        <w:div w:id="318655162">
          <w:marLeft w:val="0"/>
          <w:marRight w:val="0"/>
          <w:marTop w:val="0"/>
          <w:marBottom w:val="0"/>
          <w:divBdr>
            <w:top w:val="none" w:sz="0" w:space="0" w:color="auto"/>
            <w:left w:val="none" w:sz="0" w:space="0" w:color="auto"/>
            <w:bottom w:val="none" w:sz="0" w:space="0" w:color="auto"/>
            <w:right w:val="none" w:sz="0" w:space="0" w:color="auto"/>
          </w:divBdr>
        </w:div>
        <w:div w:id="638264328">
          <w:marLeft w:val="0"/>
          <w:marRight w:val="0"/>
          <w:marTop w:val="0"/>
          <w:marBottom w:val="0"/>
          <w:divBdr>
            <w:top w:val="none" w:sz="0" w:space="0" w:color="auto"/>
            <w:left w:val="none" w:sz="0" w:space="0" w:color="auto"/>
            <w:bottom w:val="none" w:sz="0" w:space="0" w:color="auto"/>
            <w:right w:val="none" w:sz="0" w:space="0" w:color="auto"/>
          </w:divBdr>
        </w:div>
        <w:div w:id="1566261329">
          <w:marLeft w:val="0"/>
          <w:marRight w:val="0"/>
          <w:marTop w:val="0"/>
          <w:marBottom w:val="0"/>
          <w:divBdr>
            <w:top w:val="none" w:sz="0" w:space="0" w:color="auto"/>
            <w:left w:val="none" w:sz="0" w:space="0" w:color="auto"/>
            <w:bottom w:val="none" w:sz="0" w:space="0" w:color="auto"/>
            <w:right w:val="none" w:sz="0" w:space="0" w:color="auto"/>
          </w:divBdr>
        </w:div>
        <w:div w:id="1673608173">
          <w:marLeft w:val="0"/>
          <w:marRight w:val="0"/>
          <w:marTop w:val="0"/>
          <w:marBottom w:val="0"/>
          <w:divBdr>
            <w:top w:val="none" w:sz="0" w:space="0" w:color="auto"/>
            <w:left w:val="none" w:sz="0" w:space="0" w:color="auto"/>
            <w:bottom w:val="none" w:sz="0" w:space="0" w:color="auto"/>
            <w:right w:val="none" w:sz="0" w:space="0" w:color="auto"/>
          </w:divBdr>
        </w:div>
      </w:divsChild>
    </w:div>
    <w:div w:id="1838030830">
      <w:bodyDiv w:val="1"/>
      <w:marLeft w:val="0"/>
      <w:marRight w:val="0"/>
      <w:marTop w:val="0"/>
      <w:marBottom w:val="0"/>
      <w:divBdr>
        <w:top w:val="none" w:sz="0" w:space="0" w:color="auto"/>
        <w:left w:val="none" w:sz="0" w:space="0" w:color="auto"/>
        <w:bottom w:val="none" w:sz="0" w:space="0" w:color="auto"/>
        <w:right w:val="none" w:sz="0" w:space="0" w:color="auto"/>
      </w:divBdr>
      <w:divsChild>
        <w:div w:id="17245614">
          <w:marLeft w:val="0"/>
          <w:marRight w:val="0"/>
          <w:marTop w:val="0"/>
          <w:marBottom w:val="0"/>
          <w:divBdr>
            <w:top w:val="none" w:sz="0" w:space="0" w:color="auto"/>
            <w:left w:val="none" w:sz="0" w:space="0" w:color="auto"/>
            <w:bottom w:val="none" w:sz="0" w:space="0" w:color="auto"/>
            <w:right w:val="none" w:sz="0" w:space="0" w:color="auto"/>
          </w:divBdr>
          <w:divsChild>
            <w:div w:id="651981715">
              <w:marLeft w:val="0"/>
              <w:marRight w:val="0"/>
              <w:marTop w:val="0"/>
              <w:marBottom w:val="0"/>
              <w:divBdr>
                <w:top w:val="none" w:sz="0" w:space="0" w:color="auto"/>
                <w:left w:val="none" w:sz="0" w:space="0" w:color="auto"/>
                <w:bottom w:val="none" w:sz="0" w:space="0" w:color="auto"/>
                <w:right w:val="none" w:sz="0" w:space="0" w:color="auto"/>
              </w:divBdr>
            </w:div>
          </w:divsChild>
        </w:div>
        <w:div w:id="34160571">
          <w:marLeft w:val="0"/>
          <w:marRight w:val="0"/>
          <w:marTop w:val="0"/>
          <w:marBottom w:val="0"/>
          <w:divBdr>
            <w:top w:val="none" w:sz="0" w:space="0" w:color="auto"/>
            <w:left w:val="none" w:sz="0" w:space="0" w:color="auto"/>
            <w:bottom w:val="none" w:sz="0" w:space="0" w:color="auto"/>
            <w:right w:val="none" w:sz="0" w:space="0" w:color="auto"/>
          </w:divBdr>
          <w:divsChild>
            <w:div w:id="2097895590">
              <w:marLeft w:val="0"/>
              <w:marRight w:val="0"/>
              <w:marTop w:val="0"/>
              <w:marBottom w:val="0"/>
              <w:divBdr>
                <w:top w:val="none" w:sz="0" w:space="0" w:color="auto"/>
                <w:left w:val="none" w:sz="0" w:space="0" w:color="auto"/>
                <w:bottom w:val="none" w:sz="0" w:space="0" w:color="auto"/>
                <w:right w:val="none" w:sz="0" w:space="0" w:color="auto"/>
              </w:divBdr>
            </w:div>
          </w:divsChild>
        </w:div>
        <w:div w:id="43874610">
          <w:marLeft w:val="0"/>
          <w:marRight w:val="0"/>
          <w:marTop w:val="0"/>
          <w:marBottom w:val="0"/>
          <w:divBdr>
            <w:top w:val="none" w:sz="0" w:space="0" w:color="auto"/>
            <w:left w:val="none" w:sz="0" w:space="0" w:color="auto"/>
            <w:bottom w:val="none" w:sz="0" w:space="0" w:color="auto"/>
            <w:right w:val="none" w:sz="0" w:space="0" w:color="auto"/>
          </w:divBdr>
          <w:divsChild>
            <w:div w:id="636186595">
              <w:marLeft w:val="0"/>
              <w:marRight w:val="0"/>
              <w:marTop w:val="0"/>
              <w:marBottom w:val="0"/>
              <w:divBdr>
                <w:top w:val="none" w:sz="0" w:space="0" w:color="auto"/>
                <w:left w:val="none" w:sz="0" w:space="0" w:color="auto"/>
                <w:bottom w:val="none" w:sz="0" w:space="0" w:color="auto"/>
                <w:right w:val="none" w:sz="0" w:space="0" w:color="auto"/>
              </w:divBdr>
            </w:div>
          </w:divsChild>
        </w:div>
        <w:div w:id="46878512">
          <w:marLeft w:val="0"/>
          <w:marRight w:val="0"/>
          <w:marTop w:val="0"/>
          <w:marBottom w:val="0"/>
          <w:divBdr>
            <w:top w:val="none" w:sz="0" w:space="0" w:color="auto"/>
            <w:left w:val="none" w:sz="0" w:space="0" w:color="auto"/>
            <w:bottom w:val="none" w:sz="0" w:space="0" w:color="auto"/>
            <w:right w:val="none" w:sz="0" w:space="0" w:color="auto"/>
          </w:divBdr>
          <w:divsChild>
            <w:div w:id="766586186">
              <w:marLeft w:val="0"/>
              <w:marRight w:val="0"/>
              <w:marTop w:val="0"/>
              <w:marBottom w:val="0"/>
              <w:divBdr>
                <w:top w:val="none" w:sz="0" w:space="0" w:color="auto"/>
                <w:left w:val="none" w:sz="0" w:space="0" w:color="auto"/>
                <w:bottom w:val="none" w:sz="0" w:space="0" w:color="auto"/>
                <w:right w:val="none" w:sz="0" w:space="0" w:color="auto"/>
              </w:divBdr>
            </w:div>
          </w:divsChild>
        </w:div>
        <w:div w:id="48115460">
          <w:marLeft w:val="0"/>
          <w:marRight w:val="0"/>
          <w:marTop w:val="0"/>
          <w:marBottom w:val="0"/>
          <w:divBdr>
            <w:top w:val="none" w:sz="0" w:space="0" w:color="auto"/>
            <w:left w:val="none" w:sz="0" w:space="0" w:color="auto"/>
            <w:bottom w:val="none" w:sz="0" w:space="0" w:color="auto"/>
            <w:right w:val="none" w:sz="0" w:space="0" w:color="auto"/>
          </w:divBdr>
          <w:divsChild>
            <w:div w:id="139155766">
              <w:marLeft w:val="0"/>
              <w:marRight w:val="0"/>
              <w:marTop w:val="0"/>
              <w:marBottom w:val="0"/>
              <w:divBdr>
                <w:top w:val="none" w:sz="0" w:space="0" w:color="auto"/>
                <w:left w:val="none" w:sz="0" w:space="0" w:color="auto"/>
                <w:bottom w:val="none" w:sz="0" w:space="0" w:color="auto"/>
                <w:right w:val="none" w:sz="0" w:space="0" w:color="auto"/>
              </w:divBdr>
            </w:div>
          </w:divsChild>
        </w:div>
        <w:div w:id="54592865">
          <w:marLeft w:val="0"/>
          <w:marRight w:val="0"/>
          <w:marTop w:val="0"/>
          <w:marBottom w:val="0"/>
          <w:divBdr>
            <w:top w:val="none" w:sz="0" w:space="0" w:color="auto"/>
            <w:left w:val="none" w:sz="0" w:space="0" w:color="auto"/>
            <w:bottom w:val="none" w:sz="0" w:space="0" w:color="auto"/>
            <w:right w:val="none" w:sz="0" w:space="0" w:color="auto"/>
          </w:divBdr>
          <w:divsChild>
            <w:div w:id="557283747">
              <w:marLeft w:val="0"/>
              <w:marRight w:val="0"/>
              <w:marTop w:val="0"/>
              <w:marBottom w:val="0"/>
              <w:divBdr>
                <w:top w:val="none" w:sz="0" w:space="0" w:color="auto"/>
                <w:left w:val="none" w:sz="0" w:space="0" w:color="auto"/>
                <w:bottom w:val="none" w:sz="0" w:space="0" w:color="auto"/>
                <w:right w:val="none" w:sz="0" w:space="0" w:color="auto"/>
              </w:divBdr>
            </w:div>
          </w:divsChild>
        </w:div>
        <w:div w:id="65226370">
          <w:marLeft w:val="0"/>
          <w:marRight w:val="0"/>
          <w:marTop w:val="0"/>
          <w:marBottom w:val="0"/>
          <w:divBdr>
            <w:top w:val="none" w:sz="0" w:space="0" w:color="auto"/>
            <w:left w:val="none" w:sz="0" w:space="0" w:color="auto"/>
            <w:bottom w:val="none" w:sz="0" w:space="0" w:color="auto"/>
            <w:right w:val="none" w:sz="0" w:space="0" w:color="auto"/>
          </w:divBdr>
          <w:divsChild>
            <w:div w:id="137381770">
              <w:marLeft w:val="0"/>
              <w:marRight w:val="0"/>
              <w:marTop w:val="0"/>
              <w:marBottom w:val="0"/>
              <w:divBdr>
                <w:top w:val="none" w:sz="0" w:space="0" w:color="auto"/>
                <w:left w:val="none" w:sz="0" w:space="0" w:color="auto"/>
                <w:bottom w:val="none" w:sz="0" w:space="0" w:color="auto"/>
                <w:right w:val="none" w:sz="0" w:space="0" w:color="auto"/>
              </w:divBdr>
            </w:div>
          </w:divsChild>
        </w:div>
        <w:div w:id="92939606">
          <w:marLeft w:val="0"/>
          <w:marRight w:val="0"/>
          <w:marTop w:val="0"/>
          <w:marBottom w:val="0"/>
          <w:divBdr>
            <w:top w:val="none" w:sz="0" w:space="0" w:color="auto"/>
            <w:left w:val="none" w:sz="0" w:space="0" w:color="auto"/>
            <w:bottom w:val="none" w:sz="0" w:space="0" w:color="auto"/>
            <w:right w:val="none" w:sz="0" w:space="0" w:color="auto"/>
          </w:divBdr>
          <w:divsChild>
            <w:div w:id="412580699">
              <w:marLeft w:val="0"/>
              <w:marRight w:val="0"/>
              <w:marTop w:val="0"/>
              <w:marBottom w:val="0"/>
              <w:divBdr>
                <w:top w:val="none" w:sz="0" w:space="0" w:color="auto"/>
                <w:left w:val="none" w:sz="0" w:space="0" w:color="auto"/>
                <w:bottom w:val="none" w:sz="0" w:space="0" w:color="auto"/>
                <w:right w:val="none" w:sz="0" w:space="0" w:color="auto"/>
              </w:divBdr>
            </w:div>
          </w:divsChild>
        </w:div>
        <w:div w:id="114905611">
          <w:marLeft w:val="0"/>
          <w:marRight w:val="0"/>
          <w:marTop w:val="0"/>
          <w:marBottom w:val="0"/>
          <w:divBdr>
            <w:top w:val="none" w:sz="0" w:space="0" w:color="auto"/>
            <w:left w:val="none" w:sz="0" w:space="0" w:color="auto"/>
            <w:bottom w:val="none" w:sz="0" w:space="0" w:color="auto"/>
            <w:right w:val="none" w:sz="0" w:space="0" w:color="auto"/>
          </w:divBdr>
          <w:divsChild>
            <w:div w:id="540243426">
              <w:marLeft w:val="0"/>
              <w:marRight w:val="0"/>
              <w:marTop w:val="0"/>
              <w:marBottom w:val="0"/>
              <w:divBdr>
                <w:top w:val="none" w:sz="0" w:space="0" w:color="auto"/>
                <w:left w:val="none" w:sz="0" w:space="0" w:color="auto"/>
                <w:bottom w:val="none" w:sz="0" w:space="0" w:color="auto"/>
                <w:right w:val="none" w:sz="0" w:space="0" w:color="auto"/>
              </w:divBdr>
            </w:div>
          </w:divsChild>
        </w:div>
        <w:div w:id="132454519">
          <w:marLeft w:val="0"/>
          <w:marRight w:val="0"/>
          <w:marTop w:val="0"/>
          <w:marBottom w:val="0"/>
          <w:divBdr>
            <w:top w:val="none" w:sz="0" w:space="0" w:color="auto"/>
            <w:left w:val="none" w:sz="0" w:space="0" w:color="auto"/>
            <w:bottom w:val="none" w:sz="0" w:space="0" w:color="auto"/>
            <w:right w:val="none" w:sz="0" w:space="0" w:color="auto"/>
          </w:divBdr>
          <w:divsChild>
            <w:div w:id="144930991">
              <w:marLeft w:val="0"/>
              <w:marRight w:val="0"/>
              <w:marTop w:val="0"/>
              <w:marBottom w:val="0"/>
              <w:divBdr>
                <w:top w:val="none" w:sz="0" w:space="0" w:color="auto"/>
                <w:left w:val="none" w:sz="0" w:space="0" w:color="auto"/>
                <w:bottom w:val="none" w:sz="0" w:space="0" w:color="auto"/>
                <w:right w:val="none" w:sz="0" w:space="0" w:color="auto"/>
              </w:divBdr>
            </w:div>
          </w:divsChild>
        </w:div>
        <w:div w:id="144317072">
          <w:marLeft w:val="0"/>
          <w:marRight w:val="0"/>
          <w:marTop w:val="0"/>
          <w:marBottom w:val="0"/>
          <w:divBdr>
            <w:top w:val="none" w:sz="0" w:space="0" w:color="auto"/>
            <w:left w:val="none" w:sz="0" w:space="0" w:color="auto"/>
            <w:bottom w:val="none" w:sz="0" w:space="0" w:color="auto"/>
            <w:right w:val="none" w:sz="0" w:space="0" w:color="auto"/>
          </w:divBdr>
          <w:divsChild>
            <w:div w:id="529532071">
              <w:marLeft w:val="0"/>
              <w:marRight w:val="0"/>
              <w:marTop w:val="0"/>
              <w:marBottom w:val="0"/>
              <w:divBdr>
                <w:top w:val="none" w:sz="0" w:space="0" w:color="auto"/>
                <w:left w:val="none" w:sz="0" w:space="0" w:color="auto"/>
                <w:bottom w:val="none" w:sz="0" w:space="0" w:color="auto"/>
                <w:right w:val="none" w:sz="0" w:space="0" w:color="auto"/>
              </w:divBdr>
            </w:div>
          </w:divsChild>
        </w:div>
        <w:div w:id="192158592">
          <w:marLeft w:val="0"/>
          <w:marRight w:val="0"/>
          <w:marTop w:val="0"/>
          <w:marBottom w:val="0"/>
          <w:divBdr>
            <w:top w:val="none" w:sz="0" w:space="0" w:color="auto"/>
            <w:left w:val="none" w:sz="0" w:space="0" w:color="auto"/>
            <w:bottom w:val="none" w:sz="0" w:space="0" w:color="auto"/>
            <w:right w:val="none" w:sz="0" w:space="0" w:color="auto"/>
          </w:divBdr>
          <w:divsChild>
            <w:div w:id="120852935">
              <w:marLeft w:val="0"/>
              <w:marRight w:val="0"/>
              <w:marTop w:val="0"/>
              <w:marBottom w:val="0"/>
              <w:divBdr>
                <w:top w:val="none" w:sz="0" w:space="0" w:color="auto"/>
                <w:left w:val="none" w:sz="0" w:space="0" w:color="auto"/>
                <w:bottom w:val="none" w:sz="0" w:space="0" w:color="auto"/>
                <w:right w:val="none" w:sz="0" w:space="0" w:color="auto"/>
              </w:divBdr>
            </w:div>
          </w:divsChild>
        </w:div>
        <w:div w:id="224997154">
          <w:marLeft w:val="0"/>
          <w:marRight w:val="0"/>
          <w:marTop w:val="0"/>
          <w:marBottom w:val="0"/>
          <w:divBdr>
            <w:top w:val="none" w:sz="0" w:space="0" w:color="auto"/>
            <w:left w:val="none" w:sz="0" w:space="0" w:color="auto"/>
            <w:bottom w:val="none" w:sz="0" w:space="0" w:color="auto"/>
            <w:right w:val="none" w:sz="0" w:space="0" w:color="auto"/>
          </w:divBdr>
          <w:divsChild>
            <w:div w:id="405811517">
              <w:marLeft w:val="0"/>
              <w:marRight w:val="0"/>
              <w:marTop w:val="0"/>
              <w:marBottom w:val="0"/>
              <w:divBdr>
                <w:top w:val="none" w:sz="0" w:space="0" w:color="auto"/>
                <w:left w:val="none" w:sz="0" w:space="0" w:color="auto"/>
                <w:bottom w:val="none" w:sz="0" w:space="0" w:color="auto"/>
                <w:right w:val="none" w:sz="0" w:space="0" w:color="auto"/>
              </w:divBdr>
            </w:div>
          </w:divsChild>
        </w:div>
        <w:div w:id="250547051">
          <w:marLeft w:val="0"/>
          <w:marRight w:val="0"/>
          <w:marTop w:val="0"/>
          <w:marBottom w:val="0"/>
          <w:divBdr>
            <w:top w:val="none" w:sz="0" w:space="0" w:color="auto"/>
            <w:left w:val="none" w:sz="0" w:space="0" w:color="auto"/>
            <w:bottom w:val="none" w:sz="0" w:space="0" w:color="auto"/>
            <w:right w:val="none" w:sz="0" w:space="0" w:color="auto"/>
          </w:divBdr>
          <w:divsChild>
            <w:div w:id="116606097">
              <w:marLeft w:val="0"/>
              <w:marRight w:val="0"/>
              <w:marTop w:val="0"/>
              <w:marBottom w:val="0"/>
              <w:divBdr>
                <w:top w:val="none" w:sz="0" w:space="0" w:color="auto"/>
                <w:left w:val="none" w:sz="0" w:space="0" w:color="auto"/>
                <w:bottom w:val="none" w:sz="0" w:space="0" w:color="auto"/>
                <w:right w:val="none" w:sz="0" w:space="0" w:color="auto"/>
              </w:divBdr>
            </w:div>
          </w:divsChild>
        </w:div>
        <w:div w:id="277491232">
          <w:marLeft w:val="0"/>
          <w:marRight w:val="0"/>
          <w:marTop w:val="0"/>
          <w:marBottom w:val="0"/>
          <w:divBdr>
            <w:top w:val="none" w:sz="0" w:space="0" w:color="auto"/>
            <w:left w:val="none" w:sz="0" w:space="0" w:color="auto"/>
            <w:bottom w:val="none" w:sz="0" w:space="0" w:color="auto"/>
            <w:right w:val="none" w:sz="0" w:space="0" w:color="auto"/>
          </w:divBdr>
          <w:divsChild>
            <w:div w:id="1941176490">
              <w:marLeft w:val="0"/>
              <w:marRight w:val="0"/>
              <w:marTop w:val="0"/>
              <w:marBottom w:val="0"/>
              <w:divBdr>
                <w:top w:val="none" w:sz="0" w:space="0" w:color="auto"/>
                <w:left w:val="none" w:sz="0" w:space="0" w:color="auto"/>
                <w:bottom w:val="none" w:sz="0" w:space="0" w:color="auto"/>
                <w:right w:val="none" w:sz="0" w:space="0" w:color="auto"/>
              </w:divBdr>
            </w:div>
          </w:divsChild>
        </w:div>
        <w:div w:id="279262602">
          <w:marLeft w:val="0"/>
          <w:marRight w:val="0"/>
          <w:marTop w:val="0"/>
          <w:marBottom w:val="0"/>
          <w:divBdr>
            <w:top w:val="none" w:sz="0" w:space="0" w:color="auto"/>
            <w:left w:val="none" w:sz="0" w:space="0" w:color="auto"/>
            <w:bottom w:val="none" w:sz="0" w:space="0" w:color="auto"/>
            <w:right w:val="none" w:sz="0" w:space="0" w:color="auto"/>
          </w:divBdr>
          <w:divsChild>
            <w:div w:id="911961653">
              <w:marLeft w:val="0"/>
              <w:marRight w:val="0"/>
              <w:marTop w:val="0"/>
              <w:marBottom w:val="0"/>
              <w:divBdr>
                <w:top w:val="none" w:sz="0" w:space="0" w:color="auto"/>
                <w:left w:val="none" w:sz="0" w:space="0" w:color="auto"/>
                <w:bottom w:val="none" w:sz="0" w:space="0" w:color="auto"/>
                <w:right w:val="none" w:sz="0" w:space="0" w:color="auto"/>
              </w:divBdr>
            </w:div>
          </w:divsChild>
        </w:div>
        <w:div w:id="294651518">
          <w:marLeft w:val="0"/>
          <w:marRight w:val="0"/>
          <w:marTop w:val="0"/>
          <w:marBottom w:val="0"/>
          <w:divBdr>
            <w:top w:val="none" w:sz="0" w:space="0" w:color="auto"/>
            <w:left w:val="none" w:sz="0" w:space="0" w:color="auto"/>
            <w:bottom w:val="none" w:sz="0" w:space="0" w:color="auto"/>
            <w:right w:val="none" w:sz="0" w:space="0" w:color="auto"/>
          </w:divBdr>
          <w:divsChild>
            <w:div w:id="1864858473">
              <w:marLeft w:val="0"/>
              <w:marRight w:val="0"/>
              <w:marTop w:val="0"/>
              <w:marBottom w:val="0"/>
              <w:divBdr>
                <w:top w:val="none" w:sz="0" w:space="0" w:color="auto"/>
                <w:left w:val="none" w:sz="0" w:space="0" w:color="auto"/>
                <w:bottom w:val="none" w:sz="0" w:space="0" w:color="auto"/>
                <w:right w:val="none" w:sz="0" w:space="0" w:color="auto"/>
              </w:divBdr>
            </w:div>
          </w:divsChild>
        </w:div>
        <w:div w:id="315307642">
          <w:marLeft w:val="0"/>
          <w:marRight w:val="0"/>
          <w:marTop w:val="0"/>
          <w:marBottom w:val="0"/>
          <w:divBdr>
            <w:top w:val="none" w:sz="0" w:space="0" w:color="auto"/>
            <w:left w:val="none" w:sz="0" w:space="0" w:color="auto"/>
            <w:bottom w:val="none" w:sz="0" w:space="0" w:color="auto"/>
            <w:right w:val="none" w:sz="0" w:space="0" w:color="auto"/>
          </w:divBdr>
          <w:divsChild>
            <w:div w:id="1020475360">
              <w:marLeft w:val="0"/>
              <w:marRight w:val="0"/>
              <w:marTop w:val="0"/>
              <w:marBottom w:val="0"/>
              <w:divBdr>
                <w:top w:val="none" w:sz="0" w:space="0" w:color="auto"/>
                <w:left w:val="none" w:sz="0" w:space="0" w:color="auto"/>
                <w:bottom w:val="none" w:sz="0" w:space="0" w:color="auto"/>
                <w:right w:val="none" w:sz="0" w:space="0" w:color="auto"/>
              </w:divBdr>
            </w:div>
          </w:divsChild>
        </w:div>
        <w:div w:id="316567695">
          <w:marLeft w:val="0"/>
          <w:marRight w:val="0"/>
          <w:marTop w:val="0"/>
          <w:marBottom w:val="0"/>
          <w:divBdr>
            <w:top w:val="none" w:sz="0" w:space="0" w:color="auto"/>
            <w:left w:val="none" w:sz="0" w:space="0" w:color="auto"/>
            <w:bottom w:val="none" w:sz="0" w:space="0" w:color="auto"/>
            <w:right w:val="none" w:sz="0" w:space="0" w:color="auto"/>
          </w:divBdr>
          <w:divsChild>
            <w:div w:id="1730611381">
              <w:marLeft w:val="0"/>
              <w:marRight w:val="0"/>
              <w:marTop w:val="0"/>
              <w:marBottom w:val="0"/>
              <w:divBdr>
                <w:top w:val="none" w:sz="0" w:space="0" w:color="auto"/>
                <w:left w:val="none" w:sz="0" w:space="0" w:color="auto"/>
                <w:bottom w:val="none" w:sz="0" w:space="0" w:color="auto"/>
                <w:right w:val="none" w:sz="0" w:space="0" w:color="auto"/>
              </w:divBdr>
            </w:div>
          </w:divsChild>
        </w:div>
        <w:div w:id="317853115">
          <w:marLeft w:val="0"/>
          <w:marRight w:val="0"/>
          <w:marTop w:val="0"/>
          <w:marBottom w:val="0"/>
          <w:divBdr>
            <w:top w:val="none" w:sz="0" w:space="0" w:color="auto"/>
            <w:left w:val="none" w:sz="0" w:space="0" w:color="auto"/>
            <w:bottom w:val="none" w:sz="0" w:space="0" w:color="auto"/>
            <w:right w:val="none" w:sz="0" w:space="0" w:color="auto"/>
          </w:divBdr>
          <w:divsChild>
            <w:div w:id="561719032">
              <w:marLeft w:val="0"/>
              <w:marRight w:val="0"/>
              <w:marTop w:val="0"/>
              <w:marBottom w:val="0"/>
              <w:divBdr>
                <w:top w:val="none" w:sz="0" w:space="0" w:color="auto"/>
                <w:left w:val="none" w:sz="0" w:space="0" w:color="auto"/>
                <w:bottom w:val="none" w:sz="0" w:space="0" w:color="auto"/>
                <w:right w:val="none" w:sz="0" w:space="0" w:color="auto"/>
              </w:divBdr>
            </w:div>
          </w:divsChild>
        </w:div>
        <w:div w:id="353188030">
          <w:marLeft w:val="0"/>
          <w:marRight w:val="0"/>
          <w:marTop w:val="0"/>
          <w:marBottom w:val="0"/>
          <w:divBdr>
            <w:top w:val="none" w:sz="0" w:space="0" w:color="auto"/>
            <w:left w:val="none" w:sz="0" w:space="0" w:color="auto"/>
            <w:bottom w:val="none" w:sz="0" w:space="0" w:color="auto"/>
            <w:right w:val="none" w:sz="0" w:space="0" w:color="auto"/>
          </w:divBdr>
          <w:divsChild>
            <w:div w:id="2089886970">
              <w:marLeft w:val="0"/>
              <w:marRight w:val="0"/>
              <w:marTop w:val="0"/>
              <w:marBottom w:val="0"/>
              <w:divBdr>
                <w:top w:val="none" w:sz="0" w:space="0" w:color="auto"/>
                <w:left w:val="none" w:sz="0" w:space="0" w:color="auto"/>
                <w:bottom w:val="none" w:sz="0" w:space="0" w:color="auto"/>
                <w:right w:val="none" w:sz="0" w:space="0" w:color="auto"/>
              </w:divBdr>
            </w:div>
          </w:divsChild>
        </w:div>
        <w:div w:id="357316526">
          <w:marLeft w:val="0"/>
          <w:marRight w:val="0"/>
          <w:marTop w:val="0"/>
          <w:marBottom w:val="0"/>
          <w:divBdr>
            <w:top w:val="none" w:sz="0" w:space="0" w:color="auto"/>
            <w:left w:val="none" w:sz="0" w:space="0" w:color="auto"/>
            <w:bottom w:val="none" w:sz="0" w:space="0" w:color="auto"/>
            <w:right w:val="none" w:sz="0" w:space="0" w:color="auto"/>
          </w:divBdr>
          <w:divsChild>
            <w:div w:id="274364305">
              <w:marLeft w:val="0"/>
              <w:marRight w:val="0"/>
              <w:marTop w:val="0"/>
              <w:marBottom w:val="0"/>
              <w:divBdr>
                <w:top w:val="none" w:sz="0" w:space="0" w:color="auto"/>
                <w:left w:val="none" w:sz="0" w:space="0" w:color="auto"/>
                <w:bottom w:val="none" w:sz="0" w:space="0" w:color="auto"/>
                <w:right w:val="none" w:sz="0" w:space="0" w:color="auto"/>
              </w:divBdr>
            </w:div>
          </w:divsChild>
        </w:div>
        <w:div w:id="413286536">
          <w:marLeft w:val="0"/>
          <w:marRight w:val="0"/>
          <w:marTop w:val="0"/>
          <w:marBottom w:val="0"/>
          <w:divBdr>
            <w:top w:val="none" w:sz="0" w:space="0" w:color="auto"/>
            <w:left w:val="none" w:sz="0" w:space="0" w:color="auto"/>
            <w:bottom w:val="none" w:sz="0" w:space="0" w:color="auto"/>
            <w:right w:val="none" w:sz="0" w:space="0" w:color="auto"/>
          </w:divBdr>
          <w:divsChild>
            <w:div w:id="582296526">
              <w:marLeft w:val="0"/>
              <w:marRight w:val="0"/>
              <w:marTop w:val="0"/>
              <w:marBottom w:val="0"/>
              <w:divBdr>
                <w:top w:val="none" w:sz="0" w:space="0" w:color="auto"/>
                <w:left w:val="none" w:sz="0" w:space="0" w:color="auto"/>
                <w:bottom w:val="none" w:sz="0" w:space="0" w:color="auto"/>
                <w:right w:val="none" w:sz="0" w:space="0" w:color="auto"/>
              </w:divBdr>
            </w:div>
          </w:divsChild>
        </w:div>
        <w:div w:id="457338859">
          <w:marLeft w:val="0"/>
          <w:marRight w:val="0"/>
          <w:marTop w:val="0"/>
          <w:marBottom w:val="0"/>
          <w:divBdr>
            <w:top w:val="none" w:sz="0" w:space="0" w:color="auto"/>
            <w:left w:val="none" w:sz="0" w:space="0" w:color="auto"/>
            <w:bottom w:val="none" w:sz="0" w:space="0" w:color="auto"/>
            <w:right w:val="none" w:sz="0" w:space="0" w:color="auto"/>
          </w:divBdr>
          <w:divsChild>
            <w:div w:id="666402685">
              <w:marLeft w:val="0"/>
              <w:marRight w:val="0"/>
              <w:marTop w:val="0"/>
              <w:marBottom w:val="0"/>
              <w:divBdr>
                <w:top w:val="none" w:sz="0" w:space="0" w:color="auto"/>
                <w:left w:val="none" w:sz="0" w:space="0" w:color="auto"/>
                <w:bottom w:val="none" w:sz="0" w:space="0" w:color="auto"/>
                <w:right w:val="none" w:sz="0" w:space="0" w:color="auto"/>
              </w:divBdr>
            </w:div>
          </w:divsChild>
        </w:div>
        <w:div w:id="497159735">
          <w:marLeft w:val="0"/>
          <w:marRight w:val="0"/>
          <w:marTop w:val="0"/>
          <w:marBottom w:val="0"/>
          <w:divBdr>
            <w:top w:val="none" w:sz="0" w:space="0" w:color="auto"/>
            <w:left w:val="none" w:sz="0" w:space="0" w:color="auto"/>
            <w:bottom w:val="none" w:sz="0" w:space="0" w:color="auto"/>
            <w:right w:val="none" w:sz="0" w:space="0" w:color="auto"/>
          </w:divBdr>
          <w:divsChild>
            <w:div w:id="674649155">
              <w:marLeft w:val="0"/>
              <w:marRight w:val="0"/>
              <w:marTop w:val="0"/>
              <w:marBottom w:val="0"/>
              <w:divBdr>
                <w:top w:val="none" w:sz="0" w:space="0" w:color="auto"/>
                <w:left w:val="none" w:sz="0" w:space="0" w:color="auto"/>
                <w:bottom w:val="none" w:sz="0" w:space="0" w:color="auto"/>
                <w:right w:val="none" w:sz="0" w:space="0" w:color="auto"/>
              </w:divBdr>
            </w:div>
          </w:divsChild>
        </w:div>
        <w:div w:id="514727579">
          <w:marLeft w:val="0"/>
          <w:marRight w:val="0"/>
          <w:marTop w:val="0"/>
          <w:marBottom w:val="0"/>
          <w:divBdr>
            <w:top w:val="none" w:sz="0" w:space="0" w:color="auto"/>
            <w:left w:val="none" w:sz="0" w:space="0" w:color="auto"/>
            <w:bottom w:val="none" w:sz="0" w:space="0" w:color="auto"/>
            <w:right w:val="none" w:sz="0" w:space="0" w:color="auto"/>
          </w:divBdr>
          <w:divsChild>
            <w:div w:id="1244414314">
              <w:marLeft w:val="0"/>
              <w:marRight w:val="0"/>
              <w:marTop w:val="0"/>
              <w:marBottom w:val="0"/>
              <w:divBdr>
                <w:top w:val="none" w:sz="0" w:space="0" w:color="auto"/>
                <w:left w:val="none" w:sz="0" w:space="0" w:color="auto"/>
                <w:bottom w:val="none" w:sz="0" w:space="0" w:color="auto"/>
                <w:right w:val="none" w:sz="0" w:space="0" w:color="auto"/>
              </w:divBdr>
            </w:div>
          </w:divsChild>
        </w:div>
        <w:div w:id="529998318">
          <w:marLeft w:val="0"/>
          <w:marRight w:val="0"/>
          <w:marTop w:val="0"/>
          <w:marBottom w:val="0"/>
          <w:divBdr>
            <w:top w:val="none" w:sz="0" w:space="0" w:color="auto"/>
            <w:left w:val="none" w:sz="0" w:space="0" w:color="auto"/>
            <w:bottom w:val="none" w:sz="0" w:space="0" w:color="auto"/>
            <w:right w:val="none" w:sz="0" w:space="0" w:color="auto"/>
          </w:divBdr>
          <w:divsChild>
            <w:div w:id="1781220558">
              <w:marLeft w:val="0"/>
              <w:marRight w:val="0"/>
              <w:marTop w:val="0"/>
              <w:marBottom w:val="0"/>
              <w:divBdr>
                <w:top w:val="none" w:sz="0" w:space="0" w:color="auto"/>
                <w:left w:val="none" w:sz="0" w:space="0" w:color="auto"/>
                <w:bottom w:val="none" w:sz="0" w:space="0" w:color="auto"/>
                <w:right w:val="none" w:sz="0" w:space="0" w:color="auto"/>
              </w:divBdr>
            </w:div>
          </w:divsChild>
        </w:div>
        <w:div w:id="546570524">
          <w:marLeft w:val="0"/>
          <w:marRight w:val="0"/>
          <w:marTop w:val="0"/>
          <w:marBottom w:val="0"/>
          <w:divBdr>
            <w:top w:val="none" w:sz="0" w:space="0" w:color="auto"/>
            <w:left w:val="none" w:sz="0" w:space="0" w:color="auto"/>
            <w:bottom w:val="none" w:sz="0" w:space="0" w:color="auto"/>
            <w:right w:val="none" w:sz="0" w:space="0" w:color="auto"/>
          </w:divBdr>
          <w:divsChild>
            <w:div w:id="2090885067">
              <w:marLeft w:val="0"/>
              <w:marRight w:val="0"/>
              <w:marTop w:val="0"/>
              <w:marBottom w:val="0"/>
              <w:divBdr>
                <w:top w:val="none" w:sz="0" w:space="0" w:color="auto"/>
                <w:left w:val="none" w:sz="0" w:space="0" w:color="auto"/>
                <w:bottom w:val="none" w:sz="0" w:space="0" w:color="auto"/>
                <w:right w:val="none" w:sz="0" w:space="0" w:color="auto"/>
              </w:divBdr>
            </w:div>
          </w:divsChild>
        </w:div>
        <w:div w:id="557667075">
          <w:marLeft w:val="0"/>
          <w:marRight w:val="0"/>
          <w:marTop w:val="0"/>
          <w:marBottom w:val="0"/>
          <w:divBdr>
            <w:top w:val="none" w:sz="0" w:space="0" w:color="auto"/>
            <w:left w:val="none" w:sz="0" w:space="0" w:color="auto"/>
            <w:bottom w:val="none" w:sz="0" w:space="0" w:color="auto"/>
            <w:right w:val="none" w:sz="0" w:space="0" w:color="auto"/>
          </w:divBdr>
          <w:divsChild>
            <w:div w:id="138040867">
              <w:marLeft w:val="0"/>
              <w:marRight w:val="0"/>
              <w:marTop w:val="0"/>
              <w:marBottom w:val="0"/>
              <w:divBdr>
                <w:top w:val="none" w:sz="0" w:space="0" w:color="auto"/>
                <w:left w:val="none" w:sz="0" w:space="0" w:color="auto"/>
                <w:bottom w:val="none" w:sz="0" w:space="0" w:color="auto"/>
                <w:right w:val="none" w:sz="0" w:space="0" w:color="auto"/>
              </w:divBdr>
            </w:div>
          </w:divsChild>
        </w:div>
        <w:div w:id="577207887">
          <w:marLeft w:val="0"/>
          <w:marRight w:val="0"/>
          <w:marTop w:val="0"/>
          <w:marBottom w:val="0"/>
          <w:divBdr>
            <w:top w:val="none" w:sz="0" w:space="0" w:color="auto"/>
            <w:left w:val="none" w:sz="0" w:space="0" w:color="auto"/>
            <w:bottom w:val="none" w:sz="0" w:space="0" w:color="auto"/>
            <w:right w:val="none" w:sz="0" w:space="0" w:color="auto"/>
          </w:divBdr>
          <w:divsChild>
            <w:div w:id="873347967">
              <w:marLeft w:val="0"/>
              <w:marRight w:val="0"/>
              <w:marTop w:val="0"/>
              <w:marBottom w:val="0"/>
              <w:divBdr>
                <w:top w:val="none" w:sz="0" w:space="0" w:color="auto"/>
                <w:left w:val="none" w:sz="0" w:space="0" w:color="auto"/>
                <w:bottom w:val="none" w:sz="0" w:space="0" w:color="auto"/>
                <w:right w:val="none" w:sz="0" w:space="0" w:color="auto"/>
              </w:divBdr>
            </w:div>
          </w:divsChild>
        </w:div>
        <w:div w:id="604000648">
          <w:marLeft w:val="0"/>
          <w:marRight w:val="0"/>
          <w:marTop w:val="0"/>
          <w:marBottom w:val="0"/>
          <w:divBdr>
            <w:top w:val="none" w:sz="0" w:space="0" w:color="auto"/>
            <w:left w:val="none" w:sz="0" w:space="0" w:color="auto"/>
            <w:bottom w:val="none" w:sz="0" w:space="0" w:color="auto"/>
            <w:right w:val="none" w:sz="0" w:space="0" w:color="auto"/>
          </w:divBdr>
          <w:divsChild>
            <w:div w:id="545265293">
              <w:marLeft w:val="0"/>
              <w:marRight w:val="0"/>
              <w:marTop w:val="0"/>
              <w:marBottom w:val="0"/>
              <w:divBdr>
                <w:top w:val="none" w:sz="0" w:space="0" w:color="auto"/>
                <w:left w:val="none" w:sz="0" w:space="0" w:color="auto"/>
                <w:bottom w:val="none" w:sz="0" w:space="0" w:color="auto"/>
                <w:right w:val="none" w:sz="0" w:space="0" w:color="auto"/>
              </w:divBdr>
            </w:div>
          </w:divsChild>
        </w:div>
        <w:div w:id="618102362">
          <w:marLeft w:val="0"/>
          <w:marRight w:val="0"/>
          <w:marTop w:val="0"/>
          <w:marBottom w:val="0"/>
          <w:divBdr>
            <w:top w:val="none" w:sz="0" w:space="0" w:color="auto"/>
            <w:left w:val="none" w:sz="0" w:space="0" w:color="auto"/>
            <w:bottom w:val="none" w:sz="0" w:space="0" w:color="auto"/>
            <w:right w:val="none" w:sz="0" w:space="0" w:color="auto"/>
          </w:divBdr>
          <w:divsChild>
            <w:div w:id="668602236">
              <w:marLeft w:val="0"/>
              <w:marRight w:val="0"/>
              <w:marTop w:val="0"/>
              <w:marBottom w:val="0"/>
              <w:divBdr>
                <w:top w:val="none" w:sz="0" w:space="0" w:color="auto"/>
                <w:left w:val="none" w:sz="0" w:space="0" w:color="auto"/>
                <w:bottom w:val="none" w:sz="0" w:space="0" w:color="auto"/>
                <w:right w:val="none" w:sz="0" w:space="0" w:color="auto"/>
              </w:divBdr>
            </w:div>
          </w:divsChild>
        </w:div>
        <w:div w:id="619914426">
          <w:marLeft w:val="0"/>
          <w:marRight w:val="0"/>
          <w:marTop w:val="0"/>
          <w:marBottom w:val="0"/>
          <w:divBdr>
            <w:top w:val="none" w:sz="0" w:space="0" w:color="auto"/>
            <w:left w:val="none" w:sz="0" w:space="0" w:color="auto"/>
            <w:bottom w:val="none" w:sz="0" w:space="0" w:color="auto"/>
            <w:right w:val="none" w:sz="0" w:space="0" w:color="auto"/>
          </w:divBdr>
          <w:divsChild>
            <w:div w:id="1952324110">
              <w:marLeft w:val="0"/>
              <w:marRight w:val="0"/>
              <w:marTop w:val="0"/>
              <w:marBottom w:val="0"/>
              <w:divBdr>
                <w:top w:val="none" w:sz="0" w:space="0" w:color="auto"/>
                <w:left w:val="none" w:sz="0" w:space="0" w:color="auto"/>
                <w:bottom w:val="none" w:sz="0" w:space="0" w:color="auto"/>
                <w:right w:val="none" w:sz="0" w:space="0" w:color="auto"/>
              </w:divBdr>
            </w:div>
          </w:divsChild>
        </w:div>
        <w:div w:id="628978750">
          <w:marLeft w:val="0"/>
          <w:marRight w:val="0"/>
          <w:marTop w:val="0"/>
          <w:marBottom w:val="0"/>
          <w:divBdr>
            <w:top w:val="none" w:sz="0" w:space="0" w:color="auto"/>
            <w:left w:val="none" w:sz="0" w:space="0" w:color="auto"/>
            <w:bottom w:val="none" w:sz="0" w:space="0" w:color="auto"/>
            <w:right w:val="none" w:sz="0" w:space="0" w:color="auto"/>
          </w:divBdr>
          <w:divsChild>
            <w:div w:id="399400707">
              <w:marLeft w:val="0"/>
              <w:marRight w:val="0"/>
              <w:marTop w:val="0"/>
              <w:marBottom w:val="0"/>
              <w:divBdr>
                <w:top w:val="none" w:sz="0" w:space="0" w:color="auto"/>
                <w:left w:val="none" w:sz="0" w:space="0" w:color="auto"/>
                <w:bottom w:val="none" w:sz="0" w:space="0" w:color="auto"/>
                <w:right w:val="none" w:sz="0" w:space="0" w:color="auto"/>
              </w:divBdr>
            </w:div>
          </w:divsChild>
        </w:div>
        <w:div w:id="703022172">
          <w:marLeft w:val="0"/>
          <w:marRight w:val="0"/>
          <w:marTop w:val="0"/>
          <w:marBottom w:val="0"/>
          <w:divBdr>
            <w:top w:val="none" w:sz="0" w:space="0" w:color="auto"/>
            <w:left w:val="none" w:sz="0" w:space="0" w:color="auto"/>
            <w:bottom w:val="none" w:sz="0" w:space="0" w:color="auto"/>
            <w:right w:val="none" w:sz="0" w:space="0" w:color="auto"/>
          </w:divBdr>
          <w:divsChild>
            <w:div w:id="819729223">
              <w:marLeft w:val="0"/>
              <w:marRight w:val="0"/>
              <w:marTop w:val="0"/>
              <w:marBottom w:val="0"/>
              <w:divBdr>
                <w:top w:val="none" w:sz="0" w:space="0" w:color="auto"/>
                <w:left w:val="none" w:sz="0" w:space="0" w:color="auto"/>
                <w:bottom w:val="none" w:sz="0" w:space="0" w:color="auto"/>
                <w:right w:val="none" w:sz="0" w:space="0" w:color="auto"/>
              </w:divBdr>
            </w:div>
          </w:divsChild>
        </w:div>
        <w:div w:id="727192327">
          <w:marLeft w:val="0"/>
          <w:marRight w:val="0"/>
          <w:marTop w:val="0"/>
          <w:marBottom w:val="0"/>
          <w:divBdr>
            <w:top w:val="none" w:sz="0" w:space="0" w:color="auto"/>
            <w:left w:val="none" w:sz="0" w:space="0" w:color="auto"/>
            <w:bottom w:val="none" w:sz="0" w:space="0" w:color="auto"/>
            <w:right w:val="none" w:sz="0" w:space="0" w:color="auto"/>
          </w:divBdr>
          <w:divsChild>
            <w:div w:id="1658533332">
              <w:marLeft w:val="0"/>
              <w:marRight w:val="0"/>
              <w:marTop w:val="0"/>
              <w:marBottom w:val="0"/>
              <w:divBdr>
                <w:top w:val="none" w:sz="0" w:space="0" w:color="auto"/>
                <w:left w:val="none" w:sz="0" w:space="0" w:color="auto"/>
                <w:bottom w:val="none" w:sz="0" w:space="0" w:color="auto"/>
                <w:right w:val="none" w:sz="0" w:space="0" w:color="auto"/>
              </w:divBdr>
            </w:div>
          </w:divsChild>
        </w:div>
        <w:div w:id="732431418">
          <w:marLeft w:val="0"/>
          <w:marRight w:val="0"/>
          <w:marTop w:val="0"/>
          <w:marBottom w:val="0"/>
          <w:divBdr>
            <w:top w:val="none" w:sz="0" w:space="0" w:color="auto"/>
            <w:left w:val="none" w:sz="0" w:space="0" w:color="auto"/>
            <w:bottom w:val="none" w:sz="0" w:space="0" w:color="auto"/>
            <w:right w:val="none" w:sz="0" w:space="0" w:color="auto"/>
          </w:divBdr>
          <w:divsChild>
            <w:div w:id="532809076">
              <w:marLeft w:val="0"/>
              <w:marRight w:val="0"/>
              <w:marTop w:val="0"/>
              <w:marBottom w:val="0"/>
              <w:divBdr>
                <w:top w:val="none" w:sz="0" w:space="0" w:color="auto"/>
                <w:left w:val="none" w:sz="0" w:space="0" w:color="auto"/>
                <w:bottom w:val="none" w:sz="0" w:space="0" w:color="auto"/>
                <w:right w:val="none" w:sz="0" w:space="0" w:color="auto"/>
              </w:divBdr>
            </w:div>
          </w:divsChild>
        </w:div>
        <w:div w:id="744186985">
          <w:marLeft w:val="0"/>
          <w:marRight w:val="0"/>
          <w:marTop w:val="0"/>
          <w:marBottom w:val="0"/>
          <w:divBdr>
            <w:top w:val="none" w:sz="0" w:space="0" w:color="auto"/>
            <w:left w:val="none" w:sz="0" w:space="0" w:color="auto"/>
            <w:bottom w:val="none" w:sz="0" w:space="0" w:color="auto"/>
            <w:right w:val="none" w:sz="0" w:space="0" w:color="auto"/>
          </w:divBdr>
          <w:divsChild>
            <w:div w:id="1473476501">
              <w:marLeft w:val="0"/>
              <w:marRight w:val="0"/>
              <w:marTop w:val="0"/>
              <w:marBottom w:val="0"/>
              <w:divBdr>
                <w:top w:val="none" w:sz="0" w:space="0" w:color="auto"/>
                <w:left w:val="none" w:sz="0" w:space="0" w:color="auto"/>
                <w:bottom w:val="none" w:sz="0" w:space="0" w:color="auto"/>
                <w:right w:val="none" w:sz="0" w:space="0" w:color="auto"/>
              </w:divBdr>
            </w:div>
          </w:divsChild>
        </w:div>
        <w:div w:id="756629893">
          <w:marLeft w:val="0"/>
          <w:marRight w:val="0"/>
          <w:marTop w:val="0"/>
          <w:marBottom w:val="0"/>
          <w:divBdr>
            <w:top w:val="none" w:sz="0" w:space="0" w:color="auto"/>
            <w:left w:val="none" w:sz="0" w:space="0" w:color="auto"/>
            <w:bottom w:val="none" w:sz="0" w:space="0" w:color="auto"/>
            <w:right w:val="none" w:sz="0" w:space="0" w:color="auto"/>
          </w:divBdr>
          <w:divsChild>
            <w:div w:id="122045242">
              <w:marLeft w:val="0"/>
              <w:marRight w:val="0"/>
              <w:marTop w:val="0"/>
              <w:marBottom w:val="0"/>
              <w:divBdr>
                <w:top w:val="none" w:sz="0" w:space="0" w:color="auto"/>
                <w:left w:val="none" w:sz="0" w:space="0" w:color="auto"/>
                <w:bottom w:val="none" w:sz="0" w:space="0" w:color="auto"/>
                <w:right w:val="none" w:sz="0" w:space="0" w:color="auto"/>
              </w:divBdr>
            </w:div>
          </w:divsChild>
        </w:div>
        <w:div w:id="759913728">
          <w:marLeft w:val="0"/>
          <w:marRight w:val="0"/>
          <w:marTop w:val="0"/>
          <w:marBottom w:val="0"/>
          <w:divBdr>
            <w:top w:val="none" w:sz="0" w:space="0" w:color="auto"/>
            <w:left w:val="none" w:sz="0" w:space="0" w:color="auto"/>
            <w:bottom w:val="none" w:sz="0" w:space="0" w:color="auto"/>
            <w:right w:val="none" w:sz="0" w:space="0" w:color="auto"/>
          </w:divBdr>
          <w:divsChild>
            <w:div w:id="544871763">
              <w:marLeft w:val="0"/>
              <w:marRight w:val="0"/>
              <w:marTop w:val="0"/>
              <w:marBottom w:val="0"/>
              <w:divBdr>
                <w:top w:val="none" w:sz="0" w:space="0" w:color="auto"/>
                <w:left w:val="none" w:sz="0" w:space="0" w:color="auto"/>
                <w:bottom w:val="none" w:sz="0" w:space="0" w:color="auto"/>
                <w:right w:val="none" w:sz="0" w:space="0" w:color="auto"/>
              </w:divBdr>
            </w:div>
          </w:divsChild>
        </w:div>
        <w:div w:id="826870689">
          <w:marLeft w:val="0"/>
          <w:marRight w:val="0"/>
          <w:marTop w:val="0"/>
          <w:marBottom w:val="0"/>
          <w:divBdr>
            <w:top w:val="none" w:sz="0" w:space="0" w:color="auto"/>
            <w:left w:val="none" w:sz="0" w:space="0" w:color="auto"/>
            <w:bottom w:val="none" w:sz="0" w:space="0" w:color="auto"/>
            <w:right w:val="none" w:sz="0" w:space="0" w:color="auto"/>
          </w:divBdr>
          <w:divsChild>
            <w:div w:id="279149678">
              <w:marLeft w:val="0"/>
              <w:marRight w:val="0"/>
              <w:marTop w:val="0"/>
              <w:marBottom w:val="0"/>
              <w:divBdr>
                <w:top w:val="none" w:sz="0" w:space="0" w:color="auto"/>
                <w:left w:val="none" w:sz="0" w:space="0" w:color="auto"/>
                <w:bottom w:val="none" w:sz="0" w:space="0" w:color="auto"/>
                <w:right w:val="none" w:sz="0" w:space="0" w:color="auto"/>
              </w:divBdr>
            </w:div>
          </w:divsChild>
        </w:div>
        <w:div w:id="837502708">
          <w:marLeft w:val="0"/>
          <w:marRight w:val="0"/>
          <w:marTop w:val="0"/>
          <w:marBottom w:val="0"/>
          <w:divBdr>
            <w:top w:val="none" w:sz="0" w:space="0" w:color="auto"/>
            <w:left w:val="none" w:sz="0" w:space="0" w:color="auto"/>
            <w:bottom w:val="none" w:sz="0" w:space="0" w:color="auto"/>
            <w:right w:val="none" w:sz="0" w:space="0" w:color="auto"/>
          </w:divBdr>
          <w:divsChild>
            <w:div w:id="13506559">
              <w:marLeft w:val="0"/>
              <w:marRight w:val="0"/>
              <w:marTop w:val="0"/>
              <w:marBottom w:val="0"/>
              <w:divBdr>
                <w:top w:val="none" w:sz="0" w:space="0" w:color="auto"/>
                <w:left w:val="none" w:sz="0" w:space="0" w:color="auto"/>
                <w:bottom w:val="none" w:sz="0" w:space="0" w:color="auto"/>
                <w:right w:val="none" w:sz="0" w:space="0" w:color="auto"/>
              </w:divBdr>
            </w:div>
          </w:divsChild>
        </w:div>
        <w:div w:id="849024875">
          <w:marLeft w:val="0"/>
          <w:marRight w:val="0"/>
          <w:marTop w:val="0"/>
          <w:marBottom w:val="0"/>
          <w:divBdr>
            <w:top w:val="none" w:sz="0" w:space="0" w:color="auto"/>
            <w:left w:val="none" w:sz="0" w:space="0" w:color="auto"/>
            <w:bottom w:val="none" w:sz="0" w:space="0" w:color="auto"/>
            <w:right w:val="none" w:sz="0" w:space="0" w:color="auto"/>
          </w:divBdr>
          <w:divsChild>
            <w:div w:id="1830368461">
              <w:marLeft w:val="0"/>
              <w:marRight w:val="0"/>
              <w:marTop w:val="0"/>
              <w:marBottom w:val="0"/>
              <w:divBdr>
                <w:top w:val="none" w:sz="0" w:space="0" w:color="auto"/>
                <w:left w:val="none" w:sz="0" w:space="0" w:color="auto"/>
                <w:bottom w:val="none" w:sz="0" w:space="0" w:color="auto"/>
                <w:right w:val="none" w:sz="0" w:space="0" w:color="auto"/>
              </w:divBdr>
            </w:div>
          </w:divsChild>
        </w:div>
        <w:div w:id="861743050">
          <w:marLeft w:val="0"/>
          <w:marRight w:val="0"/>
          <w:marTop w:val="0"/>
          <w:marBottom w:val="0"/>
          <w:divBdr>
            <w:top w:val="none" w:sz="0" w:space="0" w:color="auto"/>
            <w:left w:val="none" w:sz="0" w:space="0" w:color="auto"/>
            <w:bottom w:val="none" w:sz="0" w:space="0" w:color="auto"/>
            <w:right w:val="none" w:sz="0" w:space="0" w:color="auto"/>
          </w:divBdr>
          <w:divsChild>
            <w:div w:id="848760347">
              <w:marLeft w:val="0"/>
              <w:marRight w:val="0"/>
              <w:marTop w:val="0"/>
              <w:marBottom w:val="0"/>
              <w:divBdr>
                <w:top w:val="none" w:sz="0" w:space="0" w:color="auto"/>
                <w:left w:val="none" w:sz="0" w:space="0" w:color="auto"/>
                <w:bottom w:val="none" w:sz="0" w:space="0" w:color="auto"/>
                <w:right w:val="none" w:sz="0" w:space="0" w:color="auto"/>
              </w:divBdr>
            </w:div>
          </w:divsChild>
        </w:div>
        <w:div w:id="891889440">
          <w:marLeft w:val="0"/>
          <w:marRight w:val="0"/>
          <w:marTop w:val="0"/>
          <w:marBottom w:val="0"/>
          <w:divBdr>
            <w:top w:val="none" w:sz="0" w:space="0" w:color="auto"/>
            <w:left w:val="none" w:sz="0" w:space="0" w:color="auto"/>
            <w:bottom w:val="none" w:sz="0" w:space="0" w:color="auto"/>
            <w:right w:val="none" w:sz="0" w:space="0" w:color="auto"/>
          </w:divBdr>
          <w:divsChild>
            <w:div w:id="586620461">
              <w:marLeft w:val="0"/>
              <w:marRight w:val="0"/>
              <w:marTop w:val="0"/>
              <w:marBottom w:val="0"/>
              <w:divBdr>
                <w:top w:val="none" w:sz="0" w:space="0" w:color="auto"/>
                <w:left w:val="none" w:sz="0" w:space="0" w:color="auto"/>
                <w:bottom w:val="none" w:sz="0" w:space="0" w:color="auto"/>
                <w:right w:val="none" w:sz="0" w:space="0" w:color="auto"/>
              </w:divBdr>
            </w:div>
          </w:divsChild>
        </w:div>
        <w:div w:id="909726889">
          <w:marLeft w:val="0"/>
          <w:marRight w:val="0"/>
          <w:marTop w:val="0"/>
          <w:marBottom w:val="0"/>
          <w:divBdr>
            <w:top w:val="none" w:sz="0" w:space="0" w:color="auto"/>
            <w:left w:val="none" w:sz="0" w:space="0" w:color="auto"/>
            <w:bottom w:val="none" w:sz="0" w:space="0" w:color="auto"/>
            <w:right w:val="none" w:sz="0" w:space="0" w:color="auto"/>
          </w:divBdr>
          <w:divsChild>
            <w:div w:id="300622708">
              <w:marLeft w:val="0"/>
              <w:marRight w:val="0"/>
              <w:marTop w:val="0"/>
              <w:marBottom w:val="0"/>
              <w:divBdr>
                <w:top w:val="none" w:sz="0" w:space="0" w:color="auto"/>
                <w:left w:val="none" w:sz="0" w:space="0" w:color="auto"/>
                <w:bottom w:val="none" w:sz="0" w:space="0" w:color="auto"/>
                <w:right w:val="none" w:sz="0" w:space="0" w:color="auto"/>
              </w:divBdr>
            </w:div>
          </w:divsChild>
        </w:div>
        <w:div w:id="964972429">
          <w:marLeft w:val="0"/>
          <w:marRight w:val="0"/>
          <w:marTop w:val="0"/>
          <w:marBottom w:val="0"/>
          <w:divBdr>
            <w:top w:val="none" w:sz="0" w:space="0" w:color="auto"/>
            <w:left w:val="none" w:sz="0" w:space="0" w:color="auto"/>
            <w:bottom w:val="none" w:sz="0" w:space="0" w:color="auto"/>
            <w:right w:val="none" w:sz="0" w:space="0" w:color="auto"/>
          </w:divBdr>
          <w:divsChild>
            <w:div w:id="552547797">
              <w:marLeft w:val="0"/>
              <w:marRight w:val="0"/>
              <w:marTop w:val="0"/>
              <w:marBottom w:val="0"/>
              <w:divBdr>
                <w:top w:val="none" w:sz="0" w:space="0" w:color="auto"/>
                <w:left w:val="none" w:sz="0" w:space="0" w:color="auto"/>
                <w:bottom w:val="none" w:sz="0" w:space="0" w:color="auto"/>
                <w:right w:val="none" w:sz="0" w:space="0" w:color="auto"/>
              </w:divBdr>
            </w:div>
          </w:divsChild>
        </w:div>
        <w:div w:id="965938363">
          <w:marLeft w:val="0"/>
          <w:marRight w:val="0"/>
          <w:marTop w:val="0"/>
          <w:marBottom w:val="0"/>
          <w:divBdr>
            <w:top w:val="none" w:sz="0" w:space="0" w:color="auto"/>
            <w:left w:val="none" w:sz="0" w:space="0" w:color="auto"/>
            <w:bottom w:val="none" w:sz="0" w:space="0" w:color="auto"/>
            <w:right w:val="none" w:sz="0" w:space="0" w:color="auto"/>
          </w:divBdr>
          <w:divsChild>
            <w:div w:id="92021754">
              <w:marLeft w:val="0"/>
              <w:marRight w:val="0"/>
              <w:marTop w:val="0"/>
              <w:marBottom w:val="0"/>
              <w:divBdr>
                <w:top w:val="none" w:sz="0" w:space="0" w:color="auto"/>
                <w:left w:val="none" w:sz="0" w:space="0" w:color="auto"/>
                <w:bottom w:val="none" w:sz="0" w:space="0" w:color="auto"/>
                <w:right w:val="none" w:sz="0" w:space="0" w:color="auto"/>
              </w:divBdr>
            </w:div>
          </w:divsChild>
        </w:div>
        <w:div w:id="970600890">
          <w:marLeft w:val="0"/>
          <w:marRight w:val="0"/>
          <w:marTop w:val="0"/>
          <w:marBottom w:val="0"/>
          <w:divBdr>
            <w:top w:val="none" w:sz="0" w:space="0" w:color="auto"/>
            <w:left w:val="none" w:sz="0" w:space="0" w:color="auto"/>
            <w:bottom w:val="none" w:sz="0" w:space="0" w:color="auto"/>
            <w:right w:val="none" w:sz="0" w:space="0" w:color="auto"/>
          </w:divBdr>
          <w:divsChild>
            <w:div w:id="1037043747">
              <w:marLeft w:val="0"/>
              <w:marRight w:val="0"/>
              <w:marTop w:val="0"/>
              <w:marBottom w:val="0"/>
              <w:divBdr>
                <w:top w:val="none" w:sz="0" w:space="0" w:color="auto"/>
                <w:left w:val="none" w:sz="0" w:space="0" w:color="auto"/>
                <w:bottom w:val="none" w:sz="0" w:space="0" w:color="auto"/>
                <w:right w:val="none" w:sz="0" w:space="0" w:color="auto"/>
              </w:divBdr>
            </w:div>
          </w:divsChild>
        </w:div>
        <w:div w:id="989408894">
          <w:marLeft w:val="0"/>
          <w:marRight w:val="0"/>
          <w:marTop w:val="0"/>
          <w:marBottom w:val="0"/>
          <w:divBdr>
            <w:top w:val="none" w:sz="0" w:space="0" w:color="auto"/>
            <w:left w:val="none" w:sz="0" w:space="0" w:color="auto"/>
            <w:bottom w:val="none" w:sz="0" w:space="0" w:color="auto"/>
            <w:right w:val="none" w:sz="0" w:space="0" w:color="auto"/>
          </w:divBdr>
          <w:divsChild>
            <w:div w:id="1600719861">
              <w:marLeft w:val="0"/>
              <w:marRight w:val="0"/>
              <w:marTop w:val="0"/>
              <w:marBottom w:val="0"/>
              <w:divBdr>
                <w:top w:val="none" w:sz="0" w:space="0" w:color="auto"/>
                <w:left w:val="none" w:sz="0" w:space="0" w:color="auto"/>
                <w:bottom w:val="none" w:sz="0" w:space="0" w:color="auto"/>
                <w:right w:val="none" w:sz="0" w:space="0" w:color="auto"/>
              </w:divBdr>
            </w:div>
          </w:divsChild>
        </w:div>
        <w:div w:id="989747841">
          <w:marLeft w:val="0"/>
          <w:marRight w:val="0"/>
          <w:marTop w:val="0"/>
          <w:marBottom w:val="0"/>
          <w:divBdr>
            <w:top w:val="none" w:sz="0" w:space="0" w:color="auto"/>
            <w:left w:val="none" w:sz="0" w:space="0" w:color="auto"/>
            <w:bottom w:val="none" w:sz="0" w:space="0" w:color="auto"/>
            <w:right w:val="none" w:sz="0" w:space="0" w:color="auto"/>
          </w:divBdr>
          <w:divsChild>
            <w:div w:id="365787933">
              <w:marLeft w:val="0"/>
              <w:marRight w:val="0"/>
              <w:marTop w:val="0"/>
              <w:marBottom w:val="0"/>
              <w:divBdr>
                <w:top w:val="none" w:sz="0" w:space="0" w:color="auto"/>
                <w:left w:val="none" w:sz="0" w:space="0" w:color="auto"/>
                <w:bottom w:val="none" w:sz="0" w:space="0" w:color="auto"/>
                <w:right w:val="none" w:sz="0" w:space="0" w:color="auto"/>
              </w:divBdr>
            </w:div>
          </w:divsChild>
        </w:div>
        <w:div w:id="993605690">
          <w:marLeft w:val="0"/>
          <w:marRight w:val="0"/>
          <w:marTop w:val="0"/>
          <w:marBottom w:val="0"/>
          <w:divBdr>
            <w:top w:val="none" w:sz="0" w:space="0" w:color="auto"/>
            <w:left w:val="none" w:sz="0" w:space="0" w:color="auto"/>
            <w:bottom w:val="none" w:sz="0" w:space="0" w:color="auto"/>
            <w:right w:val="none" w:sz="0" w:space="0" w:color="auto"/>
          </w:divBdr>
          <w:divsChild>
            <w:div w:id="259680231">
              <w:marLeft w:val="0"/>
              <w:marRight w:val="0"/>
              <w:marTop w:val="0"/>
              <w:marBottom w:val="0"/>
              <w:divBdr>
                <w:top w:val="none" w:sz="0" w:space="0" w:color="auto"/>
                <w:left w:val="none" w:sz="0" w:space="0" w:color="auto"/>
                <w:bottom w:val="none" w:sz="0" w:space="0" w:color="auto"/>
                <w:right w:val="none" w:sz="0" w:space="0" w:color="auto"/>
              </w:divBdr>
            </w:div>
          </w:divsChild>
        </w:div>
        <w:div w:id="1043291087">
          <w:marLeft w:val="0"/>
          <w:marRight w:val="0"/>
          <w:marTop w:val="0"/>
          <w:marBottom w:val="0"/>
          <w:divBdr>
            <w:top w:val="none" w:sz="0" w:space="0" w:color="auto"/>
            <w:left w:val="none" w:sz="0" w:space="0" w:color="auto"/>
            <w:bottom w:val="none" w:sz="0" w:space="0" w:color="auto"/>
            <w:right w:val="none" w:sz="0" w:space="0" w:color="auto"/>
          </w:divBdr>
          <w:divsChild>
            <w:div w:id="439644483">
              <w:marLeft w:val="0"/>
              <w:marRight w:val="0"/>
              <w:marTop w:val="0"/>
              <w:marBottom w:val="0"/>
              <w:divBdr>
                <w:top w:val="none" w:sz="0" w:space="0" w:color="auto"/>
                <w:left w:val="none" w:sz="0" w:space="0" w:color="auto"/>
                <w:bottom w:val="none" w:sz="0" w:space="0" w:color="auto"/>
                <w:right w:val="none" w:sz="0" w:space="0" w:color="auto"/>
              </w:divBdr>
            </w:div>
          </w:divsChild>
        </w:div>
        <w:div w:id="1056582776">
          <w:marLeft w:val="0"/>
          <w:marRight w:val="0"/>
          <w:marTop w:val="0"/>
          <w:marBottom w:val="0"/>
          <w:divBdr>
            <w:top w:val="none" w:sz="0" w:space="0" w:color="auto"/>
            <w:left w:val="none" w:sz="0" w:space="0" w:color="auto"/>
            <w:bottom w:val="none" w:sz="0" w:space="0" w:color="auto"/>
            <w:right w:val="none" w:sz="0" w:space="0" w:color="auto"/>
          </w:divBdr>
          <w:divsChild>
            <w:div w:id="342050455">
              <w:marLeft w:val="0"/>
              <w:marRight w:val="0"/>
              <w:marTop w:val="0"/>
              <w:marBottom w:val="0"/>
              <w:divBdr>
                <w:top w:val="none" w:sz="0" w:space="0" w:color="auto"/>
                <w:left w:val="none" w:sz="0" w:space="0" w:color="auto"/>
                <w:bottom w:val="none" w:sz="0" w:space="0" w:color="auto"/>
                <w:right w:val="none" w:sz="0" w:space="0" w:color="auto"/>
              </w:divBdr>
            </w:div>
          </w:divsChild>
        </w:div>
        <w:div w:id="1065563607">
          <w:marLeft w:val="0"/>
          <w:marRight w:val="0"/>
          <w:marTop w:val="0"/>
          <w:marBottom w:val="0"/>
          <w:divBdr>
            <w:top w:val="none" w:sz="0" w:space="0" w:color="auto"/>
            <w:left w:val="none" w:sz="0" w:space="0" w:color="auto"/>
            <w:bottom w:val="none" w:sz="0" w:space="0" w:color="auto"/>
            <w:right w:val="none" w:sz="0" w:space="0" w:color="auto"/>
          </w:divBdr>
          <w:divsChild>
            <w:div w:id="228150693">
              <w:marLeft w:val="0"/>
              <w:marRight w:val="0"/>
              <w:marTop w:val="0"/>
              <w:marBottom w:val="0"/>
              <w:divBdr>
                <w:top w:val="none" w:sz="0" w:space="0" w:color="auto"/>
                <w:left w:val="none" w:sz="0" w:space="0" w:color="auto"/>
                <w:bottom w:val="none" w:sz="0" w:space="0" w:color="auto"/>
                <w:right w:val="none" w:sz="0" w:space="0" w:color="auto"/>
              </w:divBdr>
            </w:div>
          </w:divsChild>
        </w:div>
        <w:div w:id="1065688765">
          <w:marLeft w:val="0"/>
          <w:marRight w:val="0"/>
          <w:marTop w:val="0"/>
          <w:marBottom w:val="0"/>
          <w:divBdr>
            <w:top w:val="none" w:sz="0" w:space="0" w:color="auto"/>
            <w:left w:val="none" w:sz="0" w:space="0" w:color="auto"/>
            <w:bottom w:val="none" w:sz="0" w:space="0" w:color="auto"/>
            <w:right w:val="none" w:sz="0" w:space="0" w:color="auto"/>
          </w:divBdr>
          <w:divsChild>
            <w:div w:id="1345329535">
              <w:marLeft w:val="0"/>
              <w:marRight w:val="0"/>
              <w:marTop w:val="0"/>
              <w:marBottom w:val="0"/>
              <w:divBdr>
                <w:top w:val="none" w:sz="0" w:space="0" w:color="auto"/>
                <w:left w:val="none" w:sz="0" w:space="0" w:color="auto"/>
                <w:bottom w:val="none" w:sz="0" w:space="0" w:color="auto"/>
                <w:right w:val="none" w:sz="0" w:space="0" w:color="auto"/>
              </w:divBdr>
            </w:div>
          </w:divsChild>
        </w:div>
        <w:div w:id="1087461472">
          <w:marLeft w:val="0"/>
          <w:marRight w:val="0"/>
          <w:marTop w:val="0"/>
          <w:marBottom w:val="0"/>
          <w:divBdr>
            <w:top w:val="none" w:sz="0" w:space="0" w:color="auto"/>
            <w:left w:val="none" w:sz="0" w:space="0" w:color="auto"/>
            <w:bottom w:val="none" w:sz="0" w:space="0" w:color="auto"/>
            <w:right w:val="none" w:sz="0" w:space="0" w:color="auto"/>
          </w:divBdr>
          <w:divsChild>
            <w:div w:id="1139304727">
              <w:marLeft w:val="0"/>
              <w:marRight w:val="0"/>
              <w:marTop w:val="0"/>
              <w:marBottom w:val="0"/>
              <w:divBdr>
                <w:top w:val="none" w:sz="0" w:space="0" w:color="auto"/>
                <w:left w:val="none" w:sz="0" w:space="0" w:color="auto"/>
                <w:bottom w:val="none" w:sz="0" w:space="0" w:color="auto"/>
                <w:right w:val="none" w:sz="0" w:space="0" w:color="auto"/>
              </w:divBdr>
            </w:div>
          </w:divsChild>
        </w:div>
        <w:div w:id="1111165540">
          <w:marLeft w:val="0"/>
          <w:marRight w:val="0"/>
          <w:marTop w:val="0"/>
          <w:marBottom w:val="0"/>
          <w:divBdr>
            <w:top w:val="none" w:sz="0" w:space="0" w:color="auto"/>
            <w:left w:val="none" w:sz="0" w:space="0" w:color="auto"/>
            <w:bottom w:val="none" w:sz="0" w:space="0" w:color="auto"/>
            <w:right w:val="none" w:sz="0" w:space="0" w:color="auto"/>
          </w:divBdr>
          <w:divsChild>
            <w:div w:id="696345525">
              <w:marLeft w:val="0"/>
              <w:marRight w:val="0"/>
              <w:marTop w:val="0"/>
              <w:marBottom w:val="0"/>
              <w:divBdr>
                <w:top w:val="none" w:sz="0" w:space="0" w:color="auto"/>
                <w:left w:val="none" w:sz="0" w:space="0" w:color="auto"/>
                <w:bottom w:val="none" w:sz="0" w:space="0" w:color="auto"/>
                <w:right w:val="none" w:sz="0" w:space="0" w:color="auto"/>
              </w:divBdr>
            </w:div>
          </w:divsChild>
        </w:div>
        <w:div w:id="1142188896">
          <w:marLeft w:val="0"/>
          <w:marRight w:val="0"/>
          <w:marTop w:val="0"/>
          <w:marBottom w:val="0"/>
          <w:divBdr>
            <w:top w:val="none" w:sz="0" w:space="0" w:color="auto"/>
            <w:left w:val="none" w:sz="0" w:space="0" w:color="auto"/>
            <w:bottom w:val="none" w:sz="0" w:space="0" w:color="auto"/>
            <w:right w:val="none" w:sz="0" w:space="0" w:color="auto"/>
          </w:divBdr>
          <w:divsChild>
            <w:div w:id="1138961646">
              <w:marLeft w:val="0"/>
              <w:marRight w:val="0"/>
              <w:marTop w:val="0"/>
              <w:marBottom w:val="0"/>
              <w:divBdr>
                <w:top w:val="none" w:sz="0" w:space="0" w:color="auto"/>
                <w:left w:val="none" w:sz="0" w:space="0" w:color="auto"/>
                <w:bottom w:val="none" w:sz="0" w:space="0" w:color="auto"/>
                <w:right w:val="none" w:sz="0" w:space="0" w:color="auto"/>
              </w:divBdr>
            </w:div>
          </w:divsChild>
        </w:div>
        <w:div w:id="1177421868">
          <w:marLeft w:val="0"/>
          <w:marRight w:val="0"/>
          <w:marTop w:val="0"/>
          <w:marBottom w:val="0"/>
          <w:divBdr>
            <w:top w:val="none" w:sz="0" w:space="0" w:color="auto"/>
            <w:left w:val="none" w:sz="0" w:space="0" w:color="auto"/>
            <w:bottom w:val="none" w:sz="0" w:space="0" w:color="auto"/>
            <w:right w:val="none" w:sz="0" w:space="0" w:color="auto"/>
          </w:divBdr>
          <w:divsChild>
            <w:div w:id="363672605">
              <w:marLeft w:val="0"/>
              <w:marRight w:val="0"/>
              <w:marTop w:val="0"/>
              <w:marBottom w:val="0"/>
              <w:divBdr>
                <w:top w:val="none" w:sz="0" w:space="0" w:color="auto"/>
                <w:left w:val="none" w:sz="0" w:space="0" w:color="auto"/>
                <w:bottom w:val="none" w:sz="0" w:space="0" w:color="auto"/>
                <w:right w:val="none" w:sz="0" w:space="0" w:color="auto"/>
              </w:divBdr>
            </w:div>
          </w:divsChild>
        </w:div>
        <w:div w:id="1185285066">
          <w:marLeft w:val="0"/>
          <w:marRight w:val="0"/>
          <w:marTop w:val="0"/>
          <w:marBottom w:val="0"/>
          <w:divBdr>
            <w:top w:val="none" w:sz="0" w:space="0" w:color="auto"/>
            <w:left w:val="none" w:sz="0" w:space="0" w:color="auto"/>
            <w:bottom w:val="none" w:sz="0" w:space="0" w:color="auto"/>
            <w:right w:val="none" w:sz="0" w:space="0" w:color="auto"/>
          </w:divBdr>
          <w:divsChild>
            <w:div w:id="1108505596">
              <w:marLeft w:val="0"/>
              <w:marRight w:val="0"/>
              <w:marTop w:val="0"/>
              <w:marBottom w:val="0"/>
              <w:divBdr>
                <w:top w:val="none" w:sz="0" w:space="0" w:color="auto"/>
                <w:left w:val="none" w:sz="0" w:space="0" w:color="auto"/>
                <w:bottom w:val="none" w:sz="0" w:space="0" w:color="auto"/>
                <w:right w:val="none" w:sz="0" w:space="0" w:color="auto"/>
              </w:divBdr>
            </w:div>
          </w:divsChild>
        </w:div>
        <w:div w:id="1212888282">
          <w:marLeft w:val="0"/>
          <w:marRight w:val="0"/>
          <w:marTop w:val="0"/>
          <w:marBottom w:val="0"/>
          <w:divBdr>
            <w:top w:val="none" w:sz="0" w:space="0" w:color="auto"/>
            <w:left w:val="none" w:sz="0" w:space="0" w:color="auto"/>
            <w:bottom w:val="none" w:sz="0" w:space="0" w:color="auto"/>
            <w:right w:val="none" w:sz="0" w:space="0" w:color="auto"/>
          </w:divBdr>
          <w:divsChild>
            <w:div w:id="1131168437">
              <w:marLeft w:val="0"/>
              <w:marRight w:val="0"/>
              <w:marTop w:val="0"/>
              <w:marBottom w:val="0"/>
              <w:divBdr>
                <w:top w:val="none" w:sz="0" w:space="0" w:color="auto"/>
                <w:left w:val="none" w:sz="0" w:space="0" w:color="auto"/>
                <w:bottom w:val="none" w:sz="0" w:space="0" w:color="auto"/>
                <w:right w:val="none" w:sz="0" w:space="0" w:color="auto"/>
              </w:divBdr>
            </w:div>
          </w:divsChild>
        </w:div>
        <w:div w:id="1215501781">
          <w:marLeft w:val="0"/>
          <w:marRight w:val="0"/>
          <w:marTop w:val="0"/>
          <w:marBottom w:val="0"/>
          <w:divBdr>
            <w:top w:val="none" w:sz="0" w:space="0" w:color="auto"/>
            <w:left w:val="none" w:sz="0" w:space="0" w:color="auto"/>
            <w:bottom w:val="none" w:sz="0" w:space="0" w:color="auto"/>
            <w:right w:val="none" w:sz="0" w:space="0" w:color="auto"/>
          </w:divBdr>
          <w:divsChild>
            <w:div w:id="180245653">
              <w:marLeft w:val="0"/>
              <w:marRight w:val="0"/>
              <w:marTop w:val="0"/>
              <w:marBottom w:val="0"/>
              <w:divBdr>
                <w:top w:val="none" w:sz="0" w:space="0" w:color="auto"/>
                <w:left w:val="none" w:sz="0" w:space="0" w:color="auto"/>
                <w:bottom w:val="none" w:sz="0" w:space="0" w:color="auto"/>
                <w:right w:val="none" w:sz="0" w:space="0" w:color="auto"/>
              </w:divBdr>
            </w:div>
            <w:div w:id="2060013335">
              <w:marLeft w:val="0"/>
              <w:marRight w:val="0"/>
              <w:marTop w:val="0"/>
              <w:marBottom w:val="0"/>
              <w:divBdr>
                <w:top w:val="none" w:sz="0" w:space="0" w:color="auto"/>
                <w:left w:val="none" w:sz="0" w:space="0" w:color="auto"/>
                <w:bottom w:val="none" w:sz="0" w:space="0" w:color="auto"/>
                <w:right w:val="none" w:sz="0" w:space="0" w:color="auto"/>
              </w:divBdr>
            </w:div>
          </w:divsChild>
        </w:div>
        <w:div w:id="1220479600">
          <w:marLeft w:val="0"/>
          <w:marRight w:val="0"/>
          <w:marTop w:val="0"/>
          <w:marBottom w:val="0"/>
          <w:divBdr>
            <w:top w:val="none" w:sz="0" w:space="0" w:color="auto"/>
            <w:left w:val="none" w:sz="0" w:space="0" w:color="auto"/>
            <w:bottom w:val="none" w:sz="0" w:space="0" w:color="auto"/>
            <w:right w:val="none" w:sz="0" w:space="0" w:color="auto"/>
          </w:divBdr>
          <w:divsChild>
            <w:div w:id="1271666948">
              <w:marLeft w:val="0"/>
              <w:marRight w:val="0"/>
              <w:marTop w:val="0"/>
              <w:marBottom w:val="0"/>
              <w:divBdr>
                <w:top w:val="none" w:sz="0" w:space="0" w:color="auto"/>
                <w:left w:val="none" w:sz="0" w:space="0" w:color="auto"/>
                <w:bottom w:val="none" w:sz="0" w:space="0" w:color="auto"/>
                <w:right w:val="none" w:sz="0" w:space="0" w:color="auto"/>
              </w:divBdr>
            </w:div>
          </w:divsChild>
        </w:div>
        <w:div w:id="1232159589">
          <w:marLeft w:val="0"/>
          <w:marRight w:val="0"/>
          <w:marTop w:val="0"/>
          <w:marBottom w:val="0"/>
          <w:divBdr>
            <w:top w:val="none" w:sz="0" w:space="0" w:color="auto"/>
            <w:left w:val="none" w:sz="0" w:space="0" w:color="auto"/>
            <w:bottom w:val="none" w:sz="0" w:space="0" w:color="auto"/>
            <w:right w:val="none" w:sz="0" w:space="0" w:color="auto"/>
          </w:divBdr>
          <w:divsChild>
            <w:div w:id="839395426">
              <w:marLeft w:val="0"/>
              <w:marRight w:val="0"/>
              <w:marTop w:val="0"/>
              <w:marBottom w:val="0"/>
              <w:divBdr>
                <w:top w:val="none" w:sz="0" w:space="0" w:color="auto"/>
                <w:left w:val="none" w:sz="0" w:space="0" w:color="auto"/>
                <w:bottom w:val="none" w:sz="0" w:space="0" w:color="auto"/>
                <w:right w:val="none" w:sz="0" w:space="0" w:color="auto"/>
              </w:divBdr>
            </w:div>
          </w:divsChild>
        </w:div>
        <w:div w:id="1232813636">
          <w:marLeft w:val="0"/>
          <w:marRight w:val="0"/>
          <w:marTop w:val="0"/>
          <w:marBottom w:val="0"/>
          <w:divBdr>
            <w:top w:val="none" w:sz="0" w:space="0" w:color="auto"/>
            <w:left w:val="none" w:sz="0" w:space="0" w:color="auto"/>
            <w:bottom w:val="none" w:sz="0" w:space="0" w:color="auto"/>
            <w:right w:val="none" w:sz="0" w:space="0" w:color="auto"/>
          </w:divBdr>
          <w:divsChild>
            <w:div w:id="518200674">
              <w:marLeft w:val="0"/>
              <w:marRight w:val="0"/>
              <w:marTop w:val="0"/>
              <w:marBottom w:val="0"/>
              <w:divBdr>
                <w:top w:val="none" w:sz="0" w:space="0" w:color="auto"/>
                <w:left w:val="none" w:sz="0" w:space="0" w:color="auto"/>
                <w:bottom w:val="none" w:sz="0" w:space="0" w:color="auto"/>
                <w:right w:val="none" w:sz="0" w:space="0" w:color="auto"/>
              </w:divBdr>
            </w:div>
          </w:divsChild>
        </w:div>
        <w:div w:id="1242983589">
          <w:marLeft w:val="0"/>
          <w:marRight w:val="0"/>
          <w:marTop w:val="0"/>
          <w:marBottom w:val="0"/>
          <w:divBdr>
            <w:top w:val="none" w:sz="0" w:space="0" w:color="auto"/>
            <w:left w:val="none" w:sz="0" w:space="0" w:color="auto"/>
            <w:bottom w:val="none" w:sz="0" w:space="0" w:color="auto"/>
            <w:right w:val="none" w:sz="0" w:space="0" w:color="auto"/>
          </w:divBdr>
          <w:divsChild>
            <w:div w:id="1473450100">
              <w:marLeft w:val="0"/>
              <w:marRight w:val="0"/>
              <w:marTop w:val="0"/>
              <w:marBottom w:val="0"/>
              <w:divBdr>
                <w:top w:val="none" w:sz="0" w:space="0" w:color="auto"/>
                <w:left w:val="none" w:sz="0" w:space="0" w:color="auto"/>
                <w:bottom w:val="none" w:sz="0" w:space="0" w:color="auto"/>
                <w:right w:val="none" w:sz="0" w:space="0" w:color="auto"/>
              </w:divBdr>
            </w:div>
          </w:divsChild>
        </w:div>
        <w:div w:id="1248809275">
          <w:marLeft w:val="0"/>
          <w:marRight w:val="0"/>
          <w:marTop w:val="0"/>
          <w:marBottom w:val="0"/>
          <w:divBdr>
            <w:top w:val="none" w:sz="0" w:space="0" w:color="auto"/>
            <w:left w:val="none" w:sz="0" w:space="0" w:color="auto"/>
            <w:bottom w:val="none" w:sz="0" w:space="0" w:color="auto"/>
            <w:right w:val="none" w:sz="0" w:space="0" w:color="auto"/>
          </w:divBdr>
          <w:divsChild>
            <w:div w:id="276524552">
              <w:marLeft w:val="0"/>
              <w:marRight w:val="0"/>
              <w:marTop w:val="0"/>
              <w:marBottom w:val="0"/>
              <w:divBdr>
                <w:top w:val="none" w:sz="0" w:space="0" w:color="auto"/>
                <w:left w:val="none" w:sz="0" w:space="0" w:color="auto"/>
                <w:bottom w:val="none" w:sz="0" w:space="0" w:color="auto"/>
                <w:right w:val="none" w:sz="0" w:space="0" w:color="auto"/>
              </w:divBdr>
            </w:div>
          </w:divsChild>
        </w:div>
        <w:div w:id="1256673874">
          <w:marLeft w:val="0"/>
          <w:marRight w:val="0"/>
          <w:marTop w:val="0"/>
          <w:marBottom w:val="0"/>
          <w:divBdr>
            <w:top w:val="none" w:sz="0" w:space="0" w:color="auto"/>
            <w:left w:val="none" w:sz="0" w:space="0" w:color="auto"/>
            <w:bottom w:val="none" w:sz="0" w:space="0" w:color="auto"/>
            <w:right w:val="none" w:sz="0" w:space="0" w:color="auto"/>
          </w:divBdr>
          <w:divsChild>
            <w:div w:id="1575160534">
              <w:marLeft w:val="0"/>
              <w:marRight w:val="0"/>
              <w:marTop w:val="0"/>
              <w:marBottom w:val="0"/>
              <w:divBdr>
                <w:top w:val="none" w:sz="0" w:space="0" w:color="auto"/>
                <w:left w:val="none" w:sz="0" w:space="0" w:color="auto"/>
                <w:bottom w:val="none" w:sz="0" w:space="0" w:color="auto"/>
                <w:right w:val="none" w:sz="0" w:space="0" w:color="auto"/>
              </w:divBdr>
            </w:div>
          </w:divsChild>
        </w:div>
        <w:div w:id="1284115796">
          <w:marLeft w:val="0"/>
          <w:marRight w:val="0"/>
          <w:marTop w:val="0"/>
          <w:marBottom w:val="0"/>
          <w:divBdr>
            <w:top w:val="none" w:sz="0" w:space="0" w:color="auto"/>
            <w:left w:val="none" w:sz="0" w:space="0" w:color="auto"/>
            <w:bottom w:val="none" w:sz="0" w:space="0" w:color="auto"/>
            <w:right w:val="none" w:sz="0" w:space="0" w:color="auto"/>
          </w:divBdr>
          <w:divsChild>
            <w:div w:id="591939965">
              <w:marLeft w:val="0"/>
              <w:marRight w:val="0"/>
              <w:marTop w:val="0"/>
              <w:marBottom w:val="0"/>
              <w:divBdr>
                <w:top w:val="none" w:sz="0" w:space="0" w:color="auto"/>
                <w:left w:val="none" w:sz="0" w:space="0" w:color="auto"/>
                <w:bottom w:val="none" w:sz="0" w:space="0" w:color="auto"/>
                <w:right w:val="none" w:sz="0" w:space="0" w:color="auto"/>
              </w:divBdr>
            </w:div>
          </w:divsChild>
        </w:div>
        <w:div w:id="1290866181">
          <w:marLeft w:val="0"/>
          <w:marRight w:val="0"/>
          <w:marTop w:val="0"/>
          <w:marBottom w:val="0"/>
          <w:divBdr>
            <w:top w:val="none" w:sz="0" w:space="0" w:color="auto"/>
            <w:left w:val="none" w:sz="0" w:space="0" w:color="auto"/>
            <w:bottom w:val="none" w:sz="0" w:space="0" w:color="auto"/>
            <w:right w:val="none" w:sz="0" w:space="0" w:color="auto"/>
          </w:divBdr>
          <w:divsChild>
            <w:div w:id="2092434094">
              <w:marLeft w:val="0"/>
              <w:marRight w:val="0"/>
              <w:marTop w:val="0"/>
              <w:marBottom w:val="0"/>
              <w:divBdr>
                <w:top w:val="none" w:sz="0" w:space="0" w:color="auto"/>
                <w:left w:val="none" w:sz="0" w:space="0" w:color="auto"/>
                <w:bottom w:val="none" w:sz="0" w:space="0" w:color="auto"/>
                <w:right w:val="none" w:sz="0" w:space="0" w:color="auto"/>
              </w:divBdr>
            </w:div>
          </w:divsChild>
        </w:div>
        <w:div w:id="1306466485">
          <w:marLeft w:val="0"/>
          <w:marRight w:val="0"/>
          <w:marTop w:val="0"/>
          <w:marBottom w:val="0"/>
          <w:divBdr>
            <w:top w:val="none" w:sz="0" w:space="0" w:color="auto"/>
            <w:left w:val="none" w:sz="0" w:space="0" w:color="auto"/>
            <w:bottom w:val="none" w:sz="0" w:space="0" w:color="auto"/>
            <w:right w:val="none" w:sz="0" w:space="0" w:color="auto"/>
          </w:divBdr>
          <w:divsChild>
            <w:div w:id="1419248762">
              <w:marLeft w:val="0"/>
              <w:marRight w:val="0"/>
              <w:marTop w:val="0"/>
              <w:marBottom w:val="0"/>
              <w:divBdr>
                <w:top w:val="none" w:sz="0" w:space="0" w:color="auto"/>
                <w:left w:val="none" w:sz="0" w:space="0" w:color="auto"/>
                <w:bottom w:val="none" w:sz="0" w:space="0" w:color="auto"/>
                <w:right w:val="none" w:sz="0" w:space="0" w:color="auto"/>
              </w:divBdr>
            </w:div>
          </w:divsChild>
        </w:div>
        <w:div w:id="1316884559">
          <w:marLeft w:val="0"/>
          <w:marRight w:val="0"/>
          <w:marTop w:val="0"/>
          <w:marBottom w:val="0"/>
          <w:divBdr>
            <w:top w:val="none" w:sz="0" w:space="0" w:color="auto"/>
            <w:left w:val="none" w:sz="0" w:space="0" w:color="auto"/>
            <w:bottom w:val="none" w:sz="0" w:space="0" w:color="auto"/>
            <w:right w:val="none" w:sz="0" w:space="0" w:color="auto"/>
          </w:divBdr>
          <w:divsChild>
            <w:div w:id="843014236">
              <w:marLeft w:val="0"/>
              <w:marRight w:val="0"/>
              <w:marTop w:val="0"/>
              <w:marBottom w:val="0"/>
              <w:divBdr>
                <w:top w:val="none" w:sz="0" w:space="0" w:color="auto"/>
                <w:left w:val="none" w:sz="0" w:space="0" w:color="auto"/>
                <w:bottom w:val="none" w:sz="0" w:space="0" w:color="auto"/>
                <w:right w:val="none" w:sz="0" w:space="0" w:color="auto"/>
              </w:divBdr>
            </w:div>
          </w:divsChild>
        </w:div>
        <w:div w:id="1340307278">
          <w:marLeft w:val="0"/>
          <w:marRight w:val="0"/>
          <w:marTop w:val="0"/>
          <w:marBottom w:val="0"/>
          <w:divBdr>
            <w:top w:val="none" w:sz="0" w:space="0" w:color="auto"/>
            <w:left w:val="none" w:sz="0" w:space="0" w:color="auto"/>
            <w:bottom w:val="none" w:sz="0" w:space="0" w:color="auto"/>
            <w:right w:val="none" w:sz="0" w:space="0" w:color="auto"/>
          </w:divBdr>
          <w:divsChild>
            <w:div w:id="1297418569">
              <w:marLeft w:val="0"/>
              <w:marRight w:val="0"/>
              <w:marTop w:val="0"/>
              <w:marBottom w:val="0"/>
              <w:divBdr>
                <w:top w:val="none" w:sz="0" w:space="0" w:color="auto"/>
                <w:left w:val="none" w:sz="0" w:space="0" w:color="auto"/>
                <w:bottom w:val="none" w:sz="0" w:space="0" w:color="auto"/>
                <w:right w:val="none" w:sz="0" w:space="0" w:color="auto"/>
              </w:divBdr>
            </w:div>
          </w:divsChild>
        </w:div>
        <w:div w:id="1342857462">
          <w:marLeft w:val="0"/>
          <w:marRight w:val="0"/>
          <w:marTop w:val="0"/>
          <w:marBottom w:val="0"/>
          <w:divBdr>
            <w:top w:val="none" w:sz="0" w:space="0" w:color="auto"/>
            <w:left w:val="none" w:sz="0" w:space="0" w:color="auto"/>
            <w:bottom w:val="none" w:sz="0" w:space="0" w:color="auto"/>
            <w:right w:val="none" w:sz="0" w:space="0" w:color="auto"/>
          </w:divBdr>
          <w:divsChild>
            <w:div w:id="801389944">
              <w:marLeft w:val="0"/>
              <w:marRight w:val="0"/>
              <w:marTop w:val="0"/>
              <w:marBottom w:val="0"/>
              <w:divBdr>
                <w:top w:val="none" w:sz="0" w:space="0" w:color="auto"/>
                <w:left w:val="none" w:sz="0" w:space="0" w:color="auto"/>
                <w:bottom w:val="none" w:sz="0" w:space="0" w:color="auto"/>
                <w:right w:val="none" w:sz="0" w:space="0" w:color="auto"/>
              </w:divBdr>
            </w:div>
          </w:divsChild>
        </w:div>
        <w:div w:id="1413430092">
          <w:marLeft w:val="0"/>
          <w:marRight w:val="0"/>
          <w:marTop w:val="0"/>
          <w:marBottom w:val="0"/>
          <w:divBdr>
            <w:top w:val="none" w:sz="0" w:space="0" w:color="auto"/>
            <w:left w:val="none" w:sz="0" w:space="0" w:color="auto"/>
            <w:bottom w:val="none" w:sz="0" w:space="0" w:color="auto"/>
            <w:right w:val="none" w:sz="0" w:space="0" w:color="auto"/>
          </w:divBdr>
          <w:divsChild>
            <w:div w:id="966860614">
              <w:marLeft w:val="0"/>
              <w:marRight w:val="0"/>
              <w:marTop w:val="0"/>
              <w:marBottom w:val="0"/>
              <w:divBdr>
                <w:top w:val="none" w:sz="0" w:space="0" w:color="auto"/>
                <w:left w:val="none" w:sz="0" w:space="0" w:color="auto"/>
                <w:bottom w:val="none" w:sz="0" w:space="0" w:color="auto"/>
                <w:right w:val="none" w:sz="0" w:space="0" w:color="auto"/>
              </w:divBdr>
            </w:div>
          </w:divsChild>
        </w:div>
        <w:div w:id="1421950588">
          <w:marLeft w:val="0"/>
          <w:marRight w:val="0"/>
          <w:marTop w:val="0"/>
          <w:marBottom w:val="0"/>
          <w:divBdr>
            <w:top w:val="none" w:sz="0" w:space="0" w:color="auto"/>
            <w:left w:val="none" w:sz="0" w:space="0" w:color="auto"/>
            <w:bottom w:val="none" w:sz="0" w:space="0" w:color="auto"/>
            <w:right w:val="none" w:sz="0" w:space="0" w:color="auto"/>
          </w:divBdr>
          <w:divsChild>
            <w:div w:id="1617061570">
              <w:marLeft w:val="0"/>
              <w:marRight w:val="0"/>
              <w:marTop w:val="0"/>
              <w:marBottom w:val="0"/>
              <w:divBdr>
                <w:top w:val="none" w:sz="0" w:space="0" w:color="auto"/>
                <w:left w:val="none" w:sz="0" w:space="0" w:color="auto"/>
                <w:bottom w:val="none" w:sz="0" w:space="0" w:color="auto"/>
                <w:right w:val="none" w:sz="0" w:space="0" w:color="auto"/>
              </w:divBdr>
            </w:div>
          </w:divsChild>
        </w:div>
        <w:div w:id="1431581734">
          <w:marLeft w:val="0"/>
          <w:marRight w:val="0"/>
          <w:marTop w:val="0"/>
          <w:marBottom w:val="0"/>
          <w:divBdr>
            <w:top w:val="none" w:sz="0" w:space="0" w:color="auto"/>
            <w:left w:val="none" w:sz="0" w:space="0" w:color="auto"/>
            <w:bottom w:val="none" w:sz="0" w:space="0" w:color="auto"/>
            <w:right w:val="none" w:sz="0" w:space="0" w:color="auto"/>
          </w:divBdr>
          <w:divsChild>
            <w:div w:id="620918714">
              <w:marLeft w:val="0"/>
              <w:marRight w:val="0"/>
              <w:marTop w:val="0"/>
              <w:marBottom w:val="0"/>
              <w:divBdr>
                <w:top w:val="none" w:sz="0" w:space="0" w:color="auto"/>
                <w:left w:val="none" w:sz="0" w:space="0" w:color="auto"/>
                <w:bottom w:val="none" w:sz="0" w:space="0" w:color="auto"/>
                <w:right w:val="none" w:sz="0" w:space="0" w:color="auto"/>
              </w:divBdr>
            </w:div>
          </w:divsChild>
        </w:div>
        <w:div w:id="1454977945">
          <w:marLeft w:val="0"/>
          <w:marRight w:val="0"/>
          <w:marTop w:val="0"/>
          <w:marBottom w:val="0"/>
          <w:divBdr>
            <w:top w:val="none" w:sz="0" w:space="0" w:color="auto"/>
            <w:left w:val="none" w:sz="0" w:space="0" w:color="auto"/>
            <w:bottom w:val="none" w:sz="0" w:space="0" w:color="auto"/>
            <w:right w:val="none" w:sz="0" w:space="0" w:color="auto"/>
          </w:divBdr>
          <w:divsChild>
            <w:div w:id="1340892032">
              <w:marLeft w:val="0"/>
              <w:marRight w:val="0"/>
              <w:marTop w:val="0"/>
              <w:marBottom w:val="0"/>
              <w:divBdr>
                <w:top w:val="none" w:sz="0" w:space="0" w:color="auto"/>
                <w:left w:val="none" w:sz="0" w:space="0" w:color="auto"/>
                <w:bottom w:val="none" w:sz="0" w:space="0" w:color="auto"/>
                <w:right w:val="none" w:sz="0" w:space="0" w:color="auto"/>
              </w:divBdr>
            </w:div>
          </w:divsChild>
        </w:div>
        <w:div w:id="1503620322">
          <w:marLeft w:val="0"/>
          <w:marRight w:val="0"/>
          <w:marTop w:val="0"/>
          <w:marBottom w:val="0"/>
          <w:divBdr>
            <w:top w:val="none" w:sz="0" w:space="0" w:color="auto"/>
            <w:left w:val="none" w:sz="0" w:space="0" w:color="auto"/>
            <w:bottom w:val="none" w:sz="0" w:space="0" w:color="auto"/>
            <w:right w:val="none" w:sz="0" w:space="0" w:color="auto"/>
          </w:divBdr>
          <w:divsChild>
            <w:div w:id="1319729293">
              <w:marLeft w:val="0"/>
              <w:marRight w:val="0"/>
              <w:marTop w:val="0"/>
              <w:marBottom w:val="0"/>
              <w:divBdr>
                <w:top w:val="none" w:sz="0" w:space="0" w:color="auto"/>
                <w:left w:val="none" w:sz="0" w:space="0" w:color="auto"/>
                <w:bottom w:val="none" w:sz="0" w:space="0" w:color="auto"/>
                <w:right w:val="none" w:sz="0" w:space="0" w:color="auto"/>
              </w:divBdr>
            </w:div>
          </w:divsChild>
        </w:div>
        <w:div w:id="1512834929">
          <w:marLeft w:val="0"/>
          <w:marRight w:val="0"/>
          <w:marTop w:val="0"/>
          <w:marBottom w:val="0"/>
          <w:divBdr>
            <w:top w:val="none" w:sz="0" w:space="0" w:color="auto"/>
            <w:left w:val="none" w:sz="0" w:space="0" w:color="auto"/>
            <w:bottom w:val="none" w:sz="0" w:space="0" w:color="auto"/>
            <w:right w:val="none" w:sz="0" w:space="0" w:color="auto"/>
          </w:divBdr>
          <w:divsChild>
            <w:div w:id="1054230622">
              <w:marLeft w:val="0"/>
              <w:marRight w:val="0"/>
              <w:marTop w:val="0"/>
              <w:marBottom w:val="0"/>
              <w:divBdr>
                <w:top w:val="none" w:sz="0" w:space="0" w:color="auto"/>
                <w:left w:val="none" w:sz="0" w:space="0" w:color="auto"/>
                <w:bottom w:val="none" w:sz="0" w:space="0" w:color="auto"/>
                <w:right w:val="none" w:sz="0" w:space="0" w:color="auto"/>
              </w:divBdr>
            </w:div>
          </w:divsChild>
        </w:div>
        <w:div w:id="1525636153">
          <w:marLeft w:val="0"/>
          <w:marRight w:val="0"/>
          <w:marTop w:val="0"/>
          <w:marBottom w:val="0"/>
          <w:divBdr>
            <w:top w:val="none" w:sz="0" w:space="0" w:color="auto"/>
            <w:left w:val="none" w:sz="0" w:space="0" w:color="auto"/>
            <w:bottom w:val="none" w:sz="0" w:space="0" w:color="auto"/>
            <w:right w:val="none" w:sz="0" w:space="0" w:color="auto"/>
          </w:divBdr>
          <w:divsChild>
            <w:div w:id="794177952">
              <w:marLeft w:val="0"/>
              <w:marRight w:val="0"/>
              <w:marTop w:val="0"/>
              <w:marBottom w:val="0"/>
              <w:divBdr>
                <w:top w:val="none" w:sz="0" w:space="0" w:color="auto"/>
                <w:left w:val="none" w:sz="0" w:space="0" w:color="auto"/>
                <w:bottom w:val="none" w:sz="0" w:space="0" w:color="auto"/>
                <w:right w:val="none" w:sz="0" w:space="0" w:color="auto"/>
              </w:divBdr>
            </w:div>
          </w:divsChild>
        </w:div>
        <w:div w:id="1528104842">
          <w:marLeft w:val="0"/>
          <w:marRight w:val="0"/>
          <w:marTop w:val="0"/>
          <w:marBottom w:val="0"/>
          <w:divBdr>
            <w:top w:val="none" w:sz="0" w:space="0" w:color="auto"/>
            <w:left w:val="none" w:sz="0" w:space="0" w:color="auto"/>
            <w:bottom w:val="none" w:sz="0" w:space="0" w:color="auto"/>
            <w:right w:val="none" w:sz="0" w:space="0" w:color="auto"/>
          </w:divBdr>
          <w:divsChild>
            <w:div w:id="1461681743">
              <w:marLeft w:val="0"/>
              <w:marRight w:val="0"/>
              <w:marTop w:val="0"/>
              <w:marBottom w:val="0"/>
              <w:divBdr>
                <w:top w:val="none" w:sz="0" w:space="0" w:color="auto"/>
                <w:left w:val="none" w:sz="0" w:space="0" w:color="auto"/>
                <w:bottom w:val="none" w:sz="0" w:space="0" w:color="auto"/>
                <w:right w:val="none" w:sz="0" w:space="0" w:color="auto"/>
              </w:divBdr>
            </w:div>
          </w:divsChild>
        </w:div>
        <w:div w:id="1534418939">
          <w:marLeft w:val="0"/>
          <w:marRight w:val="0"/>
          <w:marTop w:val="0"/>
          <w:marBottom w:val="0"/>
          <w:divBdr>
            <w:top w:val="none" w:sz="0" w:space="0" w:color="auto"/>
            <w:left w:val="none" w:sz="0" w:space="0" w:color="auto"/>
            <w:bottom w:val="none" w:sz="0" w:space="0" w:color="auto"/>
            <w:right w:val="none" w:sz="0" w:space="0" w:color="auto"/>
          </w:divBdr>
          <w:divsChild>
            <w:div w:id="1512060307">
              <w:marLeft w:val="0"/>
              <w:marRight w:val="0"/>
              <w:marTop w:val="0"/>
              <w:marBottom w:val="0"/>
              <w:divBdr>
                <w:top w:val="none" w:sz="0" w:space="0" w:color="auto"/>
                <w:left w:val="none" w:sz="0" w:space="0" w:color="auto"/>
                <w:bottom w:val="none" w:sz="0" w:space="0" w:color="auto"/>
                <w:right w:val="none" w:sz="0" w:space="0" w:color="auto"/>
              </w:divBdr>
            </w:div>
          </w:divsChild>
        </w:div>
        <w:div w:id="1541894222">
          <w:marLeft w:val="0"/>
          <w:marRight w:val="0"/>
          <w:marTop w:val="0"/>
          <w:marBottom w:val="0"/>
          <w:divBdr>
            <w:top w:val="none" w:sz="0" w:space="0" w:color="auto"/>
            <w:left w:val="none" w:sz="0" w:space="0" w:color="auto"/>
            <w:bottom w:val="none" w:sz="0" w:space="0" w:color="auto"/>
            <w:right w:val="none" w:sz="0" w:space="0" w:color="auto"/>
          </w:divBdr>
          <w:divsChild>
            <w:div w:id="1712461171">
              <w:marLeft w:val="0"/>
              <w:marRight w:val="0"/>
              <w:marTop w:val="0"/>
              <w:marBottom w:val="0"/>
              <w:divBdr>
                <w:top w:val="none" w:sz="0" w:space="0" w:color="auto"/>
                <w:left w:val="none" w:sz="0" w:space="0" w:color="auto"/>
                <w:bottom w:val="none" w:sz="0" w:space="0" w:color="auto"/>
                <w:right w:val="none" w:sz="0" w:space="0" w:color="auto"/>
              </w:divBdr>
            </w:div>
          </w:divsChild>
        </w:div>
        <w:div w:id="1655526791">
          <w:marLeft w:val="0"/>
          <w:marRight w:val="0"/>
          <w:marTop w:val="0"/>
          <w:marBottom w:val="0"/>
          <w:divBdr>
            <w:top w:val="none" w:sz="0" w:space="0" w:color="auto"/>
            <w:left w:val="none" w:sz="0" w:space="0" w:color="auto"/>
            <w:bottom w:val="none" w:sz="0" w:space="0" w:color="auto"/>
            <w:right w:val="none" w:sz="0" w:space="0" w:color="auto"/>
          </w:divBdr>
          <w:divsChild>
            <w:div w:id="1805611976">
              <w:marLeft w:val="0"/>
              <w:marRight w:val="0"/>
              <w:marTop w:val="0"/>
              <w:marBottom w:val="0"/>
              <w:divBdr>
                <w:top w:val="none" w:sz="0" w:space="0" w:color="auto"/>
                <w:left w:val="none" w:sz="0" w:space="0" w:color="auto"/>
                <w:bottom w:val="none" w:sz="0" w:space="0" w:color="auto"/>
                <w:right w:val="none" w:sz="0" w:space="0" w:color="auto"/>
              </w:divBdr>
            </w:div>
          </w:divsChild>
        </w:div>
        <w:div w:id="1696228498">
          <w:marLeft w:val="0"/>
          <w:marRight w:val="0"/>
          <w:marTop w:val="0"/>
          <w:marBottom w:val="0"/>
          <w:divBdr>
            <w:top w:val="none" w:sz="0" w:space="0" w:color="auto"/>
            <w:left w:val="none" w:sz="0" w:space="0" w:color="auto"/>
            <w:bottom w:val="none" w:sz="0" w:space="0" w:color="auto"/>
            <w:right w:val="none" w:sz="0" w:space="0" w:color="auto"/>
          </w:divBdr>
          <w:divsChild>
            <w:div w:id="124155598">
              <w:marLeft w:val="0"/>
              <w:marRight w:val="0"/>
              <w:marTop w:val="0"/>
              <w:marBottom w:val="0"/>
              <w:divBdr>
                <w:top w:val="none" w:sz="0" w:space="0" w:color="auto"/>
                <w:left w:val="none" w:sz="0" w:space="0" w:color="auto"/>
                <w:bottom w:val="none" w:sz="0" w:space="0" w:color="auto"/>
                <w:right w:val="none" w:sz="0" w:space="0" w:color="auto"/>
              </w:divBdr>
            </w:div>
          </w:divsChild>
        </w:div>
        <w:div w:id="1729919569">
          <w:marLeft w:val="0"/>
          <w:marRight w:val="0"/>
          <w:marTop w:val="0"/>
          <w:marBottom w:val="0"/>
          <w:divBdr>
            <w:top w:val="none" w:sz="0" w:space="0" w:color="auto"/>
            <w:left w:val="none" w:sz="0" w:space="0" w:color="auto"/>
            <w:bottom w:val="none" w:sz="0" w:space="0" w:color="auto"/>
            <w:right w:val="none" w:sz="0" w:space="0" w:color="auto"/>
          </w:divBdr>
          <w:divsChild>
            <w:div w:id="509031530">
              <w:marLeft w:val="0"/>
              <w:marRight w:val="0"/>
              <w:marTop w:val="0"/>
              <w:marBottom w:val="0"/>
              <w:divBdr>
                <w:top w:val="none" w:sz="0" w:space="0" w:color="auto"/>
                <w:left w:val="none" w:sz="0" w:space="0" w:color="auto"/>
                <w:bottom w:val="none" w:sz="0" w:space="0" w:color="auto"/>
                <w:right w:val="none" w:sz="0" w:space="0" w:color="auto"/>
              </w:divBdr>
            </w:div>
          </w:divsChild>
        </w:div>
        <w:div w:id="1811053878">
          <w:marLeft w:val="0"/>
          <w:marRight w:val="0"/>
          <w:marTop w:val="0"/>
          <w:marBottom w:val="0"/>
          <w:divBdr>
            <w:top w:val="none" w:sz="0" w:space="0" w:color="auto"/>
            <w:left w:val="none" w:sz="0" w:space="0" w:color="auto"/>
            <w:bottom w:val="none" w:sz="0" w:space="0" w:color="auto"/>
            <w:right w:val="none" w:sz="0" w:space="0" w:color="auto"/>
          </w:divBdr>
          <w:divsChild>
            <w:div w:id="1829207912">
              <w:marLeft w:val="0"/>
              <w:marRight w:val="0"/>
              <w:marTop w:val="0"/>
              <w:marBottom w:val="0"/>
              <w:divBdr>
                <w:top w:val="none" w:sz="0" w:space="0" w:color="auto"/>
                <w:left w:val="none" w:sz="0" w:space="0" w:color="auto"/>
                <w:bottom w:val="none" w:sz="0" w:space="0" w:color="auto"/>
                <w:right w:val="none" w:sz="0" w:space="0" w:color="auto"/>
              </w:divBdr>
            </w:div>
          </w:divsChild>
        </w:div>
        <w:div w:id="1826822979">
          <w:marLeft w:val="0"/>
          <w:marRight w:val="0"/>
          <w:marTop w:val="0"/>
          <w:marBottom w:val="0"/>
          <w:divBdr>
            <w:top w:val="none" w:sz="0" w:space="0" w:color="auto"/>
            <w:left w:val="none" w:sz="0" w:space="0" w:color="auto"/>
            <w:bottom w:val="none" w:sz="0" w:space="0" w:color="auto"/>
            <w:right w:val="none" w:sz="0" w:space="0" w:color="auto"/>
          </w:divBdr>
          <w:divsChild>
            <w:div w:id="1294826954">
              <w:marLeft w:val="0"/>
              <w:marRight w:val="0"/>
              <w:marTop w:val="0"/>
              <w:marBottom w:val="0"/>
              <w:divBdr>
                <w:top w:val="none" w:sz="0" w:space="0" w:color="auto"/>
                <w:left w:val="none" w:sz="0" w:space="0" w:color="auto"/>
                <w:bottom w:val="none" w:sz="0" w:space="0" w:color="auto"/>
                <w:right w:val="none" w:sz="0" w:space="0" w:color="auto"/>
              </w:divBdr>
            </w:div>
          </w:divsChild>
        </w:div>
        <w:div w:id="1881741623">
          <w:marLeft w:val="0"/>
          <w:marRight w:val="0"/>
          <w:marTop w:val="0"/>
          <w:marBottom w:val="0"/>
          <w:divBdr>
            <w:top w:val="none" w:sz="0" w:space="0" w:color="auto"/>
            <w:left w:val="none" w:sz="0" w:space="0" w:color="auto"/>
            <w:bottom w:val="none" w:sz="0" w:space="0" w:color="auto"/>
            <w:right w:val="none" w:sz="0" w:space="0" w:color="auto"/>
          </w:divBdr>
          <w:divsChild>
            <w:div w:id="1684551767">
              <w:marLeft w:val="0"/>
              <w:marRight w:val="0"/>
              <w:marTop w:val="0"/>
              <w:marBottom w:val="0"/>
              <w:divBdr>
                <w:top w:val="none" w:sz="0" w:space="0" w:color="auto"/>
                <w:left w:val="none" w:sz="0" w:space="0" w:color="auto"/>
                <w:bottom w:val="none" w:sz="0" w:space="0" w:color="auto"/>
                <w:right w:val="none" w:sz="0" w:space="0" w:color="auto"/>
              </w:divBdr>
            </w:div>
          </w:divsChild>
        </w:div>
        <w:div w:id="1886141601">
          <w:marLeft w:val="0"/>
          <w:marRight w:val="0"/>
          <w:marTop w:val="0"/>
          <w:marBottom w:val="0"/>
          <w:divBdr>
            <w:top w:val="none" w:sz="0" w:space="0" w:color="auto"/>
            <w:left w:val="none" w:sz="0" w:space="0" w:color="auto"/>
            <w:bottom w:val="none" w:sz="0" w:space="0" w:color="auto"/>
            <w:right w:val="none" w:sz="0" w:space="0" w:color="auto"/>
          </w:divBdr>
          <w:divsChild>
            <w:div w:id="904730211">
              <w:marLeft w:val="0"/>
              <w:marRight w:val="0"/>
              <w:marTop w:val="0"/>
              <w:marBottom w:val="0"/>
              <w:divBdr>
                <w:top w:val="none" w:sz="0" w:space="0" w:color="auto"/>
                <w:left w:val="none" w:sz="0" w:space="0" w:color="auto"/>
                <w:bottom w:val="none" w:sz="0" w:space="0" w:color="auto"/>
                <w:right w:val="none" w:sz="0" w:space="0" w:color="auto"/>
              </w:divBdr>
            </w:div>
          </w:divsChild>
        </w:div>
        <w:div w:id="1919899586">
          <w:marLeft w:val="0"/>
          <w:marRight w:val="0"/>
          <w:marTop w:val="0"/>
          <w:marBottom w:val="0"/>
          <w:divBdr>
            <w:top w:val="none" w:sz="0" w:space="0" w:color="auto"/>
            <w:left w:val="none" w:sz="0" w:space="0" w:color="auto"/>
            <w:bottom w:val="none" w:sz="0" w:space="0" w:color="auto"/>
            <w:right w:val="none" w:sz="0" w:space="0" w:color="auto"/>
          </w:divBdr>
          <w:divsChild>
            <w:div w:id="769812260">
              <w:marLeft w:val="0"/>
              <w:marRight w:val="0"/>
              <w:marTop w:val="0"/>
              <w:marBottom w:val="0"/>
              <w:divBdr>
                <w:top w:val="none" w:sz="0" w:space="0" w:color="auto"/>
                <w:left w:val="none" w:sz="0" w:space="0" w:color="auto"/>
                <w:bottom w:val="none" w:sz="0" w:space="0" w:color="auto"/>
                <w:right w:val="none" w:sz="0" w:space="0" w:color="auto"/>
              </w:divBdr>
            </w:div>
          </w:divsChild>
        </w:div>
        <w:div w:id="1920097380">
          <w:marLeft w:val="0"/>
          <w:marRight w:val="0"/>
          <w:marTop w:val="0"/>
          <w:marBottom w:val="0"/>
          <w:divBdr>
            <w:top w:val="none" w:sz="0" w:space="0" w:color="auto"/>
            <w:left w:val="none" w:sz="0" w:space="0" w:color="auto"/>
            <w:bottom w:val="none" w:sz="0" w:space="0" w:color="auto"/>
            <w:right w:val="none" w:sz="0" w:space="0" w:color="auto"/>
          </w:divBdr>
          <w:divsChild>
            <w:div w:id="1845245125">
              <w:marLeft w:val="0"/>
              <w:marRight w:val="0"/>
              <w:marTop w:val="0"/>
              <w:marBottom w:val="0"/>
              <w:divBdr>
                <w:top w:val="none" w:sz="0" w:space="0" w:color="auto"/>
                <w:left w:val="none" w:sz="0" w:space="0" w:color="auto"/>
                <w:bottom w:val="none" w:sz="0" w:space="0" w:color="auto"/>
                <w:right w:val="none" w:sz="0" w:space="0" w:color="auto"/>
              </w:divBdr>
            </w:div>
          </w:divsChild>
        </w:div>
        <w:div w:id="1936013678">
          <w:marLeft w:val="0"/>
          <w:marRight w:val="0"/>
          <w:marTop w:val="0"/>
          <w:marBottom w:val="0"/>
          <w:divBdr>
            <w:top w:val="none" w:sz="0" w:space="0" w:color="auto"/>
            <w:left w:val="none" w:sz="0" w:space="0" w:color="auto"/>
            <w:bottom w:val="none" w:sz="0" w:space="0" w:color="auto"/>
            <w:right w:val="none" w:sz="0" w:space="0" w:color="auto"/>
          </w:divBdr>
          <w:divsChild>
            <w:div w:id="149489604">
              <w:marLeft w:val="0"/>
              <w:marRight w:val="0"/>
              <w:marTop w:val="0"/>
              <w:marBottom w:val="0"/>
              <w:divBdr>
                <w:top w:val="none" w:sz="0" w:space="0" w:color="auto"/>
                <w:left w:val="none" w:sz="0" w:space="0" w:color="auto"/>
                <w:bottom w:val="none" w:sz="0" w:space="0" w:color="auto"/>
                <w:right w:val="none" w:sz="0" w:space="0" w:color="auto"/>
              </w:divBdr>
            </w:div>
          </w:divsChild>
        </w:div>
        <w:div w:id="1939097823">
          <w:marLeft w:val="0"/>
          <w:marRight w:val="0"/>
          <w:marTop w:val="0"/>
          <w:marBottom w:val="0"/>
          <w:divBdr>
            <w:top w:val="none" w:sz="0" w:space="0" w:color="auto"/>
            <w:left w:val="none" w:sz="0" w:space="0" w:color="auto"/>
            <w:bottom w:val="none" w:sz="0" w:space="0" w:color="auto"/>
            <w:right w:val="none" w:sz="0" w:space="0" w:color="auto"/>
          </w:divBdr>
          <w:divsChild>
            <w:div w:id="1671175937">
              <w:marLeft w:val="0"/>
              <w:marRight w:val="0"/>
              <w:marTop w:val="0"/>
              <w:marBottom w:val="0"/>
              <w:divBdr>
                <w:top w:val="none" w:sz="0" w:space="0" w:color="auto"/>
                <w:left w:val="none" w:sz="0" w:space="0" w:color="auto"/>
                <w:bottom w:val="none" w:sz="0" w:space="0" w:color="auto"/>
                <w:right w:val="none" w:sz="0" w:space="0" w:color="auto"/>
              </w:divBdr>
            </w:div>
          </w:divsChild>
        </w:div>
        <w:div w:id="1949000227">
          <w:marLeft w:val="0"/>
          <w:marRight w:val="0"/>
          <w:marTop w:val="0"/>
          <w:marBottom w:val="0"/>
          <w:divBdr>
            <w:top w:val="none" w:sz="0" w:space="0" w:color="auto"/>
            <w:left w:val="none" w:sz="0" w:space="0" w:color="auto"/>
            <w:bottom w:val="none" w:sz="0" w:space="0" w:color="auto"/>
            <w:right w:val="none" w:sz="0" w:space="0" w:color="auto"/>
          </w:divBdr>
          <w:divsChild>
            <w:div w:id="501434593">
              <w:marLeft w:val="0"/>
              <w:marRight w:val="0"/>
              <w:marTop w:val="0"/>
              <w:marBottom w:val="0"/>
              <w:divBdr>
                <w:top w:val="none" w:sz="0" w:space="0" w:color="auto"/>
                <w:left w:val="none" w:sz="0" w:space="0" w:color="auto"/>
                <w:bottom w:val="none" w:sz="0" w:space="0" w:color="auto"/>
                <w:right w:val="none" w:sz="0" w:space="0" w:color="auto"/>
              </w:divBdr>
            </w:div>
          </w:divsChild>
        </w:div>
        <w:div w:id="2008550707">
          <w:marLeft w:val="0"/>
          <w:marRight w:val="0"/>
          <w:marTop w:val="0"/>
          <w:marBottom w:val="0"/>
          <w:divBdr>
            <w:top w:val="none" w:sz="0" w:space="0" w:color="auto"/>
            <w:left w:val="none" w:sz="0" w:space="0" w:color="auto"/>
            <w:bottom w:val="none" w:sz="0" w:space="0" w:color="auto"/>
            <w:right w:val="none" w:sz="0" w:space="0" w:color="auto"/>
          </w:divBdr>
          <w:divsChild>
            <w:div w:id="68505358">
              <w:marLeft w:val="0"/>
              <w:marRight w:val="0"/>
              <w:marTop w:val="0"/>
              <w:marBottom w:val="0"/>
              <w:divBdr>
                <w:top w:val="none" w:sz="0" w:space="0" w:color="auto"/>
                <w:left w:val="none" w:sz="0" w:space="0" w:color="auto"/>
                <w:bottom w:val="none" w:sz="0" w:space="0" w:color="auto"/>
                <w:right w:val="none" w:sz="0" w:space="0" w:color="auto"/>
              </w:divBdr>
            </w:div>
          </w:divsChild>
        </w:div>
        <w:div w:id="2029023780">
          <w:marLeft w:val="0"/>
          <w:marRight w:val="0"/>
          <w:marTop w:val="0"/>
          <w:marBottom w:val="0"/>
          <w:divBdr>
            <w:top w:val="none" w:sz="0" w:space="0" w:color="auto"/>
            <w:left w:val="none" w:sz="0" w:space="0" w:color="auto"/>
            <w:bottom w:val="none" w:sz="0" w:space="0" w:color="auto"/>
            <w:right w:val="none" w:sz="0" w:space="0" w:color="auto"/>
          </w:divBdr>
          <w:divsChild>
            <w:div w:id="1809012692">
              <w:marLeft w:val="0"/>
              <w:marRight w:val="0"/>
              <w:marTop w:val="0"/>
              <w:marBottom w:val="0"/>
              <w:divBdr>
                <w:top w:val="none" w:sz="0" w:space="0" w:color="auto"/>
                <w:left w:val="none" w:sz="0" w:space="0" w:color="auto"/>
                <w:bottom w:val="none" w:sz="0" w:space="0" w:color="auto"/>
                <w:right w:val="none" w:sz="0" w:space="0" w:color="auto"/>
              </w:divBdr>
            </w:div>
          </w:divsChild>
        </w:div>
        <w:div w:id="2058314154">
          <w:marLeft w:val="0"/>
          <w:marRight w:val="0"/>
          <w:marTop w:val="0"/>
          <w:marBottom w:val="0"/>
          <w:divBdr>
            <w:top w:val="none" w:sz="0" w:space="0" w:color="auto"/>
            <w:left w:val="none" w:sz="0" w:space="0" w:color="auto"/>
            <w:bottom w:val="none" w:sz="0" w:space="0" w:color="auto"/>
            <w:right w:val="none" w:sz="0" w:space="0" w:color="auto"/>
          </w:divBdr>
          <w:divsChild>
            <w:div w:id="1438790579">
              <w:marLeft w:val="0"/>
              <w:marRight w:val="0"/>
              <w:marTop w:val="0"/>
              <w:marBottom w:val="0"/>
              <w:divBdr>
                <w:top w:val="none" w:sz="0" w:space="0" w:color="auto"/>
                <w:left w:val="none" w:sz="0" w:space="0" w:color="auto"/>
                <w:bottom w:val="none" w:sz="0" w:space="0" w:color="auto"/>
                <w:right w:val="none" w:sz="0" w:space="0" w:color="auto"/>
              </w:divBdr>
            </w:div>
          </w:divsChild>
        </w:div>
        <w:div w:id="2067727196">
          <w:marLeft w:val="0"/>
          <w:marRight w:val="0"/>
          <w:marTop w:val="0"/>
          <w:marBottom w:val="0"/>
          <w:divBdr>
            <w:top w:val="none" w:sz="0" w:space="0" w:color="auto"/>
            <w:left w:val="none" w:sz="0" w:space="0" w:color="auto"/>
            <w:bottom w:val="none" w:sz="0" w:space="0" w:color="auto"/>
            <w:right w:val="none" w:sz="0" w:space="0" w:color="auto"/>
          </w:divBdr>
          <w:divsChild>
            <w:div w:id="1874538683">
              <w:marLeft w:val="0"/>
              <w:marRight w:val="0"/>
              <w:marTop w:val="0"/>
              <w:marBottom w:val="0"/>
              <w:divBdr>
                <w:top w:val="none" w:sz="0" w:space="0" w:color="auto"/>
                <w:left w:val="none" w:sz="0" w:space="0" w:color="auto"/>
                <w:bottom w:val="none" w:sz="0" w:space="0" w:color="auto"/>
                <w:right w:val="none" w:sz="0" w:space="0" w:color="auto"/>
              </w:divBdr>
            </w:div>
          </w:divsChild>
        </w:div>
        <w:div w:id="2084447512">
          <w:marLeft w:val="0"/>
          <w:marRight w:val="0"/>
          <w:marTop w:val="0"/>
          <w:marBottom w:val="0"/>
          <w:divBdr>
            <w:top w:val="none" w:sz="0" w:space="0" w:color="auto"/>
            <w:left w:val="none" w:sz="0" w:space="0" w:color="auto"/>
            <w:bottom w:val="none" w:sz="0" w:space="0" w:color="auto"/>
            <w:right w:val="none" w:sz="0" w:space="0" w:color="auto"/>
          </w:divBdr>
          <w:divsChild>
            <w:div w:id="1672222691">
              <w:marLeft w:val="0"/>
              <w:marRight w:val="0"/>
              <w:marTop w:val="0"/>
              <w:marBottom w:val="0"/>
              <w:divBdr>
                <w:top w:val="none" w:sz="0" w:space="0" w:color="auto"/>
                <w:left w:val="none" w:sz="0" w:space="0" w:color="auto"/>
                <w:bottom w:val="none" w:sz="0" w:space="0" w:color="auto"/>
                <w:right w:val="none" w:sz="0" w:space="0" w:color="auto"/>
              </w:divBdr>
            </w:div>
          </w:divsChild>
        </w:div>
        <w:div w:id="2112582622">
          <w:marLeft w:val="0"/>
          <w:marRight w:val="0"/>
          <w:marTop w:val="0"/>
          <w:marBottom w:val="0"/>
          <w:divBdr>
            <w:top w:val="none" w:sz="0" w:space="0" w:color="auto"/>
            <w:left w:val="none" w:sz="0" w:space="0" w:color="auto"/>
            <w:bottom w:val="none" w:sz="0" w:space="0" w:color="auto"/>
            <w:right w:val="none" w:sz="0" w:space="0" w:color="auto"/>
          </w:divBdr>
          <w:divsChild>
            <w:div w:id="1558734698">
              <w:marLeft w:val="0"/>
              <w:marRight w:val="0"/>
              <w:marTop w:val="0"/>
              <w:marBottom w:val="0"/>
              <w:divBdr>
                <w:top w:val="none" w:sz="0" w:space="0" w:color="auto"/>
                <w:left w:val="none" w:sz="0" w:space="0" w:color="auto"/>
                <w:bottom w:val="none" w:sz="0" w:space="0" w:color="auto"/>
                <w:right w:val="none" w:sz="0" w:space="0" w:color="auto"/>
              </w:divBdr>
            </w:div>
          </w:divsChild>
        </w:div>
        <w:div w:id="2117171611">
          <w:marLeft w:val="0"/>
          <w:marRight w:val="0"/>
          <w:marTop w:val="0"/>
          <w:marBottom w:val="0"/>
          <w:divBdr>
            <w:top w:val="none" w:sz="0" w:space="0" w:color="auto"/>
            <w:left w:val="none" w:sz="0" w:space="0" w:color="auto"/>
            <w:bottom w:val="none" w:sz="0" w:space="0" w:color="auto"/>
            <w:right w:val="none" w:sz="0" w:space="0" w:color="auto"/>
          </w:divBdr>
          <w:divsChild>
            <w:div w:id="94970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7728070">
      <w:bodyDiv w:val="1"/>
      <w:marLeft w:val="0"/>
      <w:marRight w:val="0"/>
      <w:marTop w:val="0"/>
      <w:marBottom w:val="0"/>
      <w:divBdr>
        <w:top w:val="none" w:sz="0" w:space="0" w:color="auto"/>
        <w:left w:val="none" w:sz="0" w:space="0" w:color="auto"/>
        <w:bottom w:val="none" w:sz="0" w:space="0" w:color="auto"/>
        <w:right w:val="none" w:sz="0" w:space="0" w:color="auto"/>
      </w:divBdr>
      <w:divsChild>
        <w:div w:id="1626237042">
          <w:marLeft w:val="0"/>
          <w:marRight w:val="0"/>
          <w:marTop w:val="0"/>
          <w:marBottom w:val="0"/>
          <w:divBdr>
            <w:top w:val="none" w:sz="0" w:space="0" w:color="auto"/>
            <w:left w:val="none" w:sz="0" w:space="0" w:color="auto"/>
            <w:bottom w:val="none" w:sz="0" w:space="0" w:color="auto"/>
            <w:right w:val="none" w:sz="0" w:space="0" w:color="auto"/>
          </w:divBdr>
          <w:divsChild>
            <w:div w:id="2007704387">
              <w:marLeft w:val="-75"/>
              <w:marRight w:val="0"/>
              <w:marTop w:val="30"/>
              <w:marBottom w:val="30"/>
              <w:divBdr>
                <w:top w:val="none" w:sz="0" w:space="0" w:color="auto"/>
                <w:left w:val="none" w:sz="0" w:space="0" w:color="auto"/>
                <w:bottom w:val="none" w:sz="0" w:space="0" w:color="auto"/>
                <w:right w:val="none" w:sz="0" w:space="0" w:color="auto"/>
              </w:divBdr>
              <w:divsChild>
                <w:div w:id="107167201">
                  <w:marLeft w:val="0"/>
                  <w:marRight w:val="0"/>
                  <w:marTop w:val="0"/>
                  <w:marBottom w:val="0"/>
                  <w:divBdr>
                    <w:top w:val="none" w:sz="0" w:space="0" w:color="auto"/>
                    <w:left w:val="none" w:sz="0" w:space="0" w:color="auto"/>
                    <w:bottom w:val="none" w:sz="0" w:space="0" w:color="auto"/>
                    <w:right w:val="none" w:sz="0" w:space="0" w:color="auto"/>
                  </w:divBdr>
                  <w:divsChild>
                    <w:div w:id="87821593">
                      <w:marLeft w:val="0"/>
                      <w:marRight w:val="0"/>
                      <w:marTop w:val="0"/>
                      <w:marBottom w:val="0"/>
                      <w:divBdr>
                        <w:top w:val="none" w:sz="0" w:space="0" w:color="auto"/>
                        <w:left w:val="none" w:sz="0" w:space="0" w:color="auto"/>
                        <w:bottom w:val="none" w:sz="0" w:space="0" w:color="auto"/>
                        <w:right w:val="none" w:sz="0" w:space="0" w:color="auto"/>
                      </w:divBdr>
                    </w:div>
                  </w:divsChild>
                </w:div>
                <w:div w:id="229192285">
                  <w:marLeft w:val="0"/>
                  <w:marRight w:val="0"/>
                  <w:marTop w:val="0"/>
                  <w:marBottom w:val="0"/>
                  <w:divBdr>
                    <w:top w:val="none" w:sz="0" w:space="0" w:color="auto"/>
                    <w:left w:val="none" w:sz="0" w:space="0" w:color="auto"/>
                    <w:bottom w:val="none" w:sz="0" w:space="0" w:color="auto"/>
                    <w:right w:val="none" w:sz="0" w:space="0" w:color="auto"/>
                  </w:divBdr>
                  <w:divsChild>
                    <w:div w:id="491871242">
                      <w:marLeft w:val="0"/>
                      <w:marRight w:val="0"/>
                      <w:marTop w:val="0"/>
                      <w:marBottom w:val="0"/>
                      <w:divBdr>
                        <w:top w:val="none" w:sz="0" w:space="0" w:color="auto"/>
                        <w:left w:val="none" w:sz="0" w:space="0" w:color="auto"/>
                        <w:bottom w:val="none" w:sz="0" w:space="0" w:color="auto"/>
                        <w:right w:val="none" w:sz="0" w:space="0" w:color="auto"/>
                      </w:divBdr>
                    </w:div>
                  </w:divsChild>
                </w:div>
                <w:div w:id="408386341">
                  <w:marLeft w:val="0"/>
                  <w:marRight w:val="0"/>
                  <w:marTop w:val="0"/>
                  <w:marBottom w:val="0"/>
                  <w:divBdr>
                    <w:top w:val="none" w:sz="0" w:space="0" w:color="auto"/>
                    <w:left w:val="none" w:sz="0" w:space="0" w:color="auto"/>
                    <w:bottom w:val="none" w:sz="0" w:space="0" w:color="auto"/>
                    <w:right w:val="none" w:sz="0" w:space="0" w:color="auto"/>
                  </w:divBdr>
                  <w:divsChild>
                    <w:div w:id="92359566">
                      <w:marLeft w:val="0"/>
                      <w:marRight w:val="0"/>
                      <w:marTop w:val="0"/>
                      <w:marBottom w:val="0"/>
                      <w:divBdr>
                        <w:top w:val="none" w:sz="0" w:space="0" w:color="auto"/>
                        <w:left w:val="none" w:sz="0" w:space="0" w:color="auto"/>
                        <w:bottom w:val="none" w:sz="0" w:space="0" w:color="auto"/>
                        <w:right w:val="none" w:sz="0" w:space="0" w:color="auto"/>
                      </w:divBdr>
                    </w:div>
                  </w:divsChild>
                </w:div>
                <w:div w:id="518276532">
                  <w:marLeft w:val="0"/>
                  <w:marRight w:val="0"/>
                  <w:marTop w:val="0"/>
                  <w:marBottom w:val="0"/>
                  <w:divBdr>
                    <w:top w:val="none" w:sz="0" w:space="0" w:color="auto"/>
                    <w:left w:val="none" w:sz="0" w:space="0" w:color="auto"/>
                    <w:bottom w:val="none" w:sz="0" w:space="0" w:color="auto"/>
                    <w:right w:val="none" w:sz="0" w:space="0" w:color="auto"/>
                  </w:divBdr>
                  <w:divsChild>
                    <w:div w:id="1775442963">
                      <w:marLeft w:val="0"/>
                      <w:marRight w:val="0"/>
                      <w:marTop w:val="0"/>
                      <w:marBottom w:val="0"/>
                      <w:divBdr>
                        <w:top w:val="none" w:sz="0" w:space="0" w:color="auto"/>
                        <w:left w:val="none" w:sz="0" w:space="0" w:color="auto"/>
                        <w:bottom w:val="none" w:sz="0" w:space="0" w:color="auto"/>
                        <w:right w:val="none" w:sz="0" w:space="0" w:color="auto"/>
                      </w:divBdr>
                    </w:div>
                  </w:divsChild>
                </w:div>
                <w:div w:id="675890126">
                  <w:marLeft w:val="0"/>
                  <w:marRight w:val="0"/>
                  <w:marTop w:val="0"/>
                  <w:marBottom w:val="0"/>
                  <w:divBdr>
                    <w:top w:val="none" w:sz="0" w:space="0" w:color="auto"/>
                    <w:left w:val="none" w:sz="0" w:space="0" w:color="auto"/>
                    <w:bottom w:val="none" w:sz="0" w:space="0" w:color="auto"/>
                    <w:right w:val="none" w:sz="0" w:space="0" w:color="auto"/>
                  </w:divBdr>
                  <w:divsChild>
                    <w:div w:id="1622223225">
                      <w:marLeft w:val="0"/>
                      <w:marRight w:val="0"/>
                      <w:marTop w:val="0"/>
                      <w:marBottom w:val="0"/>
                      <w:divBdr>
                        <w:top w:val="none" w:sz="0" w:space="0" w:color="auto"/>
                        <w:left w:val="none" w:sz="0" w:space="0" w:color="auto"/>
                        <w:bottom w:val="none" w:sz="0" w:space="0" w:color="auto"/>
                        <w:right w:val="none" w:sz="0" w:space="0" w:color="auto"/>
                      </w:divBdr>
                    </w:div>
                  </w:divsChild>
                </w:div>
                <w:div w:id="1160922813">
                  <w:marLeft w:val="0"/>
                  <w:marRight w:val="0"/>
                  <w:marTop w:val="0"/>
                  <w:marBottom w:val="0"/>
                  <w:divBdr>
                    <w:top w:val="none" w:sz="0" w:space="0" w:color="auto"/>
                    <w:left w:val="none" w:sz="0" w:space="0" w:color="auto"/>
                    <w:bottom w:val="none" w:sz="0" w:space="0" w:color="auto"/>
                    <w:right w:val="none" w:sz="0" w:space="0" w:color="auto"/>
                  </w:divBdr>
                  <w:divsChild>
                    <w:div w:id="1043410672">
                      <w:marLeft w:val="0"/>
                      <w:marRight w:val="0"/>
                      <w:marTop w:val="0"/>
                      <w:marBottom w:val="0"/>
                      <w:divBdr>
                        <w:top w:val="none" w:sz="0" w:space="0" w:color="auto"/>
                        <w:left w:val="none" w:sz="0" w:space="0" w:color="auto"/>
                        <w:bottom w:val="none" w:sz="0" w:space="0" w:color="auto"/>
                        <w:right w:val="none" w:sz="0" w:space="0" w:color="auto"/>
                      </w:divBdr>
                    </w:div>
                  </w:divsChild>
                </w:div>
                <w:div w:id="1181624475">
                  <w:marLeft w:val="0"/>
                  <w:marRight w:val="0"/>
                  <w:marTop w:val="0"/>
                  <w:marBottom w:val="0"/>
                  <w:divBdr>
                    <w:top w:val="none" w:sz="0" w:space="0" w:color="auto"/>
                    <w:left w:val="none" w:sz="0" w:space="0" w:color="auto"/>
                    <w:bottom w:val="none" w:sz="0" w:space="0" w:color="auto"/>
                    <w:right w:val="none" w:sz="0" w:space="0" w:color="auto"/>
                  </w:divBdr>
                  <w:divsChild>
                    <w:div w:id="738671619">
                      <w:marLeft w:val="0"/>
                      <w:marRight w:val="0"/>
                      <w:marTop w:val="0"/>
                      <w:marBottom w:val="0"/>
                      <w:divBdr>
                        <w:top w:val="none" w:sz="0" w:space="0" w:color="auto"/>
                        <w:left w:val="none" w:sz="0" w:space="0" w:color="auto"/>
                        <w:bottom w:val="none" w:sz="0" w:space="0" w:color="auto"/>
                        <w:right w:val="none" w:sz="0" w:space="0" w:color="auto"/>
                      </w:divBdr>
                    </w:div>
                  </w:divsChild>
                </w:div>
                <w:div w:id="1336767513">
                  <w:marLeft w:val="0"/>
                  <w:marRight w:val="0"/>
                  <w:marTop w:val="0"/>
                  <w:marBottom w:val="0"/>
                  <w:divBdr>
                    <w:top w:val="none" w:sz="0" w:space="0" w:color="auto"/>
                    <w:left w:val="none" w:sz="0" w:space="0" w:color="auto"/>
                    <w:bottom w:val="none" w:sz="0" w:space="0" w:color="auto"/>
                    <w:right w:val="none" w:sz="0" w:space="0" w:color="auto"/>
                  </w:divBdr>
                  <w:divsChild>
                    <w:div w:id="1028919613">
                      <w:marLeft w:val="0"/>
                      <w:marRight w:val="0"/>
                      <w:marTop w:val="0"/>
                      <w:marBottom w:val="0"/>
                      <w:divBdr>
                        <w:top w:val="none" w:sz="0" w:space="0" w:color="auto"/>
                        <w:left w:val="none" w:sz="0" w:space="0" w:color="auto"/>
                        <w:bottom w:val="none" w:sz="0" w:space="0" w:color="auto"/>
                        <w:right w:val="none" w:sz="0" w:space="0" w:color="auto"/>
                      </w:divBdr>
                    </w:div>
                  </w:divsChild>
                </w:div>
                <w:div w:id="1594165065">
                  <w:marLeft w:val="0"/>
                  <w:marRight w:val="0"/>
                  <w:marTop w:val="0"/>
                  <w:marBottom w:val="0"/>
                  <w:divBdr>
                    <w:top w:val="none" w:sz="0" w:space="0" w:color="auto"/>
                    <w:left w:val="none" w:sz="0" w:space="0" w:color="auto"/>
                    <w:bottom w:val="none" w:sz="0" w:space="0" w:color="auto"/>
                    <w:right w:val="none" w:sz="0" w:space="0" w:color="auto"/>
                  </w:divBdr>
                  <w:divsChild>
                    <w:div w:id="1930043814">
                      <w:marLeft w:val="0"/>
                      <w:marRight w:val="0"/>
                      <w:marTop w:val="0"/>
                      <w:marBottom w:val="0"/>
                      <w:divBdr>
                        <w:top w:val="none" w:sz="0" w:space="0" w:color="auto"/>
                        <w:left w:val="none" w:sz="0" w:space="0" w:color="auto"/>
                        <w:bottom w:val="none" w:sz="0" w:space="0" w:color="auto"/>
                        <w:right w:val="none" w:sz="0" w:space="0" w:color="auto"/>
                      </w:divBdr>
                    </w:div>
                  </w:divsChild>
                </w:div>
                <w:div w:id="1595288781">
                  <w:marLeft w:val="0"/>
                  <w:marRight w:val="0"/>
                  <w:marTop w:val="0"/>
                  <w:marBottom w:val="0"/>
                  <w:divBdr>
                    <w:top w:val="none" w:sz="0" w:space="0" w:color="auto"/>
                    <w:left w:val="none" w:sz="0" w:space="0" w:color="auto"/>
                    <w:bottom w:val="none" w:sz="0" w:space="0" w:color="auto"/>
                    <w:right w:val="none" w:sz="0" w:space="0" w:color="auto"/>
                  </w:divBdr>
                  <w:divsChild>
                    <w:div w:id="1690526095">
                      <w:marLeft w:val="0"/>
                      <w:marRight w:val="0"/>
                      <w:marTop w:val="0"/>
                      <w:marBottom w:val="0"/>
                      <w:divBdr>
                        <w:top w:val="none" w:sz="0" w:space="0" w:color="auto"/>
                        <w:left w:val="none" w:sz="0" w:space="0" w:color="auto"/>
                        <w:bottom w:val="none" w:sz="0" w:space="0" w:color="auto"/>
                        <w:right w:val="none" w:sz="0" w:space="0" w:color="auto"/>
                      </w:divBdr>
                    </w:div>
                  </w:divsChild>
                </w:div>
                <w:div w:id="1613709833">
                  <w:marLeft w:val="0"/>
                  <w:marRight w:val="0"/>
                  <w:marTop w:val="0"/>
                  <w:marBottom w:val="0"/>
                  <w:divBdr>
                    <w:top w:val="none" w:sz="0" w:space="0" w:color="auto"/>
                    <w:left w:val="none" w:sz="0" w:space="0" w:color="auto"/>
                    <w:bottom w:val="none" w:sz="0" w:space="0" w:color="auto"/>
                    <w:right w:val="none" w:sz="0" w:space="0" w:color="auto"/>
                  </w:divBdr>
                  <w:divsChild>
                    <w:div w:id="173230017">
                      <w:marLeft w:val="0"/>
                      <w:marRight w:val="0"/>
                      <w:marTop w:val="0"/>
                      <w:marBottom w:val="0"/>
                      <w:divBdr>
                        <w:top w:val="none" w:sz="0" w:space="0" w:color="auto"/>
                        <w:left w:val="none" w:sz="0" w:space="0" w:color="auto"/>
                        <w:bottom w:val="none" w:sz="0" w:space="0" w:color="auto"/>
                        <w:right w:val="none" w:sz="0" w:space="0" w:color="auto"/>
                      </w:divBdr>
                    </w:div>
                  </w:divsChild>
                </w:div>
                <w:div w:id="1838350443">
                  <w:marLeft w:val="0"/>
                  <w:marRight w:val="0"/>
                  <w:marTop w:val="0"/>
                  <w:marBottom w:val="0"/>
                  <w:divBdr>
                    <w:top w:val="none" w:sz="0" w:space="0" w:color="auto"/>
                    <w:left w:val="none" w:sz="0" w:space="0" w:color="auto"/>
                    <w:bottom w:val="none" w:sz="0" w:space="0" w:color="auto"/>
                    <w:right w:val="none" w:sz="0" w:space="0" w:color="auto"/>
                  </w:divBdr>
                  <w:divsChild>
                    <w:div w:id="1023631316">
                      <w:marLeft w:val="0"/>
                      <w:marRight w:val="0"/>
                      <w:marTop w:val="0"/>
                      <w:marBottom w:val="0"/>
                      <w:divBdr>
                        <w:top w:val="none" w:sz="0" w:space="0" w:color="auto"/>
                        <w:left w:val="none" w:sz="0" w:space="0" w:color="auto"/>
                        <w:bottom w:val="none" w:sz="0" w:space="0" w:color="auto"/>
                        <w:right w:val="none" w:sz="0" w:space="0" w:color="auto"/>
                      </w:divBdr>
                    </w:div>
                  </w:divsChild>
                </w:div>
                <w:div w:id="1929461896">
                  <w:marLeft w:val="0"/>
                  <w:marRight w:val="0"/>
                  <w:marTop w:val="0"/>
                  <w:marBottom w:val="0"/>
                  <w:divBdr>
                    <w:top w:val="none" w:sz="0" w:space="0" w:color="auto"/>
                    <w:left w:val="none" w:sz="0" w:space="0" w:color="auto"/>
                    <w:bottom w:val="none" w:sz="0" w:space="0" w:color="auto"/>
                    <w:right w:val="none" w:sz="0" w:space="0" w:color="auto"/>
                  </w:divBdr>
                  <w:divsChild>
                    <w:div w:id="260383706">
                      <w:marLeft w:val="0"/>
                      <w:marRight w:val="0"/>
                      <w:marTop w:val="0"/>
                      <w:marBottom w:val="0"/>
                      <w:divBdr>
                        <w:top w:val="none" w:sz="0" w:space="0" w:color="auto"/>
                        <w:left w:val="none" w:sz="0" w:space="0" w:color="auto"/>
                        <w:bottom w:val="none" w:sz="0" w:space="0" w:color="auto"/>
                        <w:right w:val="none" w:sz="0" w:space="0" w:color="auto"/>
                      </w:divBdr>
                    </w:div>
                    <w:div w:id="1262757958">
                      <w:marLeft w:val="0"/>
                      <w:marRight w:val="0"/>
                      <w:marTop w:val="0"/>
                      <w:marBottom w:val="0"/>
                      <w:divBdr>
                        <w:top w:val="none" w:sz="0" w:space="0" w:color="auto"/>
                        <w:left w:val="none" w:sz="0" w:space="0" w:color="auto"/>
                        <w:bottom w:val="none" w:sz="0" w:space="0" w:color="auto"/>
                        <w:right w:val="none" w:sz="0" w:space="0" w:color="auto"/>
                      </w:divBdr>
                    </w:div>
                  </w:divsChild>
                </w:div>
                <w:div w:id="2031292187">
                  <w:marLeft w:val="0"/>
                  <w:marRight w:val="0"/>
                  <w:marTop w:val="0"/>
                  <w:marBottom w:val="0"/>
                  <w:divBdr>
                    <w:top w:val="none" w:sz="0" w:space="0" w:color="auto"/>
                    <w:left w:val="none" w:sz="0" w:space="0" w:color="auto"/>
                    <w:bottom w:val="none" w:sz="0" w:space="0" w:color="auto"/>
                    <w:right w:val="none" w:sz="0" w:space="0" w:color="auto"/>
                  </w:divBdr>
                  <w:divsChild>
                    <w:div w:id="18268193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3553725">
          <w:marLeft w:val="0"/>
          <w:marRight w:val="0"/>
          <w:marTop w:val="0"/>
          <w:marBottom w:val="0"/>
          <w:divBdr>
            <w:top w:val="none" w:sz="0" w:space="0" w:color="auto"/>
            <w:left w:val="none" w:sz="0" w:space="0" w:color="auto"/>
            <w:bottom w:val="none" w:sz="0" w:space="0" w:color="auto"/>
            <w:right w:val="none" w:sz="0" w:space="0" w:color="auto"/>
          </w:divBdr>
        </w:div>
      </w:divsChild>
    </w:div>
    <w:div w:id="2113891841">
      <w:bodyDiv w:val="1"/>
      <w:marLeft w:val="0"/>
      <w:marRight w:val="0"/>
      <w:marTop w:val="0"/>
      <w:marBottom w:val="0"/>
      <w:divBdr>
        <w:top w:val="none" w:sz="0" w:space="0" w:color="auto"/>
        <w:left w:val="none" w:sz="0" w:space="0" w:color="auto"/>
        <w:bottom w:val="none" w:sz="0" w:space="0" w:color="auto"/>
        <w:right w:val="none" w:sz="0" w:space="0" w:color="auto"/>
      </w:divBdr>
    </w:div>
    <w:div w:id="2144493738">
      <w:bodyDiv w:val="1"/>
      <w:marLeft w:val="0"/>
      <w:marRight w:val="0"/>
      <w:marTop w:val="0"/>
      <w:marBottom w:val="0"/>
      <w:divBdr>
        <w:top w:val="none" w:sz="0" w:space="0" w:color="auto"/>
        <w:left w:val="none" w:sz="0" w:space="0" w:color="auto"/>
        <w:bottom w:val="none" w:sz="0" w:space="0" w:color="auto"/>
        <w:right w:val="none" w:sz="0" w:space="0" w:color="auto"/>
      </w:divBdr>
      <w:divsChild>
        <w:div w:id="36588980">
          <w:marLeft w:val="0"/>
          <w:marRight w:val="0"/>
          <w:marTop w:val="0"/>
          <w:marBottom w:val="0"/>
          <w:divBdr>
            <w:top w:val="none" w:sz="0" w:space="0" w:color="auto"/>
            <w:left w:val="none" w:sz="0" w:space="0" w:color="auto"/>
            <w:bottom w:val="none" w:sz="0" w:space="0" w:color="auto"/>
            <w:right w:val="none" w:sz="0" w:space="0" w:color="auto"/>
          </w:divBdr>
          <w:divsChild>
            <w:div w:id="2071003853">
              <w:marLeft w:val="0"/>
              <w:marRight w:val="0"/>
              <w:marTop w:val="0"/>
              <w:marBottom w:val="0"/>
              <w:divBdr>
                <w:top w:val="none" w:sz="0" w:space="0" w:color="auto"/>
                <w:left w:val="none" w:sz="0" w:space="0" w:color="auto"/>
                <w:bottom w:val="none" w:sz="0" w:space="0" w:color="auto"/>
                <w:right w:val="none" w:sz="0" w:space="0" w:color="auto"/>
              </w:divBdr>
            </w:div>
          </w:divsChild>
        </w:div>
        <w:div w:id="38020961">
          <w:marLeft w:val="0"/>
          <w:marRight w:val="0"/>
          <w:marTop w:val="0"/>
          <w:marBottom w:val="0"/>
          <w:divBdr>
            <w:top w:val="none" w:sz="0" w:space="0" w:color="auto"/>
            <w:left w:val="none" w:sz="0" w:space="0" w:color="auto"/>
            <w:bottom w:val="none" w:sz="0" w:space="0" w:color="auto"/>
            <w:right w:val="none" w:sz="0" w:space="0" w:color="auto"/>
          </w:divBdr>
          <w:divsChild>
            <w:div w:id="1604654331">
              <w:marLeft w:val="0"/>
              <w:marRight w:val="0"/>
              <w:marTop w:val="0"/>
              <w:marBottom w:val="0"/>
              <w:divBdr>
                <w:top w:val="none" w:sz="0" w:space="0" w:color="auto"/>
                <w:left w:val="none" w:sz="0" w:space="0" w:color="auto"/>
                <w:bottom w:val="none" w:sz="0" w:space="0" w:color="auto"/>
                <w:right w:val="none" w:sz="0" w:space="0" w:color="auto"/>
              </w:divBdr>
            </w:div>
          </w:divsChild>
        </w:div>
        <w:div w:id="75134181">
          <w:marLeft w:val="0"/>
          <w:marRight w:val="0"/>
          <w:marTop w:val="0"/>
          <w:marBottom w:val="0"/>
          <w:divBdr>
            <w:top w:val="none" w:sz="0" w:space="0" w:color="auto"/>
            <w:left w:val="none" w:sz="0" w:space="0" w:color="auto"/>
            <w:bottom w:val="none" w:sz="0" w:space="0" w:color="auto"/>
            <w:right w:val="none" w:sz="0" w:space="0" w:color="auto"/>
          </w:divBdr>
          <w:divsChild>
            <w:div w:id="1274358363">
              <w:marLeft w:val="0"/>
              <w:marRight w:val="0"/>
              <w:marTop w:val="0"/>
              <w:marBottom w:val="0"/>
              <w:divBdr>
                <w:top w:val="none" w:sz="0" w:space="0" w:color="auto"/>
                <w:left w:val="none" w:sz="0" w:space="0" w:color="auto"/>
                <w:bottom w:val="none" w:sz="0" w:space="0" w:color="auto"/>
                <w:right w:val="none" w:sz="0" w:space="0" w:color="auto"/>
              </w:divBdr>
            </w:div>
          </w:divsChild>
        </w:div>
        <w:div w:id="114519717">
          <w:marLeft w:val="0"/>
          <w:marRight w:val="0"/>
          <w:marTop w:val="0"/>
          <w:marBottom w:val="0"/>
          <w:divBdr>
            <w:top w:val="none" w:sz="0" w:space="0" w:color="auto"/>
            <w:left w:val="none" w:sz="0" w:space="0" w:color="auto"/>
            <w:bottom w:val="none" w:sz="0" w:space="0" w:color="auto"/>
            <w:right w:val="none" w:sz="0" w:space="0" w:color="auto"/>
          </w:divBdr>
          <w:divsChild>
            <w:div w:id="1068304138">
              <w:marLeft w:val="0"/>
              <w:marRight w:val="0"/>
              <w:marTop w:val="0"/>
              <w:marBottom w:val="0"/>
              <w:divBdr>
                <w:top w:val="none" w:sz="0" w:space="0" w:color="auto"/>
                <w:left w:val="none" w:sz="0" w:space="0" w:color="auto"/>
                <w:bottom w:val="none" w:sz="0" w:space="0" w:color="auto"/>
                <w:right w:val="none" w:sz="0" w:space="0" w:color="auto"/>
              </w:divBdr>
            </w:div>
          </w:divsChild>
        </w:div>
        <w:div w:id="136185630">
          <w:marLeft w:val="0"/>
          <w:marRight w:val="0"/>
          <w:marTop w:val="0"/>
          <w:marBottom w:val="0"/>
          <w:divBdr>
            <w:top w:val="none" w:sz="0" w:space="0" w:color="auto"/>
            <w:left w:val="none" w:sz="0" w:space="0" w:color="auto"/>
            <w:bottom w:val="none" w:sz="0" w:space="0" w:color="auto"/>
            <w:right w:val="none" w:sz="0" w:space="0" w:color="auto"/>
          </w:divBdr>
          <w:divsChild>
            <w:div w:id="1279527256">
              <w:marLeft w:val="0"/>
              <w:marRight w:val="0"/>
              <w:marTop w:val="0"/>
              <w:marBottom w:val="0"/>
              <w:divBdr>
                <w:top w:val="none" w:sz="0" w:space="0" w:color="auto"/>
                <w:left w:val="none" w:sz="0" w:space="0" w:color="auto"/>
                <w:bottom w:val="none" w:sz="0" w:space="0" w:color="auto"/>
                <w:right w:val="none" w:sz="0" w:space="0" w:color="auto"/>
              </w:divBdr>
            </w:div>
          </w:divsChild>
        </w:div>
        <w:div w:id="141849266">
          <w:marLeft w:val="0"/>
          <w:marRight w:val="0"/>
          <w:marTop w:val="0"/>
          <w:marBottom w:val="0"/>
          <w:divBdr>
            <w:top w:val="none" w:sz="0" w:space="0" w:color="auto"/>
            <w:left w:val="none" w:sz="0" w:space="0" w:color="auto"/>
            <w:bottom w:val="none" w:sz="0" w:space="0" w:color="auto"/>
            <w:right w:val="none" w:sz="0" w:space="0" w:color="auto"/>
          </w:divBdr>
          <w:divsChild>
            <w:div w:id="273561083">
              <w:marLeft w:val="0"/>
              <w:marRight w:val="0"/>
              <w:marTop w:val="0"/>
              <w:marBottom w:val="0"/>
              <w:divBdr>
                <w:top w:val="none" w:sz="0" w:space="0" w:color="auto"/>
                <w:left w:val="none" w:sz="0" w:space="0" w:color="auto"/>
                <w:bottom w:val="none" w:sz="0" w:space="0" w:color="auto"/>
                <w:right w:val="none" w:sz="0" w:space="0" w:color="auto"/>
              </w:divBdr>
            </w:div>
          </w:divsChild>
        </w:div>
        <w:div w:id="182548804">
          <w:marLeft w:val="0"/>
          <w:marRight w:val="0"/>
          <w:marTop w:val="0"/>
          <w:marBottom w:val="0"/>
          <w:divBdr>
            <w:top w:val="none" w:sz="0" w:space="0" w:color="auto"/>
            <w:left w:val="none" w:sz="0" w:space="0" w:color="auto"/>
            <w:bottom w:val="none" w:sz="0" w:space="0" w:color="auto"/>
            <w:right w:val="none" w:sz="0" w:space="0" w:color="auto"/>
          </w:divBdr>
          <w:divsChild>
            <w:div w:id="22243879">
              <w:marLeft w:val="0"/>
              <w:marRight w:val="0"/>
              <w:marTop w:val="0"/>
              <w:marBottom w:val="0"/>
              <w:divBdr>
                <w:top w:val="none" w:sz="0" w:space="0" w:color="auto"/>
                <w:left w:val="none" w:sz="0" w:space="0" w:color="auto"/>
                <w:bottom w:val="none" w:sz="0" w:space="0" w:color="auto"/>
                <w:right w:val="none" w:sz="0" w:space="0" w:color="auto"/>
              </w:divBdr>
            </w:div>
          </w:divsChild>
        </w:div>
        <w:div w:id="198586558">
          <w:marLeft w:val="0"/>
          <w:marRight w:val="0"/>
          <w:marTop w:val="0"/>
          <w:marBottom w:val="0"/>
          <w:divBdr>
            <w:top w:val="none" w:sz="0" w:space="0" w:color="auto"/>
            <w:left w:val="none" w:sz="0" w:space="0" w:color="auto"/>
            <w:bottom w:val="none" w:sz="0" w:space="0" w:color="auto"/>
            <w:right w:val="none" w:sz="0" w:space="0" w:color="auto"/>
          </w:divBdr>
          <w:divsChild>
            <w:div w:id="1251767318">
              <w:marLeft w:val="0"/>
              <w:marRight w:val="0"/>
              <w:marTop w:val="0"/>
              <w:marBottom w:val="0"/>
              <w:divBdr>
                <w:top w:val="none" w:sz="0" w:space="0" w:color="auto"/>
                <w:left w:val="none" w:sz="0" w:space="0" w:color="auto"/>
                <w:bottom w:val="none" w:sz="0" w:space="0" w:color="auto"/>
                <w:right w:val="none" w:sz="0" w:space="0" w:color="auto"/>
              </w:divBdr>
            </w:div>
          </w:divsChild>
        </w:div>
        <w:div w:id="199631898">
          <w:marLeft w:val="0"/>
          <w:marRight w:val="0"/>
          <w:marTop w:val="0"/>
          <w:marBottom w:val="0"/>
          <w:divBdr>
            <w:top w:val="none" w:sz="0" w:space="0" w:color="auto"/>
            <w:left w:val="none" w:sz="0" w:space="0" w:color="auto"/>
            <w:bottom w:val="none" w:sz="0" w:space="0" w:color="auto"/>
            <w:right w:val="none" w:sz="0" w:space="0" w:color="auto"/>
          </w:divBdr>
          <w:divsChild>
            <w:div w:id="955017280">
              <w:marLeft w:val="0"/>
              <w:marRight w:val="0"/>
              <w:marTop w:val="0"/>
              <w:marBottom w:val="0"/>
              <w:divBdr>
                <w:top w:val="none" w:sz="0" w:space="0" w:color="auto"/>
                <w:left w:val="none" w:sz="0" w:space="0" w:color="auto"/>
                <w:bottom w:val="none" w:sz="0" w:space="0" w:color="auto"/>
                <w:right w:val="none" w:sz="0" w:space="0" w:color="auto"/>
              </w:divBdr>
            </w:div>
          </w:divsChild>
        </w:div>
        <w:div w:id="243413339">
          <w:marLeft w:val="0"/>
          <w:marRight w:val="0"/>
          <w:marTop w:val="0"/>
          <w:marBottom w:val="0"/>
          <w:divBdr>
            <w:top w:val="none" w:sz="0" w:space="0" w:color="auto"/>
            <w:left w:val="none" w:sz="0" w:space="0" w:color="auto"/>
            <w:bottom w:val="none" w:sz="0" w:space="0" w:color="auto"/>
            <w:right w:val="none" w:sz="0" w:space="0" w:color="auto"/>
          </w:divBdr>
          <w:divsChild>
            <w:div w:id="1797139676">
              <w:marLeft w:val="0"/>
              <w:marRight w:val="0"/>
              <w:marTop w:val="0"/>
              <w:marBottom w:val="0"/>
              <w:divBdr>
                <w:top w:val="none" w:sz="0" w:space="0" w:color="auto"/>
                <w:left w:val="none" w:sz="0" w:space="0" w:color="auto"/>
                <w:bottom w:val="none" w:sz="0" w:space="0" w:color="auto"/>
                <w:right w:val="none" w:sz="0" w:space="0" w:color="auto"/>
              </w:divBdr>
            </w:div>
          </w:divsChild>
        </w:div>
        <w:div w:id="259064342">
          <w:marLeft w:val="0"/>
          <w:marRight w:val="0"/>
          <w:marTop w:val="0"/>
          <w:marBottom w:val="0"/>
          <w:divBdr>
            <w:top w:val="none" w:sz="0" w:space="0" w:color="auto"/>
            <w:left w:val="none" w:sz="0" w:space="0" w:color="auto"/>
            <w:bottom w:val="none" w:sz="0" w:space="0" w:color="auto"/>
            <w:right w:val="none" w:sz="0" w:space="0" w:color="auto"/>
          </w:divBdr>
          <w:divsChild>
            <w:div w:id="1162811290">
              <w:marLeft w:val="0"/>
              <w:marRight w:val="0"/>
              <w:marTop w:val="0"/>
              <w:marBottom w:val="0"/>
              <w:divBdr>
                <w:top w:val="none" w:sz="0" w:space="0" w:color="auto"/>
                <w:left w:val="none" w:sz="0" w:space="0" w:color="auto"/>
                <w:bottom w:val="none" w:sz="0" w:space="0" w:color="auto"/>
                <w:right w:val="none" w:sz="0" w:space="0" w:color="auto"/>
              </w:divBdr>
            </w:div>
          </w:divsChild>
        </w:div>
        <w:div w:id="309987767">
          <w:marLeft w:val="0"/>
          <w:marRight w:val="0"/>
          <w:marTop w:val="0"/>
          <w:marBottom w:val="0"/>
          <w:divBdr>
            <w:top w:val="none" w:sz="0" w:space="0" w:color="auto"/>
            <w:left w:val="none" w:sz="0" w:space="0" w:color="auto"/>
            <w:bottom w:val="none" w:sz="0" w:space="0" w:color="auto"/>
            <w:right w:val="none" w:sz="0" w:space="0" w:color="auto"/>
          </w:divBdr>
          <w:divsChild>
            <w:div w:id="1167358735">
              <w:marLeft w:val="0"/>
              <w:marRight w:val="0"/>
              <w:marTop w:val="0"/>
              <w:marBottom w:val="0"/>
              <w:divBdr>
                <w:top w:val="none" w:sz="0" w:space="0" w:color="auto"/>
                <w:left w:val="none" w:sz="0" w:space="0" w:color="auto"/>
                <w:bottom w:val="none" w:sz="0" w:space="0" w:color="auto"/>
                <w:right w:val="none" w:sz="0" w:space="0" w:color="auto"/>
              </w:divBdr>
            </w:div>
          </w:divsChild>
        </w:div>
        <w:div w:id="329525132">
          <w:marLeft w:val="0"/>
          <w:marRight w:val="0"/>
          <w:marTop w:val="0"/>
          <w:marBottom w:val="0"/>
          <w:divBdr>
            <w:top w:val="none" w:sz="0" w:space="0" w:color="auto"/>
            <w:left w:val="none" w:sz="0" w:space="0" w:color="auto"/>
            <w:bottom w:val="none" w:sz="0" w:space="0" w:color="auto"/>
            <w:right w:val="none" w:sz="0" w:space="0" w:color="auto"/>
          </w:divBdr>
          <w:divsChild>
            <w:div w:id="2050643607">
              <w:marLeft w:val="0"/>
              <w:marRight w:val="0"/>
              <w:marTop w:val="0"/>
              <w:marBottom w:val="0"/>
              <w:divBdr>
                <w:top w:val="none" w:sz="0" w:space="0" w:color="auto"/>
                <w:left w:val="none" w:sz="0" w:space="0" w:color="auto"/>
                <w:bottom w:val="none" w:sz="0" w:space="0" w:color="auto"/>
                <w:right w:val="none" w:sz="0" w:space="0" w:color="auto"/>
              </w:divBdr>
            </w:div>
          </w:divsChild>
        </w:div>
        <w:div w:id="346493100">
          <w:marLeft w:val="0"/>
          <w:marRight w:val="0"/>
          <w:marTop w:val="0"/>
          <w:marBottom w:val="0"/>
          <w:divBdr>
            <w:top w:val="none" w:sz="0" w:space="0" w:color="auto"/>
            <w:left w:val="none" w:sz="0" w:space="0" w:color="auto"/>
            <w:bottom w:val="none" w:sz="0" w:space="0" w:color="auto"/>
            <w:right w:val="none" w:sz="0" w:space="0" w:color="auto"/>
          </w:divBdr>
          <w:divsChild>
            <w:div w:id="626816659">
              <w:marLeft w:val="0"/>
              <w:marRight w:val="0"/>
              <w:marTop w:val="0"/>
              <w:marBottom w:val="0"/>
              <w:divBdr>
                <w:top w:val="none" w:sz="0" w:space="0" w:color="auto"/>
                <w:left w:val="none" w:sz="0" w:space="0" w:color="auto"/>
                <w:bottom w:val="none" w:sz="0" w:space="0" w:color="auto"/>
                <w:right w:val="none" w:sz="0" w:space="0" w:color="auto"/>
              </w:divBdr>
            </w:div>
          </w:divsChild>
        </w:div>
        <w:div w:id="366636941">
          <w:marLeft w:val="0"/>
          <w:marRight w:val="0"/>
          <w:marTop w:val="0"/>
          <w:marBottom w:val="0"/>
          <w:divBdr>
            <w:top w:val="none" w:sz="0" w:space="0" w:color="auto"/>
            <w:left w:val="none" w:sz="0" w:space="0" w:color="auto"/>
            <w:bottom w:val="none" w:sz="0" w:space="0" w:color="auto"/>
            <w:right w:val="none" w:sz="0" w:space="0" w:color="auto"/>
          </w:divBdr>
          <w:divsChild>
            <w:div w:id="1722361012">
              <w:marLeft w:val="0"/>
              <w:marRight w:val="0"/>
              <w:marTop w:val="0"/>
              <w:marBottom w:val="0"/>
              <w:divBdr>
                <w:top w:val="none" w:sz="0" w:space="0" w:color="auto"/>
                <w:left w:val="none" w:sz="0" w:space="0" w:color="auto"/>
                <w:bottom w:val="none" w:sz="0" w:space="0" w:color="auto"/>
                <w:right w:val="none" w:sz="0" w:space="0" w:color="auto"/>
              </w:divBdr>
            </w:div>
          </w:divsChild>
        </w:div>
        <w:div w:id="385614263">
          <w:marLeft w:val="0"/>
          <w:marRight w:val="0"/>
          <w:marTop w:val="0"/>
          <w:marBottom w:val="0"/>
          <w:divBdr>
            <w:top w:val="none" w:sz="0" w:space="0" w:color="auto"/>
            <w:left w:val="none" w:sz="0" w:space="0" w:color="auto"/>
            <w:bottom w:val="none" w:sz="0" w:space="0" w:color="auto"/>
            <w:right w:val="none" w:sz="0" w:space="0" w:color="auto"/>
          </w:divBdr>
          <w:divsChild>
            <w:div w:id="1126507516">
              <w:marLeft w:val="0"/>
              <w:marRight w:val="0"/>
              <w:marTop w:val="0"/>
              <w:marBottom w:val="0"/>
              <w:divBdr>
                <w:top w:val="none" w:sz="0" w:space="0" w:color="auto"/>
                <w:left w:val="none" w:sz="0" w:space="0" w:color="auto"/>
                <w:bottom w:val="none" w:sz="0" w:space="0" w:color="auto"/>
                <w:right w:val="none" w:sz="0" w:space="0" w:color="auto"/>
              </w:divBdr>
            </w:div>
          </w:divsChild>
        </w:div>
        <w:div w:id="399905781">
          <w:marLeft w:val="0"/>
          <w:marRight w:val="0"/>
          <w:marTop w:val="0"/>
          <w:marBottom w:val="0"/>
          <w:divBdr>
            <w:top w:val="none" w:sz="0" w:space="0" w:color="auto"/>
            <w:left w:val="none" w:sz="0" w:space="0" w:color="auto"/>
            <w:bottom w:val="none" w:sz="0" w:space="0" w:color="auto"/>
            <w:right w:val="none" w:sz="0" w:space="0" w:color="auto"/>
          </w:divBdr>
          <w:divsChild>
            <w:div w:id="1596012151">
              <w:marLeft w:val="0"/>
              <w:marRight w:val="0"/>
              <w:marTop w:val="0"/>
              <w:marBottom w:val="0"/>
              <w:divBdr>
                <w:top w:val="none" w:sz="0" w:space="0" w:color="auto"/>
                <w:left w:val="none" w:sz="0" w:space="0" w:color="auto"/>
                <w:bottom w:val="none" w:sz="0" w:space="0" w:color="auto"/>
                <w:right w:val="none" w:sz="0" w:space="0" w:color="auto"/>
              </w:divBdr>
            </w:div>
          </w:divsChild>
        </w:div>
        <w:div w:id="442649962">
          <w:marLeft w:val="0"/>
          <w:marRight w:val="0"/>
          <w:marTop w:val="0"/>
          <w:marBottom w:val="0"/>
          <w:divBdr>
            <w:top w:val="none" w:sz="0" w:space="0" w:color="auto"/>
            <w:left w:val="none" w:sz="0" w:space="0" w:color="auto"/>
            <w:bottom w:val="none" w:sz="0" w:space="0" w:color="auto"/>
            <w:right w:val="none" w:sz="0" w:space="0" w:color="auto"/>
          </w:divBdr>
          <w:divsChild>
            <w:div w:id="1515725644">
              <w:marLeft w:val="0"/>
              <w:marRight w:val="0"/>
              <w:marTop w:val="0"/>
              <w:marBottom w:val="0"/>
              <w:divBdr>
                <w:top w:val="none" w:sz="0" w:space="0" w:color="auto"/>
                <w:left w:val="none" w:sz="0" w:space="0" w:color="auto"/>
                <w:bottom w:val="none" w:sz="0" w:space="0" w:color="auto"/>
                <w:right w:val="none" w:sz="0" w:space="0" w:color="auto"/>
              </w:divBdr>
            </w:div>
          </w:divsChild>
        </w:div>
        <w:div w:id="460343311">
          <w:marLeft w:val="0"/>
          <w:marRight w:val="0"/>
          <w:marTop w:val="0"/>
          <w:marBottom w:val="0"/>
          <w:divBdr>
            <w:top w:val="none" w:sz="0" w:space="0" w:color="auto"/>
            <w:left w:val="none" w:sz="0" w:space="0" w:color="auto"/>
            <w:bottom w:val="none" w:sz="0" w:space="0" w:color="auto"/>
            <w:right w:val="none" w:sz="0" w:space="0" w:color="auto"/>
          </w:divBdr>
          <w:divsChild>
            <w:div w:id="1494101172">
              <w:marLeft w:val="0"/>
              <w:marRight w:val="0"/>
              <w:marTop w:val="0"/>
              <w:marBottom w:val="0"/>
              <w:divBdr>
                <w:top w:val="none" w:sz="0" w:space="0" w:color="auto"/>
                <w:left w:val="none" w:sz="0" w:space="0" w:color="auto"/>
                <w:bottom w:val="none" w:sz="0" w:space="0" w:color="auto"/>
                <w:right w:val="none" w:sz="0" w:space="0" w:color="auto"/>
              </w:divBdr>
            </w:div>
          </w:divsChild>
        </w:div>
        <w:div w:id="461117722">
          <w:marLeft w:val="0"/>
          <w:marRight w:val="0"/>
          <w:marTop w:val="0"/>
          <w:marBottom w:val="0"/>
          <w:divBdr>
            <w:top w:val="none" w:sz="0" w:space="0" w:color="auto"/>
            <w:left w:val="none" w:sz="0" w:space="0" w:color="auto"/>
            <w:bottom w:val="none" w:sz="0" w:space="0" w:color="auto"/>
            <w:right w:val="none" w:sz="0" w:space="0" w:color="auto"/>
          </w:divBdr>
          <w:divsChild>
            <w:div w:id="176042455">
              <w:marLeft w:val="0"/>
              <w:marRight w:val="0"/>
              <w:marTop w:val="0"/>
              <w:marBottom w:val="0"/>
              <w:divBdr>
                <w:top w:val="none" w:sz="0" w:space="0" w:color="auto"/>
                <w:left w:val="none" w:sz="0" w:space="0" w:color="auto"/>
                <w:bottom w:val="none" w:sz="0" w:space="0" w:color="auto"/>
                <w:right w:val="none" w:sz="0" w:space="0" w:color="auto"/>
              </w:divBdr>
            </w:div>
          </w:divsChild>
        </w:div>
        <w:div w:id="464813427">
          <w:marLeft w:val="0"/>
          <w:marRight w:val="0"/>
          <w:marTop w:val="0"/>
          <w:marBottom w:val="0"/>
          <w:divBdr>
            <w:top w:val="none" w:sz="0" w:space="0" w:color="auto"/>
            <w:left w:val="none" w:sz="0" w:space="0" w:color="auto"/>
            <w:bottom w:val="none" w:sz="0" w:space="0" w:color="auto"/>
            <w:right w:val="none" w:sz="0" w:space="0" w:color="auto"/>
          </w:divBdr>
          <w:divsChild>
            <w:div w:id="2079399198">
              <w:marLeft w:val="0"/>
              <w:marRight w:val="0"/>
              <w:marTop w:val="0"/>
              <w:marBottom w:val="0"/>
              <w:divBdr>
                <w:top w:val="none" w:sz="0" w:space="0" w:color="auto"/>
                <w:left w:val="none" w:sz="0" w:space="0" w:color="auto"/>
                <w:bottom w:val="none" w:sz="0" w:space="0" w:color="auto"/>
                <w:right w:val="none" w:sz="0" w:space="0" w:color="auto"/>
              </w:divBdr>
            </w:div>
          </w:divsChild>
        </w:div>
        <w:div w:id="467557035">
          <w:marLeft w:val="0"/>
          <w:marRight w:val="0"/>
          <w:marTop w:val="0"/>
          <w:marBottom w:val="0"/>
          <w:divBdr>
            <w:top w:val="none" w:sz="0" w:space="0" w:color="auto"/>
            <w:left w:val="none" w:sz="0" w:space="0" w:color="auto"/>
            <w:bottom w:val="none" w:sz="0" w:space="0" w:color="auto"/>
            <w:right w:val="none" w:sz="0" w:space="0" w:color="auto"/>
          </w:divBdr>
          <w:divsChild>
            <w:div w:id="283772922">
              <w:marLeft w:val="0"/>
              <w:marRight w:val="0"/>
              <w:marTop w:val="0"/>
              <w:marBottom w:val="0"/>
              <w:divBdr>
                <w:top w:val="none" w:sz="0" w:space="0" w:color="auto"/>
                <w:left w:val="none" w:sz="0" w:space="0" w:color="auto"/>
                <w:bottom w:val="none" w:sz="0" w:space="0" w:color="auto"/>
                <w:right w:val="none" w:sz="0" w:space="0" w:color="auto"/>
              </w:divBdr>
            </w:div>
          </w:divsChild>
        </w:div>
        <w:div w:id="471144350">
          <w:marLeft w:val="0"/>
          <w:marRight w:val="0"/>
          <w:marTop w:val="0"/>
          <w:marBottom w:val="0"/>
          <w:divBdr>
            <w:top w:val="none" w:sz="0" w:space="0" w:color="auto"/>
            <w:left w:val="none" w:sz="0" w:space="0" w:color="auto"/>
            <w:bottom w:val="none" w:sz="0" w:space="0" w:color="auto"/>
            <w:right w:val="none" w:sz="0" w:space="0" w:color="auto"/>
          </w:divBdr>
          <w:divsChild>
            <w:div w:id="864320918">
              <w:marLeft w:val="0"/>
              <w:marRight w:val="0"/>
              <w:marTop w:val="0"/>
              <w:marBottom w:val="0"/>
              <w:divBdr>
                <w:top w:val="none" w:sz="0" w:space="0" w:color="auto"/>
                <w:left w:val="none" w:sz="0" w:space="0" w:color="auto"/>
                <w:bottom w:val="none" w:sz="0" w:space="0" w:color="auto"/>
                <w:right w:val="none" w:sz="0" w:space="0" w:color="auto"/>
              </w:divBdr>
            </w:div>
          </w:divsChild>
        </w:div>
        <w:div w:id="485559685">
          <w:marLeft w:val="0"/>
          <w:marRight w:val="0"/>
          <w:marTop w:val="0"/>
          <w:marBottom w:val="0"/>
          <w:divBdr>
            <w:top w:val="none" w:sz="0" w:space="0" w:color="auto"/>
            <w:left w:val="none" w:sz="0" w:space="0" w:color="auto"/>
            <w:bottom w:val="none" w:sz="0" w:space="0" w:color="auto"/>
            <w:right w:val="none" w:sz="0" w:space="0" w:color="auto"/>
          </w:divBdr>
          <w:divsChild>
            <w:div w:id="23024056">
              <w:marLeft w:val="0"/>
              <w:marRight w:val="0"/>
              <w:marTop w:val="0"/>
              <w:marBottom w:val="0"/>
              <w:divBdr>
                <w:top w:val="none" w:sz="0" w:space="0" w:color="auto"/>
                <w:left w:val="none" w:sz="0" w:space="0" w:color="auto"/>
                <w:bottom w:val="none" w:sz="0" w:space="0" w:color="auto"/>
                <w:right w:val="none" w:sz="0" w:space="0" w:color="auto"/>
              </w:divBdr>
            </w:div>
          </w:divsChild>
        </w:div>
        <w:div w:id="515848199">
          <w:marLeft w:val="0"/>
          <w:marRight w:val="0"/>
          <w:marTop w:val="0"/>
          <w:marBottom w:val="0"/>
          <w:divBdr>
            <w:top w:val="none" w:sz="0" w:space="0" w:color="auto"/>
            <w:left w:val="none" w:sz="0" w:space="0" w:color="auto"/>
            <w:bottom w:val="none" w:sz="0" w:space="0" w:color="auto"/>
            <w:right w:val="none" w:sz="0" w:space="0" w:color="auto"/>
          </w:divBdr>
          <w:divsChild>
            <w:div w:id="1890922467">
              <w:marLeft w:val="0"/>
              <w:marRight w:val="0"/>
              <w:marTop w:val="0"/>
              <w:marBottom w:val="0"/>
              <w:divBdr>
                <w:top w:val="none" w:sz="0" w:space="0" w:color="auto"/>
                <w:left w:val="none" w:sz="0" w:space="0" w:color="auto"/>
                <w:bottom w:val="none" w:sz="0" w:space="0" w:color="auto"/>
                <w:right w:val="none" w:sz="0" w:space="0" w:color="auto"/>
              </w:divBdr>
            </w:div>
          </w:divsChild>
        </w:div>
        <w:div w:id="528641359">
          <w:marLeft w:val="0"/>
          <w:marRight w:val="0"/>
          <w:marTop w:val="0"/>
          <w:marBottom w:val="0"/>
          <w:divBdr>
            <w:top w:val="none" w:sz="0" w:space="0" w:color="auto"/>
            <w:left w:val="none" w:sz="0" w:space="0" w:color="auto"/>
            <w:bottom w:val="none" w:sz="0" w:space="0" w:color="auto"/>
            <w:right w:val="none" w:sz="0" w:space="0" w:color="auto"/>
          </w:divBdr>
          <w:divsChild>
            <w:div w:id="2095126804">
              <w:marLeft w:val="0"/>
              <w:marRight w:val="0"/>
              <w:marTop w:val="0"/>
              <w:marBottom w:val="0"/>
              <w:divBdr>
                <w:top w:val="none" w:sz="0" w:space="0" w:color="auto"/>
                <w:left w:val="none" w:sz="0" w:space="0" w:color="auto"/>
                <w:bottom w:val="none" w:sz="0" w:space="0" w:color="auto"/>
                <w:right w:val="none" w:sz="0" w:space="0" w:color="auto"/>
              </w:divBdr>
            </w:div>
          </w:divsChild>
        </w:div>
        <w:div w:id="538444669">
          <w:marLeft w:val="0"/>
          <w:marRight w:val="0"/>
          <w:marTop w:val="0"/>
          <w:marBottom w:val="0"/>
          <w:divBdr>
            <w:top w:val="none" w:sz="0" w:space="0" w:color="auto"/>
            <w:left w:val="none" w:sz="0" w:space="0" w:color="auto"/>
            <w:bottom w:val="none" w:sz="0" w:space="0" w:color="auto"/>
            <w:right w:val="none" w:sz="0" w:space="0" w:color="auto"/>
          </w:divBdr>
          <w:divsChild>
            <w:div w:id="804858794">
              <w:marLeft w:val="0"/>
              <w:marRight w:val="0"/>
              <w:marTop w:val="0"/>
              <w:marBottom w:val="0"/>
              <w:divBdr>
                <w:top w:val="none" w:sz="0" w:space="0" w:color="auto"/>
                <w:left w:val="none" w:sz="0" w:space="0" w:color="auto"/>
                <w:bottom w:val="none" w:sz="0" w:space="0" w:color="auto"/>
                <w:right w:val="none" w:sz="0" w:space="0" w:color="auto"/>
              </w:divBdr>
            </w:div>
          </w:divsChild>
        </w:div>
        <w:div w:id="561410502">
          <w:marLeft w:val="0"/>
          <w:marRight w:val="0"/>
          <w:marTop w:val="0"/>
          <w:marBottom w:val="0"/>
          <w:divBdr>
            <w:top w:val="none" w:sz="0" w:space="0" w:color="auto"/>
            <w:left w:val="none" w:sz="0" w:space="0" w:color="auto"/>
            <w:bottom w:val="none" w:sz="0" w:space="0" w:color="auto"/>
            <w:right w:val="none" w:sz="0" w:space="0" w:color="auto"/>
          </w:divBdr>
          <w:divsChild>
            <w:div w:id="749931538">
              <w:marLeft w:val="0"/>
              <w:marRight w:val="0"/>
              <w:marTop w:val="0"/>
              <w:marBottom w:val="0"/>
              <w:divBdr>
                <w:top w:val="none" w:sz="0" w:space="0" w:color="auto"/>
                <w:left w:val="none" w:sz="0" w:space="0" w:color="auto"/>
                <w:bottom w:val="none" w:sz="0" w:space="0" w:color="auto"/>
                <w:right w:val="none" w:sz="0" w:space="0" w:color="auto"/>
              </w:divBdr>
            </w:div>
          </w:divsChild>
        </w:div>
        <w:div w:id="591279469">
          <w:marLeft w:val="0"/>
          <w:marRight w:val="0"/>
          <w:marTop w:val="0"/>
          <w:marBottom w:val="0"/>
          <w:divBdr>
            <w:top w:val="none" w:sz="0" w:space="0" w:color="auto"/>
            <w:left w:val="none" w:sz="0" w:space="0" w:color="auto"/>
            <w:bottom w:val="none" w:sz="0" w:space="0" w:color="auto"/>
            <w:right w:val="none" w:sz="0" w:space="0" w:color="auto"/>
          </w:divBdr>
          <w:divsChild>
            <w:div w:id="436825870">
              <w:marLeft w:val="0"/>
              <w:marRight w:val="0"/>
              <w:marTop w:val="0"/>
              <w:marBottom w:val="0"/>
              <w:divBdr>
                <w:top w:val="none" w:sz="0" w:space="0" w:color="auto"/>
                <w:left w:val="none" w:sz="0" w:space="0" w:color="auto"/>
                <w:bottom w:val="none" w:sz="0" w:space="0" w:color="auto"/>
                <w:right w:val="none" w:sz="0" w:space="0" w:color="auto"/>
              </w:divBdr>
            </w:div>
          </w:divsChild>
        </w:div>
        <w:div w:id="617222422">
          <w:marLeft w:val="0"/>
          <w:marRight w:val="0"/>
          <w:marTop w:val="0"/>
          <w:marBottom w:val="0"/>
          <w:divBdr>
            <w:top w:val="none" w:sz="0" w:space="0" w:color="auto"/>
            <w:left w:val="none" w:sz="0" w:space="0" w:color="auto"/>
            <w:bottom w:val="none" w:sz="0" w:space="0" w:color="auto"/>
            <w:right w:val="none" w:sz="0" w:space="0" w:color="auto"/>
          </w:divBdr>
          <w:divsChild>
            <w:div w:id="1042436196">
              <w:marLeft w:val="0"/>
              <w:marRight w:val="0"/>
              <w:marTop w:val="0"/>
              <w:marBottom w:val="0"/>
              <w:divBdr>
                <w:top w:val="none" w:sz="0" w:space="0" w:color="auto"/>
                <w:left w:val="none" w:sz="0" w:space="0" w:color="auto"/>
                <w:bottom w:val="none" w:sz="0" w:space="0" w:color="auto"/>
                <w:right w:val="none" w:sz="0" w:space="0" w:color="auto"/>
              </w:divBdr>
            </w:div>
          </w:divsChild>
        </w:div>
        <w:div w:id="633145566">
          <w:marLeft w:val="0"/>
          <w:marRight w:val="0"/>
          <w:marTop w:val="0"/>
          <w:marBottom w:val="0"/>
          <w:divBdr>
            <w:top w:val="none" w:sz="0" w:space="0" w:color="auto"/>
            <w:left w:val="none" w:sz="0" w:space="0" w:color="auto"/>
            <w:bottom w:val="none" w:sz="0" w:space="0" w:color="auto"/>
            <w:right w:val="none" w:sz="0" w:space="0" w:color="auto"/>
          </w:divBdr>
          <w:divsChild>
            <w:div w:id="735860399">
              <w:marLeft w:val="0"/>
              <w:marRight w:val="0"/>
              <w:marTop w:val="0"/>
              <w:marBottom w:val="0"/>
              <w:divBdr>
                <w:top w:val="none" w:sz="0" w:space="0" w:color="auto"/>
                <w:left w:val="none" w:sz="0" w:space="0" w:color="auto"/>
                <w:bottom w:val="none" w:sz="0" w:space="0" w:color="auto"/>
                <w:right w:val="none" w:sz="0" w:space="0" w:color="auto"/>
              </w:divBdr>
            </w:div>
          </w:divsChild>
        </w:div>
        <w:div w:id="685978624">
          <w:marLeft w:val="0"/>
          <w:marRight w:val="0"/>
          <w:marTop w:val="0"/>
          <w:marBottom w:val="0"/>
          <w:divBdr>
            <w:top w:val="none" w:sz="0" w:space="0" w:color="auto"/>
            <w:left w:val="none" w:sz="0" w:space="0" w:color="auto"/>
            <w:bottom w:val="none" w:sz="0" w:space="0" w:color="auto"/>
            <w:right w:val="none" w:sz="0" w:space="0" w:color="auto"/>
          </w:divBdr>
          <w:divsChild>
            <w:div w:id="77019555">
              <w:marLeft w:val="0"/>
              <w:marRight w:val="0"/>
              <w:marTop w:val="0"/>
              <w:marBottom w:val="0"/>
              <w:divBdr>
                <w:top w:val="none" w:sz="0" w:space="0" w:color="auto"/>
                <w:left w:val="none" w:sz="0" w:space="0" w:color="auto"/>
                <w:bottom w:val="none" w:sz="0" w:space="0" w:color="auto"/>
                <w:right w:val="none" w:sz="0" w:space="0" w:color="auto"/>
              </w:divBdr>
            </w:div>
          </w:divsChild>
        </w:div>
        <w:div w:id="703020712">
          <w:marLeft w:val="0"/>
          <w:marRight w:val="0"/>
          <w:marTop w:val="0"/>
          <w:marBottom w:val="0"/>
          <w:divBdr>
            <w:top w:val="none" w:sz="0" w:space="0" w:color="auto"/>
            <w:left w:val="none" w:sz="0" w:space="0" w:color="auto"/>
            <w:bottom w:val="none" w:sz="0" w:space="0" w:color="auto"/>
            <w:right w:val="none" w:sz="0" w:space="0" w:color="auto"/>
          </w:divBdr>
          <w:divsChild>
            <w:div w:id="1360887671">
              <w:marLeft w:val="0"/>
              <w:marRight w:val="0"/>
              <w:marTop w:val="0"/>
              <w:marBottom w:val="0"/>
              <w:divBdr>
                <w:top w:val="none" w:sz="0" w:space="0" w:color="auto"/>
                <w:left w:val="none" w:sz="0" w:space="0" w:color="auto"/>
                <w:bottom w:val="none" w:sz="0" w:space="0" w:color="auto"/>
                <w:right w:val="none" w:sz="0" w:space="0" w:color="auto"/>
              </w:divBdr>
            </w:div>
          </w:divsChild>
        </w:div>
        <w:div w:id="719129813">
          <w:marLeft w:val="0"/>
          <w:marRight w:val="0"/>
          <w:marTop w:val="0"/>
          <w:marBottom w:val="0"/>
          <w:divBdr>
            <w:top w:val="none" w:sz="0" w:space="0" w:color="auto"/>
            <w:left w:val="none" w:sz="0" w:space="0" w:color="auto"/>
            <w:bottom w:val="none" w:sz="0" w:space="0" w:color="auto"/>
            <w:right w:val="none" w:sz="0" w:space="0" w:color="auto"/>
          </w:divBdr>
          <w:divsChild>
            <w:div w:id="52237918">
              <w:marLeft w:val="0"/>
              <w:marRight w:val="0"/>
              <w:marTop w:val="0"/>
              <w:marBottom w:val="0"/>
              <w:divBdr>
                <w:top w:val="none" w:sz="0" w:space="0" w:color="auto"/>
                <w:left w:val="none" w:sz="0" w:space="0" w:color="auto"/>
                <w:bottom w:val="none" w:sz="0" w:space="0" w:color="auto"/>
                <w:right w:val="none" w:sz="0" w:space="0" w:color="auto"/>
              </w:divBdr>
            </w:div>
          </w:divsChild>
        </w:div>
        <w:div w:id="732503318">
          <w:marLeft w:val="0"/>
          <w:marRight w:val="0"/>
          <w:marTop w:val="0"/>
          <w:marBottom w:val="0"/>
          <w:divBdr>
            <w:top w:val="none" w:sz="0" w:space="0" w:color="auto"/>
            <w:left w:val="none" w:sz="0" w:space="0" w:color="auto"/>
            <w:bottom w:val="none" w:sz="0" w:space="0" w:color="auto"/>
            <w:right w:val="none" w:sz="0" w:space="0" w:color="auto"/>
          </w:divBdr>
          <w:divsChild>
            <w:div w:id="1761099294">
              <w:marLeft w:val="0"/>
              <w:marRight w:val="0"/>
              <w:marTop w:val="0"/>
              <w:marBottom w:val="0"/>
              <w:divBdr>
                <w:top w:val="none" w:sz="0" w:space="0" w:color="auto"/>
                <w:left w:val="none" w:sz="0" w:space="0" w:color="auto"/>
                <w:bottom w:val="none" w:sz="0" w:space="0" w:color="auto"/>
                <w:right w:val="none" w:sz="0" w:space="0" w:color="auto"/>
              </w:divBdr>
            </w:div>
          </w:divsChild>
        </w:div>
        <w:div w:id="734396489">
          <w:marLeft w:val="0"/>
          <w:marRight w:val="0"/>
          <w:marTop w:val="0"/>
          <w:marBottom w:val="0"/>
          <w:divBdr>
            <w:top w:val="none" w:sz="0" w:space="0" w:color="auto"/>
            <w:left w:val="none" w:sz="0" w:space="0" w:color="auto"/>
            <w:bottom w:val="none" w:sz="0" w:space="0" w:color="auto"/>
            <w:right w:val="none" w:sz="0" w:space="0" w:color="auto"/>
          </w:divBdr>
          <w:divsChild>
            <w:div w:id="197016514">
              <w:marLeft w:val="0"/>
              <w:marRight w:val="0"/>
              <w:marTop w:val="0"/>
              <w:marBottom w:val="0"/>
              <w:divBdr>
                <w:top w:val="none" w:sz="0" w:space="0" w:color="auto"/>
                <w:left w:val="none" w:sz="0" w:space="0" w:color="auto"/>
                <w:bottom w:val="none" w:sz="0" w:space="0" w:color="auto"/>
                <w:right w:val="none" w:sz="0" w:space="0" w:color="auto"/>
              </w:divBdr>
            </w:div>
          </w:divsChild>
        </w:div>
        <w:div w:id="746610934">
          <w:marLeft w:val="0"/>
          <w:marRight w:val="0"/>
          <w:marTop w:val="0"/>
          <w:marBottom w:val="0"/>
          <w:divBdr>
            <w:top w:val="none" w:sz="0" w:space="0" w:color="auto"/>
            <w:left w:val="none" w:sz="0" w:space="0" w:color="auto"/>
            <w:bottom w:val="none" w:sz="0" w:space="0" w:color="auto"/>
            <w:right w:val="none" w:sz="0" w:space="0" w:color="auto"/>
          </w:divBdr>
          <w:divsChild>
            <w:div w:id="2089186500">
              <w:marLeft w:val="0"/>
              <w:marRight w:val="0"/>
              <w:marTop w:val="0"/>
              <w:marBottom w:val="0"/>
              <w:divBdr>
                <w:top w:val="none" w:sz="0" w:space="0" w:color="auto"/>
                <w:left w:val="none" w:sz="0" w:space="0" w:color="auto"/>
                <w:bottom w:val="none" w:sz="0" w:space="0" w:color="auto"/>
                <w:right w:val="none" w:sz="0" w:space="0" w:color="auto"/>
              </w:divBdr>
            </w:div>
          </w:divsChild>
        </w:div>
        <w:div w:id="758059984">
          <w:marLeft w:val="0"/>
          <w:marRight w:val="0"/>
          <w:marTop w:val="0"/>
          <w:marBottom w:val="0"/>
          <w:divBdr>
            <w:top w:val="none" w:sz="0" w:space="0" w:color="auto"/>
            <w:left w:val="none" w:sz="0" w:space="0" w:color="auto"/>
            <w:bottom w:val="none" w:sz="0" w:space="0" w:color="auto"/>
            <w:right w:val="none" w:sz="0" w:space="0" w:color="auto"/>
          </w:divBdr>
          <w:divsChild>
            <w:div w:id="1309094756">
              <w:marLeft w:val="0"/>
              <w:marRight w:val="0"/>
              <w:marTop w:val="0"/>
              <w:marBottom w:val="0"/>
              <w:divBdr>
                <w:top w:val="none" w:sz="0" w:space="0" w:color="auto"/>
                <w:left w:val="none" w:sz="0" w:space="0" w:color="auto"/>
                <w:bottom w:val="none" w:sz="0" w:space="0" w:color="auto"/>
                <w:right w:val="none" w:sz="0" w:space="0" w:color="auto"/>
              </w:divBdr>
            </w:div>
          </w:divsChild>
        </w:div>
        <w:div w:id="759451593">
          <w:marLeft w:val="0"/>
          <w:marRight w:val="0"/>
          <w:marTop w:val="0"/>
          <w:marBottom w:val="0"/>
          <w:divBdr>
            <w:top w:val="none" w:sz="0" w:space="0" w:color="auto"/>
            <w:left w:val="none" w:sz="0" w:space="0" w:color="auto"/>
            <w:bottom w:val="none" w:sz="0" w:space="0" w:color="auto"/>
            <w:right w:val="none" w:sz="0" w:space="0" w:color="auto"/>
          </w:divBdr>
          <w:divsChild>
            <w:div w:id="734814503">
              <w:marLeft w:val="0"/>
              <w:marRight w:val="0"/>
              <w:marTop w:val="0"/>
              <w:marBottom w:val="0"/>
              <w:divBdr>
                <w:top w:val="none" w:sz="0" w:space="0" w:color="auto"/>
                <w:left w:val="none" w:sz="0" w:space="0" w:color="auto"/>
                <w:bottom w:val="none" w:sz="0" w:space="0" w:color="auto"/>
                <w:right w:val="none" w:sz="0" w:space="0" w:color="auto"/>
              </w:divBdr>
            </w:div>
          </w:divsChild>
        </w:div>
        <w:div w:id="816335692">
          <w:marLeft w:val="0"/>
          <w:marRight w:val="0"/>
          <w:marTop w:val="0"/>
          <w:marBottom w:val="0"/>
          <w:divBdr>
            <w:top w:val="none" w:sz="0" w:space="0" w:color="auto"/>
            <w:left w:val="none" w:sz="0" w:space="0" w:color="auto"/>
            <w:bottom w:val="none" w:sz="0" w:space="0" w:color="auto"/>
            <w:right w:val="none" w:sz="0" w:space="0" w:color="auto"/>
          </w:divBdr>
          <w:divsChild>
            <w:div w:id="145052893">
              <w:marLeft w:val="0"/>
              <w:marRight w:val="0"/>
              <w:marTop w:val="0"/>
              <w:marBottom w:val="0"/>
              <w:divBdr>
                <w:top w:val="none" w:sz="0" w:space="0" w:color="auto"/>
                <w:left w:val="none" w:sz="0" w:space="0" w:color="auto"/>
                <w:bottom w:val="none" w:sz="0" w:space="0" w:color="auto"/>
                <w:right w:val="none" w:sz="0" w:space="0" w:color="auto"/>
              </w:divBdr>
            </w:div>
          </w:divsChild>
        </w:div>
        <w:div w:id="835537616">
          <w:marLeft w:val="0"/>
          <w:marRight w:val="0"/>
          <w:marTop w:val="0"/>
          <w:marBottom w:val="0"/>
          <w:divBdr>
            <w:top w:val="none" w:sz="0" w:space="0" w:color="auto"/>
            <w:left w:val="none" w:sz="0" w:space="0" w:color="auto"/>
            <w:bottom w:val="none" w:sz="0" w:space="0" w:color="auto"/>
            <w:right w:val="none" w:sz="0" w:space="0" w:color="auto"/>
          </w:divBdr>
          <w:divsChild>
            <w:div w:id="2139640522">
              <w:marLeft w:val="0"/>
              <w:marRight w:val="0"/>
              <w:marTop w:val="0"/>
              <w:marBottom w:val="0"/>
              <w:divBdr>
                <w:top w:val="none" w:sz="0" w:space="0" w:color="auto"/>
                <w:left w:val="none" w:sz="0" w:space="0" w:color="auto"/>
                <w:bottom w:val="none" w:sz="0" w:space="0" w:color="auto"/>
                <w:right w:val="none" w:sz="0" w:space="0" w:color="auto"/>
              </w:divBdr>
            </w:div>
          </w:divsChild>
        </w:div>
        <w:div w:id="860095190">
          <w:marLeft w:val="0"/>
          <w:marRight w:val="0"/>
          <w:marTop w:val="0"/>
          <w:marBottom w:val="0"/>
          <w:divBdr>
            <w:top w:val="none" w:sz="0" w:space="0" w:color="auto"/>
            <w:left w:val="none" w:sz="0" w:space="0" w:color="auto"/>
            <w:bottom w:val="none" w:sz="0" w:space="0" w:color="auto"/>
            <w:right w:val="none" w:sz="0" w:space="0" w:color="auto"/>
          </w:divBdr>
          <w:divsChild>
            <w:div w:id="503862456">
              <w:marLeft w:val="0"/>
              <w:marRight w:val="0"/>
              <w:marTop w:val="0"/>
              <w:marBottom w:val="0"/>
              <w:divBdr>
                <w:top w:val="none" w:sz="0" w:space="0" w:color="auto"/>
                <w:left w:val="none" w:sz="0" w:space="0" w:color="auto"/>
                <w:bottom w:val="none" w:sz="0" w:space="0" w:color="auto"/>
                <w:right w:val="none" w:sz="0" w:space="0" w:color="auto"/>
              </w:divBdr>
            </w:div>
          </w:divsChild>
        </w:div>
        <w:div w:id="861816760">
          <w:marLeft w:val="0"/>
          <w:marRight w:val="0"/>
          <w:marTop w:val="0"/>
          <w:marBottom w:val="0"/>
          <w:divBdr>
            <w:top w:val="none" w:sz="0" w:space="0" w:color="auto"/>
            <w:left w:val="none" w:sz="0" w:space="0" w:color="auto"/>
            <w:bottom w:val="none" w:sz="0" w:space="0" w:color="auto"/>
            <w:right w:val="none" w:sz="0" w:space="0" w:color="auto"/>
          </w:divBdr>
          <w:divsChild>
            <w:div w:id="580219099">
              <w:marLeft w:val="0"/>
              <w:marRight w:val="0"/>
              <w:marTop w:val="0"/>
              <w:marBottom w:val="0"/>
              <w:divBdr>
                <w:top w:val="none" w:sz="0" w:space="0" w:color="auto"/>
                <w:left w:val="none" w:sz="0" w:space="0" w:color="auto"/>
                <w:bottom w:val="none" w:sz="0" w:space="0" w:color="auto"/>
                <w:right w:val="none" w:sz="0" w:space="0" w:color="auto"/>
              </w:divBdr>
            </w:div>
          </w:divsChild>
        </w:div>
        <w:div w:id="926428167">
          <w:marLeft w:val="0"/>
          <w:marRight w:val="0"/>
          <w:marTop w:val="0"/>
          <w:marBottom w:val="0"/>
          <w:divBdr>
            <w:top w:val="none" w:sz="0" w:space="0" w:color="auto"/>
            <w:left w:val="none" w:sz="0" w:space="0" w:color="auto"/>
            <w:bottom w:val="none" w:sz="0" w:space="0" w:color="auto"/>
            <w:right w:val="none" w:sz="0" w:space="0" w:color="auto"/>
          </w:divBdr>
          <w:divsChild>
            <w:div w:id="1247305879">
              <w:marLeft w:val="0"/>
              <w:marRight w:val="0"/>
              <w:marTop w:val="0"/>
              <w:marBottom w:val="0"/>
              <w:divBdr>
                <w:top w:val="none" w:sz="0" w:space="0" w:color="auto"/>
                <w:left w:val="none" w:sz="0" w:space="0" w:color="auto"/>
                <w:bottom w:val="none" w:sz="0" w:space="0" w:color="auto"/>
                <w:right w:val="none" w:sz="0" w:space="0" w:color="auto"/>
              </w:divBdr>
            </w:div>
          </w:divsChild>
        </w:div>
        <w:div w:id="933974632">
          <w:marLeft w:val="0"/>
          <w:marRight w:val="0"/>
          <w:marTop w:val="0"/>
          <w:marBottom w:val="0"/>
          <w:divBdr>
            <w:top w:val="none" w:sz="0" w:space="0" w:color="auto"/>
            <w:left w:val="none" w:sz="0" w:space="0" w:color="auto"/>
            <w:bottom w:val="none" w:sz="0" w:space="0" w:color="auto"/>
            <w:right w:val="none" w:sz="0" w:space="0" w:color="auto"/>
          </w:divBdr>
          <w:divsChild>
            <w:div w:id="1959724811">
              <w:marLeft w:val="0"/>
              <w:marRight w:val="0"/>
              <w:marTop w:val="0"/>
              <w:marBottom w:val="0"/>
              <w:divBdr>
                <w:top w:val="none" w:sz="0" w:space="0" w:color="auto"/>
                <w:left w:val="none" w:sz="0" w:space="0" w:color="auto"/>
                <w:bottom w:val="none" w:sz="0" w:space="0" w:color="auto"/>
                <w:right w:val="none" w:sz="0" w:space="0" w:color="auto"/>
              </w:divBdr>
            </w:div>
          </w:divsChild>
        </w:div>
        <w:div w:id="946618698">
          <w:marLeft w:val="0"/>
          <w:marRight w:val="0"/>
          <w:marTop w:val="0"/>
          <w:marBottom w:val="0"/>
          <w:divBdr>
            <w:top w:val="none" w:sz="0" w:space="0" w:color="auto"/>
            <w:left w:val="none" w:sz="0" w:space="0" w:color="auto"/>
            <w:bottom w:val="none" w:sz="0" w:space="0" w:color="auto"/>
            <w:right w:val="none" w:sz="0" w:space="0" w:color="auto"/>
          </w:divBdr>
          <w:divsChild>
            <w:div w:id="511795305">
              <w:marLeft w:val="0"/>
              <w:marRight w:val="0"/>
              <w:marTop w:val="0"/>
              <w:marBottom w:val="0"/>
              <w:divBdr>
                <w:top w:val="none" w:sz="0" w:space="0" w:color="auto"/>
                <w:left w:val="none" w:sz="0" w:space="0" w:color="auto"/>
                <w:bottom w:val="none" w:sz="0" w:space="0" w:color="auto"/>
                <w:right w:val="none" w:sz="0" w:space="0" w:color="auto"/>
              </w:divBdr>
            </w:div>
          </w:divsChild>
        </w:div>
        <w:div w:id="950667914">
          <w:marLeft w:val="0"/>
          <w:marRight w:val="0"/>
          <w:marTop w:val="0"/>
          <w:marBottom w:val="0"/>
          <w:divBdr>
            <w:top w:val="none" w:sz="0" w:space="0" w:color="auto"/>
            <w:left w:val="none" w:sz="0" w:space="0" w:color="auto"/>
            <w:bottom w:val="none" w:sz="0" w:space="0" w:color="auto"/>
            <w:right w:val="none" w:sz="0" w:space="0" w:color="auto"/>
          </w:divBdr>
          <w:divsChild>
            <w:div w:id="992218371">
              <w:marLeft w:val="0"/>
              <w:marRight w:val="0"/>
              <w:marTop w:val="0"/>
              <w:marBottom w:val="0"/>
              <w:divBdr>
                <w:top w:val="none" w:sz="0" w:space="0" w:color="auto"/>
                <w:left w:val="none" w:sz="0" w:space="0" w:color="auto"/>
                <w:bottom w:val="none" w:sz="0" w:space="0" w:color="auto"/>
                <w:right w:val="none" w:sz="0" w:space="0" w:color="auto"/>
              </w:divBdr>
            </w:div>
          </w:divsChild>
        </w:div>
        <w:div w:id="957487090">
          <w:marLeft w:val="0"/>
          <w:marRight w:val="0"/>
          <w:marTop w:val="0"/>
          <w:marBottom w:val="0"/>
          <w:divBdr>
            <w:top w:val="none" w:sz="0" w:space="0" w:color="auto"/>
            <w:left w:val="none" w:sz="0" w:space="0" w:color="auto"/>
            <w:bottom w:val="none" w:sz="0" w:space="0" w:color="auto"/>
            <w:right w:val="none" w:sz="0" w:space="0" w:color="auto"/>
          </w:divBdr>
          <w:divsChild>
            <w:div w:id="1563711549">
              <w:marLeft w:val="0"/>
              <w:marRight w:val="0"/>
              <w:marTop w:val="0"/>
              <w:marBottom w:val="0"/>
              <w:divBdr>
                <w:top w:val="none" w:sz="0" w:space="0" w:color="auto"/>
                <w:left w:val="none" w:sz="0" w:space="0" w:color="auto"/>
                <w:bottom w:val="none" w:sz="0" w:space="0" w:color="auto"/>
                <w:right w:val="none" w:sz="0" w:space="0" w:color="auto"/>
              </w:divBdr>
            </w:div>
          </w:divsChild>
        </w:div>
        <w:div w:id="969819891">
          <w:marLeft w:val="0"/>
          <w:marRight w:val="0"/>
          <w:marTop w:val="0"/>
          <w:marBottom w:val="0"/>
          <w:divBdr>
            <w:top w:val="none" w:sz="0" w:space="0" w:color="auto"/>
            <w:left w:val="none" w:sz="0" w:space="0" w:color="auto"/>
            <w:bottom w:val="none" w:sz="0" w:space="0" w:color="auto"/>
            <w:right w:val="none" w:sz="0" w:space="0" w:color="auto"/>
          </w:divBdr>
          <w:divsChild>
            <w:div w:id="2029981795">
              <w:marLeft w:val="0"/>
              <w:marRight w:val="0"/>
              <w:marTop w:val="0"/>
              <w:marBottom w:val="0"/>
              <w:divBdr>
                <w:top w:val="none" w:sz="0" w:space="0" w:color="auto"/>
                <w:left w:val="none" w:sz="0" w:space="0" w:color="auto"/>
                <w:bottom w:val="none" w:sz="0" w:space="0" w:color="auto"/>
                <w:right w:val="none" w:sz="0" w:space="0" w:color="auto"/>
              </w:divBdr>
            </w:div>
          </w:divsChild>
        </w:div>
        <w:div w:id="973558655">
          <w:marLeft w:val="0"/>
          <w:marRight w:val="0"/>
          <w:marTop w:val="0"/>
          <w:marBottom w:val="0"/>
          <w:divBdr>
            <w:top w:val="none" w:sz="0" w:space="0" w:color="auto"/>
            <w:left w:val="none" w:sz="0" w:space="0" w:color="auto"/>
            <w:bottom w:val="none" w:sz="0" w:space="0" w:color="auto"/>
            <w:right w:val="none" w:sz="0" w:space="0" w:color="auto"/>
          </w:divBdr>
          <w:divsChild>
            <w:div w:id="218788723">
              <w:marLeft w:val="0"/>
              <w:marRight w:val="0"/>
              <w:marTop w:val="0"/>
              <w:marBottom w:val="0"/>
              <w:divBdr>
                <w:top w:val="none" w:sz="0" w:space="0" w:color="auto"/>
                <w:left w:val="none" w:sz="0" w:space="0" w:color="auto"/>
                <w:bottom w:val="none" w:sz="0" w:space="0" w:color="auto"/>
                <w:right w:val="none" w:sz="0" w:space="0" w:color="auto"/>
              </w:divBdr>
            </w:div>
          </w:divsChild>
        </w:div>
        <w:div w:id="1033654865">
          <w:marLeft w:val="0"/>
          <w:marRight w:val="0"/>
          <w:marTop w:val="0"/>
          <w:marBottom w:val="0"/>
          <w:divBdr>
            <w:top w:val="none" w:sz="0" w:space="0" w:color="auto"/>
            <w:left w:val="none" w:sz="0" w:space="0" w:color="auto"/>
            <w:bottom w:val="none" w:sz="0" w:space="0" w:color="auto"/>
            <w:right w:val="none" w:sz="0" w:space="0" w:color="auto"/>
          </w:divBdr>
          <w:divsChild>
            <w:div w:id="1075780795">
              <w:marLeft w:val="0"/>
              <w:marRight w:val="0"/>
              <w:marTop w:val="0"/>
              <w:marBottom w:val="0"/>
              <w:divBdr>
                <w:top w:val="none" w:sz="0" w:space="0" w:color="auto"/>
                <w:left w:val="none" w:sz="0" w:space="0" w:color="auto"/>
                <w:bottom w:val="none" w:sz="0" w:space="0" w:color="auto"/>
                <w:right w:val="none" w:sz="0" w:space="0" w:color="auto"/>
              </w:divBdr>
            </w:div>
          </w:divsChild>
        </w:div>
        <w:div w:id="1041249413">
          <w:marLeft w:val="0"/>
          <w:marRight w:val="0"/>
          <w:marTop w:val="0"/>
          <w:marBottom w:val="0"/>
          <w:divBdr>
            <w:top w:val="none" w:sz="0" w:space="0" w:color="auto"/>
            <w:left w:val="none" w:sz="0" w:space="0" w:color="auto"/>
            <w:bottom w:val="none" w:sz="0" w:space="0" w:color="auto"/>
            <w:right w:val="none" w:sz="0" w:space="0" w:color="auto"/>
          </w:divBdr>
          <w:divsChild>
            <w:div w:id="1246232758">
              <w:marLeft w:val="0"/>
              <w:marRight w:val="0"/>
              <w:marTop w:val="0"/>
              <w:marBottom w:val="0"/>
              <w:divBdr>
                <w:top w:val="none" w:sz="0" w:space="0" w:color="auto"/>
                <w:left w:val="none" w:sz="0" w:space="0" w:color="auto"/>
                <w:bottom w:val="none" w:sz="0" w:space="0" w:color="auto"/>
                <w:right w:val="none" w:sz="0" w:space="0" w:color="auto"/>
              </w:divBdr>
            </w:div>
          </w:divsChild>
        </w:div>
        <w:div w:id="1048065635">
          <w:marLeft w:val="0"/>
          <w:marRight w:val="0"/>
          <w:marTop w:val="0"/>
          <w:marBottom w:val="0"/>
          <w:divBdr>
            <w:top w:val="none" w:sz="0" w:space="0" w:color="auto"/>
            <w:left w:val="none" w:sz="0" w:space="0" w:color="auto"/>
            <w:bottom w:val="none" w:sz="0" w:space="0" w:color="auto"/>
            <w:right w:val="none" w:sz="0" w:space="0" w:color="auto"/>
          </w:divBdr>
          <w:divsChild>
            <w:div w:id="881988761">
              <w:marLeft w:val="0"/>
              <w:marRight w:val="0"/>
              <w:marTop w:val="0"/>
              <w:marBottom w:val="0"/>
              <w:divBdr>
                <w:top w:val="none" w:sz="0" w:space="0" w:color="auto"/>
                <w:left w:val="none" w:sz="0" w:space="0" w:color="auto"/>
                <w:bottom w:val="none" w:sz="0" w:space="0" w:color="auto"/>
                <w:right w:val="none" w:sz="0" w:space="0" w:color="auto"/>
              </w:divBdr>
            </w:div>
          </w:divsChild>
        </w:div>
        <w:div w:id="1082138015">
          <w:marLeft w:val="0"/>
          <w:marRight w:val="0"/>
          <w:marTop w:val="0"/>
          <w:marBottom w:val="0"/>
          <w:divBdr>
            <w:top w:val="none" w:sz="0" w:space="0" w:color="auto"/>
            <w:left w:val="none" w:sz="0" w:space="0" w:color="auto"/>
            <w:bottom w:val="none" w:sz="0" w:space="0" w:color="auto"/>
            <w:right w:val="none" w:sz="0" w:space="0" w:color="auto"/>
          </w:divBdr>
          <w:divsChild>
            <w:div w:id="932208008">
              <w:marLeft w:val="0"/>
              <w:marRight w:val="0"/>
              <w:marTop w:val="0"/>
              <w:marBottom w:val="0"/>
              <w:divBdr>
                <w:top w:val="none" w:sz="0" w:space="0" w:color="auto"/>
                <w:left w:val="none" w:sz="0" w:space="0" w:color="auto"/>
                <w:bottom w:val="none" w:sz="0" w:space="0" w:color="auto"/>
                <w:right w:val="none" w:sz="0" w:space="0" w:color="auto"/>
              </w:divBdr>
            </w:div>
          </w:divsChild>
        </w:div>
        <w:div w:id="1091661482">
          <w:marLeft w:val="0"/>
          <w:marRight w:val="0"/>
          <w:marTop w:val="0"/>
          <w:marBottom w:val="0"/>
          <w:divBdr>
            <w:top w:val="none" w:sz="0" w:space="0" w:color="auto"/>
            <w:left w:val="none" w:sz="0" w:space="0" w:color="auto"/>
            <w:bottom w:val="none" w:sz="0" w:space="0" w:color="auto"/>
            <w:right w:val="none" w:sz="0" w:space="0" w:color="auto"/>
          </w:divBdr>
          <w:divsChild>
            <w:div w:id="1502962623">
              <w:marLeft w:val="0"/>
              <w:marRight w:val="0"/>
              <w:marTop w:val="0"/>
              <w:marBottom w:val="0"/>
              <w:divBdr>
                <w:top w:val="none" w:sz="0" w:space="0" w:color="auto"/>
                <w:left w:val="none" w:sz="0" w:space="0" w:color="auto"/>
                <w:bottom w:val="none" w:sz="0" w:space="0" w:color="auto"/>
                <w:right w:val="none" w:sz="0" w:space="0" w:color="auto"/>
              </w:divBdr>
            </w:div>
          </w:divsChild>
        </w:div>
        <w:div w:id="1129931283">
          <w:marLeft w:val="0"/>
          <w:marRight w:val="0"/>
          <w:marTop w:val="0"/>
          <w:marBottom w:val="0"/>
          <w:divBdr>
            <w:top w:val="none" w:sz="0" w:space="0" w:color="auto"/>
            <w:left w:val="none" w:sz="0" w:space="0" w:color="auto"/>
            <w:bottom w:val="none" w:sz="0" w:space="0" w:color="auto"/>
            <w:right w:val="none" w:sz="0" w:space="0" w:color="auto"/>
          </w:divBdr>
          <w:divsChild>
            <w:div w:id="581110683">
              <w:marLeft w:val="0"/>
              <w:marRight w:val="0"/>
              <w:marTop w:val="0"/>
              <w:marBottom w:val="0"/>
              <w:divBdr>
                <w:top w:val="none" w:sz="0" w:space="0" w:color="auto"/>
                <w:left w:val="none" w:sz="0" w:space="0" w:color="auto"/>
                <w:bottom w:val="none" w:sz="0" w:space="0" w:color="auto"/>
                <w:right w:val="none" w:sz="0" w:space="0" w:color="auto"/>
              </w:divBdr>
            </w:div>
          </w:divsChild>
        </w:div>
        <w:div w:id="1131283217">
          <w:marLeft w:val="0"/>
          <w:marRight w:val="0"/>
          <w:marTop w:val="0"/>
          <w:marBottom w:val="0"/>
          <w:divBdr>
            <w:top w:val="none" w:sz="0" w:space="0" w:color="auto"/>
            <w:left w:val="none" w:sz="0" w:space="0" w:color="auto"/>
            <w:bottom w:val="none" w:sz="0" w:space="0" w:color="auto"/>
            <w:right w:val="none" w:sz="0" w:space="0" w:color="auto"/>
          </w:divBdr>
          <w:divsChild>
            <w:div w:id="1824465217">
              <w:marLeft w:val="0"/>
              <w:marRight w:val="0"/>
              <w:marTop w:val="0"/>
              <w:marBottom w:val="0"/>
              <w:divBdr>
                <w:top w:val="none" w:sz="0" w:space="0" w:color="auto"/>
                <w:left w:val="none" w:sz="0" w:space="0" w:color="auto"/>
                <w:bottom w:val="none" w:sz="0" w:space="0" w:color="auto"/>
                <w:right w:val="none" w:sz="0" w:space="0" w:color="auto"/>
              </w:divBdr>
            </w:div>
          </w:divsChild>
        </w:div>
        <w:div w:id="1153830858">
          <w:marLeft w:val="0"/>
          <w:marRight w:val="0"/>
          <w:marTop w:val="0"/>
          <w:marBottom w:val="0"/>
          <w:divBdr>
            <w:top w:val="none" w:sz="0" w:space="0" w:color="auto"/>
            <w:left w:val="none" w:sz="0" w:space="0" w:color="auto"/>
            <w:bottom w:val="none" w:sz="0" w:space="0" w:color="auto"/>
            <w:right w:val="none" w:sz="0" w:space="0" w:color="auto"/>
          </w:divBdr>
          <w:divsChild>
            <w:div w:id="1638531517">
              <w:marLeft w:val="0"/>
              <w:marRight w:val="0"/>
              <w:marTop w:val="0"/>
              <w:marBottom w:val="0"/>
              <w:divBdr>
                <w:top w:val="none" w:sz="0" w:space="0" w:color="auto"/>
                <w:left w:val="none" w:sz="0" w:space="0" w:color="auto"/>
                <w:bottom w:val="none" w:sz="0" w:space="0" w:color="auto"/>
                <w:right w:val="none" w:sz="0" w:space="0" w:color="auto"/>
              </w:divBdr>
            </w:div>
          </w:divsChild>
        </w:div>
        <w:div w:id="1160078239">
          <w:marLeft w:val="0"/>
          <w:marRight w:val="0"/>
          <w:marTop w:val="0"/>
          <w:marBottom w:val="0"/>
          <w:divBdr>
            <w:top w:val="none" w:sz="0" w:space="0" w:color="auto"/>
            <w:left w:val="none" w:sz="0" w:space="0" w:color="auto"/>
            <w:bottom w:val="none" w:sz="0" w:space="0" w:color="auto"/>
            <w:right w:val="none" w:sz="0" w:space="0" w:color="auto"/>
          </w:divBdr>
          <w:divsChild>
            <w:div w:id="1657538115">
              <w:marLeft w:val="0"/>
              <w:marRight w:val="0"/>
              <w:marTop w:val="0"/>
              <w:marBottom w:val="0"/>
              <w:divBdr>
                <w:top w:val="none" w:sz="0" w:space="0" w:color="auto"/>
                <w:left w:val="none" w:sz="0" w:space="0" w:color="auto"/>
                <w:bottom w:val="none" w:sz="0" w:space="0" w:color="auto"/>
                <w:right w:val="none" w:sz="0" w:space="0" w:color="auto"/>
              </w:divBdr>
            </w:div>
          </w:divsChild>
        </w:div>
        <w:div w:id="1162164893">
          <w:marLeft w:val="0"/>
          <w:marRight w:val="0"/>
          <w:marTop w:val="0"/>
          <w:marBottom w:val="0"/>
          <w:divBdr>
            <w:top w:val="none" w:sz="0" w:space="0" w:color="auto"/>
            <w:left w:val="none" w:sz="0" w:space="0" w:color="auto"/>
            <w:bottom w:val="none" w:sz="0" w:space="0" w:color="auto"/>
            <w:right w:val="none" w:sz="0" w:space="0" w:color="auto"/>
          </w:divBdr>
          <w:divsChild>
            <w:div w:id="210698832">
              <w:marLeft w:val="0"/>
              <w:marRight w:val="0"/>
              <w:marTop w:val="0"/>
              <w:marBottom w:val="0"/>
              <w:divBdr>
                <w:top w:val="none" w:sz="0" w:space="0" w:color="auto"/>
                <w:left w:val="none" w:sz="0" w:space="0" w:color="auto"/>
                <w:bottom w:val="none" w:sz="0" w:space="0" w:color="auto"/>
                <w:right w:val="none" w:sz="0" w:space="0" w:color="auto"/>
              </w:divBdr>
            </w:div>
          </w:divsChild>
        </w:div>
        <w:div w:id="1181432351">
          <w:marLeft w:val="0"/>
          <w:marRight w:val="0"/>
          <w:marTop w:val="0"/>
          <w:marBottom w:val="0"/>
          <w:divBdr>
            <w:top w:val="none" w:sz="0" w:space="0" w:color="auto"/>
            <w:left w:val="none" w:sz="0" w:space="0" w:color="auto"/>
            <w:bottom w:val="none" w:sz="0" w:space="0" w:color="auto"/>
            <w:right w:val="none" w:sz="0" w:space="0" w:color="auto"/>
          </w:divBdr>
          <w:divsChild>
            <w:div w:id="1475634742">
              <w:marLeft w:val="0"/>
              <w:marRight w:val="0"/>
              <w:marTop w:val="0"/>
              <w:marBottom w:val="0"/>
              <w:divBdr>
                <w:top w:val="none" w:sz="0" w:space="0" w:color="auto"/>
                <w:left w:val="none" w:sz="0" w:space="0" w:color="auto"/>
                <w:bottom w:val="none" w:sz="0" w:space="0" w:color="auto"/>
                <w:right w:val="none" w:sz="0" w:space="0" w:color="auto"/>
              </w:divBdr>
            </w:div>
          </w:divsChild>
        </w:div>
        <w:div w:id="1193835458">
          <w:marLeft w:val="0"/>
          <w:marRight w:val="0"/>
          <w:marTop w:val="0"/>
          <w:marBottom w:val="0"/>
          <w:divBdr>
            <w:top w:val="none" w:sz="0" w:space="0" w:color="auto"/>
            <w:left w:val="none" w:sz="0" w:space="0" w:color="auto"/>
            <w:bottom w:val="none" w:sz="0" w:space="0" w:color="auto"/>
            <w:right w:val="none" w:sz="0" w:space="0" w:color="auto"/>
          </w:divBdr>
          <w:divsChild>
            <w:div w:id="417748890">
              <w:marLeft w:val="0"/>
              <w:marRight w:val="0"/>
              <w:marTop w:val="0"/>
              <w:marBottom w:val="0"/>
              <w:divBdr>
                <w:top w:val="none" w:sz="0" w:space="0" w:color="auto"/>
                <w:left w:val="none" w:sz="0" w:space="0" w:color="auto"/>
                <w:bottom w:val="none" w:sz="0" w:space="0" w:color="auto"/>
                <w:right w:val="none" w:sz="0" w:space="0" w:color="auto"/>
              </w:divBdr>
            </w:div>
          </w:divsChild>
        </w:div>
        <w:div w:id="1209760414">
          <w:marLeft w:val="0"/>
          <w:marRight w:val="0"/>
          <w:marTop w:val="0"/>
          <w:marBottom w:val="0"/>
          <w:divBdr>
            <w:top w:val="none" w:sz="0" w:space="0" w:color="auto"/>
            <w:left w:val="none" w:sz="0" w:space="0" w:color="auto"/>
            <w:bottom w:val="none" w:sz="0" w:space="0" w:color="auto"/>
            <w:right w:val="none" w:sz="0" w:space="0" w:color="auto"/>
          </w:divBdr>
          <w:divsChild>
            <w:div w:id="1260796680">
              <w:marLeft w:val="0"/>
              <w:marRight w:val="0"/>
              <w:marTop w:val="0"/>
              <w:marBottom w:val="0"/>
              <w:divBdr>
                <w:top w:val="none" w:sz="0" w:space="0" w:color="auto"/>
                <w:left w:val="none" w:sz="0" w:space="0" w:color="auto"/>
                <w:bottom w:val="none" w:sz="0" w:space="0" w:color="auto"/>
                <w:right w:val="none" w:sz="0" w:space="0" w:color="auto"/>
              </w:divBdr>
            </w:div>
          </w:divsChild>
        </w:div>
        <w:div w:id="1220827861">
          <w:marLeft w:val="0"/>
          <w:marRight w:val="0"/>
          <w:marTop w:val="0"/>
          <w:marBottom w:val="0"/>
          <w:divBdr>
            <w:top w:val="none" w:sz="0" w:space="0" w:color="auto"/>
            <w:left w:val="none" w:sz="0" w:space="0" w:color="auto"/>
            <w:bottom w:val="none" w:sz="0" w:space="0" w:color="auto"/>
            <w:right w:val="none" w:sz="0" w:space="0" w:color="auto"/>
          </w:divBdr>
          <w:divsChild>
            <w:div w:id="1156141290">
              <w:marLeft w:val="0"/>
              <w:marRight w:val="0"/>
              <w:marTop w:val="0"/>
              <w:marBottom w:val="0"/>
              <w:divBdr>
                <w:top w:val="none" w:sz="0" w:space="0" w:color="auto"/>
                <w:left w:val="none" w:sz="0" w:space="0" w:color="auto"/>
                <w:bottom w:val="none" w:sz="0" w:space="0" w:color="auto"/>
                <w:right w:val="none" w:sz="0" w:space="0" w:color="auto"/>
              </w:divBdr>
            </w:div>
          </w:divsChild>
        </w:div>
        <w:div w:id="1249002089">
          <w:marLeft w:val="0"/>
          <w:marRight w:val="0"/>
          <w:marTop w:val="0"/>
          <w:marBottom w:val="0"/>
          <w:divBdr>
            <w:top w:val="none" w:sz="0" w:space="0" w:color="auto"/>
            <w:left w:val="none" w:sz="0" w:space="0" w:color="auto"/>
            <w:bottom w:val="none" w:sz="0" w:space="0" w:color="auto"/>
            <w:right w:val="none" w:sz="0" w:space="0" w:color="auto"/>
          </w:divBdr>
          <w:divsChild>
            <w:div w:id="1003554084">
              <w:marLeft w:val="0"/>
              <w:marRight w:val="0"/>
              <w:marTop w:val="0"/>
              <w:marBottom w:val="0"/>
              <w:divBdr>
                <w:top w:val="none" w:sz="0" w:space="0" w:color="auto"/>
                <w:left w:val="none" w:sz="0" w:space="0" w:color="auto"/>
                <w:bottom w:val="none" w:sz="0" w:space="0" w:color="auto"/>
                <w:right w:val="none" w:sz="0" w:space="0" w:color="auto"/>
              </w:divBdr>
            </w:div>
          </w:divsChild>
        </w:div>
        <w:div w:id="1328900433">
          <w:marLeft w:val="0"/>
          <w:marRight w:val="0"/>
          <w:marTop w:val="0"/>
          <w:marBottom w:val="0"/>
          <w:divBdr>
            <w:top w:val="none" w:sz="0" w:space="0" w:color="auto"/>
            <w:left w:val="none" w:sz="0" w:space="0" w:color="auto"/>
            <w:bottom w:val="none" w:sz="0" w:space="0" w:color="auto"/>
            <w:right w:val="none" w:sz="0" w:space="0" w:color="auto"/>
          </w:divBdr>
          <w:divsChild>
            <w:div w:id="1176385785">
              <w:marLeft w:val="0"/>
              <w:marRight w:val="0"/>
              <w:marTop w:val="0"/>
              <w:marBottom w:val="0"/>
              <w:divBdr>
                <w:top w:val="none" w:sz="0" w:space="0" w:color="auto"/>
                <w:left w:val="none" w:sz="0" w:space="0" w:color="auto"/>
                <w:bottom w:val="none" w:sz="0" w:space="0" w:color="auto"/>
                <w:right w:val="none" w:sz="0" w:space="0" w:color="auto"/>
              </w:divBdr>
            </w:div>
          </w:divsChild>
        </w:div>
        <w:div w:id="1367751589">
          <w:marLeft w:val="0"/>
          <w:marRight w:val="0"/>
          <w:marTop w:val="0"/>
          <w:marBottom w:val="0"/>
          <w:divBdr>
            <w:top w:val="none" w:sz="0" w:space="0" w:color="auto"/>
            <w:left w:val="none" w:sz="0" w:space="0" w:color="auto"/>
            <w:bottom w:val="none" w:sz="0" w:space="0" w:color="auto"/>
            <w:right w:val="none" w:sz="0" w:space="0" w:color="auto"/>
          </w:divBdr>
          <w:divsChild>
            <w:div w:id="421724546">
              <w:marLeft w:val="0"/>
              <w:marRight w:val="0"/>
              <w:marTop w:val="0"/>
              <w:marBottom w:val="0"/>
              <w:divBdr>
                <w:top w:val="none" w:sz="0" w:space="0" w:color="auto"/>
                <w:left w:val="none" w:sz="0" w:space="0" w:color="auto"/>
                <w:bottom w:val="none" w:sz="0" w:space="0" w:color="auto"/>
                <w:right w:val="none" w:sz="0" w:space="0" w:color="auto"/>
              </w:divBdr>
            </w:div>
          </w:divsChild>
        </w:div>
        <w:div w:id="1369449075">
          <w:marLeft w:val="0"/>
          <w:marRight w:val="0"/>
          <w:marTop w:val="0"/>
          <w:marBottom w:val="0"/>
          <w:divBdr>
            <w:top w:val="none" w:sz="0" w:space="0" w:color="auto"/>
            <w:left w:val="none" w:sz="0" w:space="0" w:color="auto"/>
            <w:bottom w:val="none" w:sz="0" w:space="0" w:color="auto"/>
            <w:right w:val="none" w:sz="0" w:space="0" w:color="auto"/>
          </w:divBdr>
          <w:divsChild>
            <w:div w:id="662926516">
              <w:marLeft w:val="0"/>
              <w:marRight w:val="0"/>
              <w:marTop w:val="0"/>
              <w:marBottom w:val="0"/>
              <w:divBdr>
                <w:top w:val="none" w:sz="0" w:space="0" w:color="auto"/>
                <w:left w:val="none" w:sz="0" w:space="0" w:color="auto"/>
                <w:bottom w:val="none" w:sz="0" w:space="0" w:color="auto"/>
                <w:right w:val="none" w:sz="0" w:space="0" w:color="auto"/>
              </w:divBdr>
            </w:div>
          </w:divsChild>
        </w:div>
        <w:div w:id="1370836144">
          <w:marLeft w:val="0"/>
          <w:marRight w:val="0"/>
          <w:marTop w:val="0"/>
          <w:marBottom w:val="0"/>
          <w:divBdr>
            <w:top w:val="none" w:sz="0" w:space="0" w:color="auto"/>
            <w:left w:val="none" w:sz="0" w:space="0" w:color="auto"/>
            <w:bottom w:val="none" w:sz="0" w:space="0" w:color="auto"/>
            <w:right w:val="none" w:sz="0" w:space="0" w:color="auto"/>
          </w:divBdr>
          <w:divsChild>
            <w:div w:id="704600649">
              <w:marLeft w:val="0"/>
              <w:marRight w:val="0"/>
              <w:marTop w:val="0"/>
              <w:marBottom w:val="0"/>
              <w:divBdr>
                <w:top w:val="none" w:sz="0" w:space="0" w:color="auto"/>
                <w:left w:val="none" w:sz="0" w:space="0" w:color="auto"/>
                <w:bottom w:val="none" w:sz="0" w:space="0" w:color="auto"/>
                <w:right w:val="none" w:sz="0" w:space="0" w:color="auto"/>
              </w:divBdr>
            </w:div>
          </w:divsChild>
        </w:div>
        <w:div w:id="1383627840">
          <w:marLeft w:val="0"/>
          <w:marRight w:val="0"/>
          <w:marTop w:val="0"/>
          <w:marBottom w:val="0"/>
          <w:divBdr>
            <w:top w:val="none" w:sz="0" w:space="0" w:color="auto"/>
            <w:left w:val="none" w:sz="0" w:space="0" w:color="auto"/>
            <w:bottom w:val="none" w:sz="0" w:space="0" w:color="auto"/>
            <w:right w:val="none" w:sz="0" w:space="0" w:color="auto"/>
          </w:divBdr>
          <w:divsChild>
            <w:div w:id="627785634">
              <w:marLeft w:val="0"/>
              <w:marRight w:val="0"/>
              <w:marTop w:val="0"/>
              <w:marBottom w:val="0"/>
              <w:divBdr>
                <w:top w:val="none" w:sz="0" w:space="0" w:color="auto"/>
                <w:left w:val="none" w:sz="0" w:space="0" w:color="auto"/>
                <w:bottom w:val="none" w:sz="0" w:space="0" w:color="auto"/>
                <w:right w:val="none" w:sz="0" w:space="0" w:color="auto"/>
              </w:divBdr>
            </w:div>
          </w:divsChild>
        </w:div>
        <w:div w:id="1404139653">
          <w:marLeft w:val="0"/>
          <w:marRight w:val="0"/>
          <w:marTop w:val="0"/>
          <w:marBottom w:val="0"/>
          <w:divBdr>
            <w:top w:val="none" w:sz="0" w:space="0" w:color="auto"/>
            <w:left w:val="none" w:sz="0" w:space="0" w:color="auto"/>
            <w:bottom w:val="none" w:sz="0" w:space="0" w:color="auto"/>
            <w:right w:val="none" w:sz="0" w:space="0" w:color="auto"/>
          </w:divBdr>
          <w:divsChild>
            <w:div w:id="390276111">
              <w:marLeft w:val="0"/>
              <w:marRight w:val="0"/>
              <w:marTop w:val="0"/>
              <w:marBottom w:val="0"/>
              <w:divBdr>
                <w:top w:val="none" w:sz="0" w:space="0" w:color="auto"/>
                <w:left w:val="none" w:sz="0" w:space="0" w:color="auto"/>
                <w:bottom w:val="none" w:sz="0" w:space="0" w:color="auto"/>
                <w:right w:val="none" w:sz="0" w:space="0" w:color="auto"/>
              </w:divBdr>
            </w:div>
          </w:divsChild>
        </w:div>
        <w:div w:id="1406798796">
          <w:marLeft w:val="0"/>
          <w:marRight w:val="0"/>
          <w:marTop w:val="0"/>
          <w:marBottom w:val="0"/>
          <w:divBdr>
            <w:top w:val="none" w:sz="0" w:space="0" w:color="auto"/>
            <w:left w:val="none" w:sz="0" w:space="0" w:color="auto"/>
            <w:bottom w:val="none" w:sz="0" w:space="0" w:color="auto"/>
            <w:right w:val="none" w:sz="0" w:space="0" w:color="auto"/>
          </w:divBdr>
          <w:divsChild>
            <w:div w:id="1709211262">
              <w:marLeft w:val="0"/>
              <w:marRight w:val="0"/>
              <w:marTop w:val="0"/>
              <w:marBottom w:val="0"/>
              <w:divBdr>
                <w:top w:val="none" w:sz="0" w:space="0" w:color="auto"/>
                <w:left w:val="none" w:sz="0" w:space="0" w:color="auto"/>
                <w:bottom w:val="none" w:sz="0" w:space="0" w:color="auto"/>
                <w:right w:val="none" w:sz="0" w:space="0" w:color="auto"/>
              </w:divBdr>
            </w:div>
          </w:divsChild>
        </w:div>
        <w:div w:id="1407415219">
          <w:marLeft w:val="0"/>
          <w:marRight w:val="0"/>
          <w:marTop w:val="0"/>
          <w:marBottom w:val="0"/>
          <w:divBdr>
            <w:top w:val="none" w:sz="0" w:space="0" w:color="auto"/>
            <w:left w:val="none" w:sz="0" w:space="0" w:color="auto"/>
            <w:bottom w:val="none" w:sz="0" w:space="0" w:color="auto"/>
            <w:right w:val="none" w:sz="0" w:space="0" w:color="auto"/>
          </w:divBdr>
          <w:divsChild>
            <w:div w:id="1773549497">
              <w:marLeft w:val="0"/>
              <w:marRight w:val="0"/>
              <w:marTop w:val="0"/>
              <w:marBottom w:val="0"/>
              <w:divBdr>
                <w:top w:val="none" w:sz="0" w:space="0" w:color="auto"/>
                <w:left w:val="none" w:sz="0" w:space="0" w:color="auto"/>
                <w:bottom w:val="none" w:sz="0" w:space="0" w:color="auto"/>
                <w:right w:val="none" w:sz="0" w:space="0" w:color="auto"/>
              </w:divBdr>
            </w:div>
          </w:divsChild>
        </w:div>
        <w:div w:id="1481654417">
          <w:marLeft w:val="0"/>
          <w:marRight w:val="0"/>
          <w:marTop w:val="0"/>
          <w:marBottom w:val="0"/>
          <w:divBdr>
            <w:top w:val="none" w:sz="0" w:space="0" w:color="auto"/>
            <w:left w:val="none" w:sz="0" w:space="0" w:color="auto"/>
            <w:bottom w:val="none" w:sz="0" w:space="0" w:color="auto"/>
            <w:right w:val="none" w:sz="0" w:space="0" w:color="auto"/>
          </w:divBdr>
          <w:divsChild>
            <w:div w:id="118111525">
              <w:marLeft w:val="0"/>
              <w:marRight w:val="0"/>
              <w:marTop w:val="0"/>
              <w:marBottom w:val="0"/>
              <w:divBdr>
                <w:top w:val="none" w:sz="0" w:space="0" w:color="auto"/>
                <w:left w:val="none" w:sz="0" w:space="0" w:color="auto"/>
                <w:bottom w:val="none" w:sz="0" w:space="0" w:color="auto"/>
                <w:right w:val="none" w:sz="0" w:space="0" w:color="auto"/>
              </w:divBdr>
            </w:div>
          </w:divsChild>
        </w:div>
        <w:div w:id="1524900971">
          <w:marLeft w:val="0"/>
          <w:marRight w:val="0"/>
          <w:marTop w:val="0"/>
          <w:marBottom w:val="0"/>
          <w:divBdr>
            <w:top w:val="none" w:sz="0" w:space="0" w:color="auto"/>
            <w:left w:val="none" w:sz="0" w:space="0" w:color="auto"/>
            <w:bottom w:val="none" w:sz="0" w:space="0" w:color="auto"/>
            <w:right w:val="none" w:sz="0" w:space="0" w:color="auto"/>
          </w:divBdr>
          <w:divsChild>
            <w:div w:id="1661885188">
              <w:marLeft w:val="0"/>
              <w:marRight w:val="0"/>
              <w:marTop w:val="0"/>
              <w:marBottom w:val="0"/>
              <w:divBdr>
                <w:top w:val="none" w:sz="0" w:space="0" w:color="auto"/>
                <w:left w:val="none" w:sz="0" w:space="0" w:color="auto"/>
                <w:bottom w:val="none" w:sz="0" w:space="0" w:color="auto"/>
                <w:right w:val="none" w:sz="0" w:space="0" w:color="auto"/>
              </w:divBdr>
            </w:div>
          </w:divsChild>
        </w:div>
        <w:div w:id="1552810655">
          <w:marLeft w:val="0"/>
          <w:marRight w:val="0"/>
          <w:marTop w:val="0"/>
          <w:marBottom w:val="0"/>
          <w:divBdr>
            <w:top w:val="none" w:sz="0" w:space="0" w:color="auto"/>
            <w:left w:val="none" w:sz="0" w:space="0" w:color="auto"/>
            <w:bottom w:val="none" w:sz="0" w:space="0" w:color="auto"/>
            <w:right w:val="none" w:sz="0" w:space="0" w:color="auto"/>
          </w:divBdr>
          <w:divsChild>
            <w:div w:id="1753088506">
              <w:marLeft w:val="0"/>
              <w:marRight w:val="0"/>
              <w:marTop w:val="0"/>
              <w:marBottom w:val="0"/>
              <w:divBdr>
                <w:top w:val="none" w:sz="0" w:space="0" w:color="auto"/>
                <w:left w:val="none" w:sz="0" w:space="0" w:color="auto"/>
                <w:bottom w:val="none" w:sz="0" w:space="0" w:color="auto"/>
                <w:right w:val="none" w:sz="0" w:space="0" w:color="auto"/>
              </w:divBdr>
            </w:div>
          </w:divsChild>
        </w:div>
        <w:div w:id="1572614825">
          <w:marLeft w:val="0"/>
          <w:marRight w:val="0"/>
          <w:marTop w:val="0"/>
          <w:marBottom w:val="0"/>
          <w:divBdr>
            <w:top w:val="none" w:sz="0" w:space="0" w:color="auto"/>
            <w:left w:val="none" w:sz="0" w:space="0" w:color="auto"/>
            <w:bottom w:val="none" w:sz="0" w:space="0" w:color="auto"/>
            <w:right w:val="none" w:sz="0" w:space="0" w:color="auto"/>
          </w:divBdr>
          <w:divsChild>
            <w:div w:id="767241462">
              <w:marLeft w:val="0"/>
              <w:marRight w:val="0"/>
              <w:marTop w:val="0"/>
              <w:marBottom w:val="0"/>
              <w:divBdr>
                <w:top w:val="none" w:sz="0" w:space="0" w:color="auto"/>
                <w:left w:val="none" w:sz="0" w:space="0" w:color="auto"/>
                <w:bottom w:val="none" w:sz="0" w:space="0" w:color="auto"/>
                <w:right w:val="none" w:sz="0" w:space="0" w:color="auto"/>
              </w:divBdr>
            </w:div>
          </w:divsChild>
        </w:div>
        <w:div w:id="1579750374">
          <w:marLeft w:val="0"/>
          <w:marRight w:val="0"/>
          <w:marTop w:val="0"/>
          <w:marBottom w:val="0"/>
          <w:divBdr>
            <w:top w:val="none" w:sz="0" w:space="0" w:color="auto"/>
            <w:left w:val="none" w:sz="0" w:space="0" w:color="auto"/>
            <w:bottom w:val="none" w:sz="0" w:space="0" w:color="auto"/>
            <w:right w:val="none" w:sz="0" w:space="0" w:color="auto"/>
          </w:divBdr>
          <w:divsChild>
            <w:div w:id="1322538076">
              <w:marLeft w:val="0"/>
              <w:marRight w:val="0"/>
              <w:marTop w:val="0"/>
              <w:marBottom w:val="0"/>
              <w:divBdr>
                <w:top w:val="none" w:sz="0" w:space="0" w:color="auto"/>
                <w:left w:val="none" w:sz="0" w:space="0" w:color="auto"/>
                <w:bottom w:val="none" w:sz="0" w:space="0" w:color="auto"/>
                <w:right w:val="none" w:sz="0" w:space="0" w:color="auto"/>
              </w:divBdr>
            </w:div>
          </w:divsChild>
        </w:div>
        <w:div w:id="1620723772">
          <w:marLeft w:val="0"/>
          <w:marRight w:val="0"/>
          <w:marTop w:val="0"/>
          <w:marBottom w:val="0"/>
          <w:divBdr>
            <w:top w:val="none" w:sz="0" w:space="0" w:color="auto"/>
            <w:left w:val="none" w:sz="0" w:space="0" w:color="auto"/>
            <w:bottom w:val="none" w:sz="0" w:space="0" w:color="auto"/>
            <w:right w:val="none" w:sz="0" w:space="0" w:color="auto"/>
          </w:divBdr>
          <w:divsChild>
            <w:div w:id="1452212800">
              <w:marLeft w:val="0"/>
              <w:marRight w:val="0"/>
              <w:marTop w:val="0"/>
              <w:marBottom w:val="0"/>
              <w:divBdr>
                <w:top w:val="none" w:sz="0" w:space="0" w:color="auto"/>
                <w:left w:val="none" w:sz="0" w:space="0" w:color="auto"/>
                <w:bottom w:val="none" w:sz="0" w:space="0" w:color="auto"/>
                <w:right w:val="none" w:sz="0" w:space="0" w:color="auto"/>
              </w:divBdr>
            </w:div>
          </w:divsChild>
        </w:div>
        <w:div w:id="1625038501">
          <w:marLeft w:val="0"/>
          <w:marRight w:val="0"/>
          <w:marTop w:val="0"/>
          <w:marBottom w:val="0"/>
          <w:divBdr>
            <w:top w:val="none" w:sz="0" w:space="0" w:color="auto"/>
            <w:left w:val="none" w:sz="0" w:space="0" w:color="auto"/>
            <w:bottom w:val="none" w:sz="0" w:space="0" w:color="auto"/>
            <w:right w:val="none" w:sz="0" w:space="0" w:color="auto"/>
          </w:divBdr>
          <w:divsChild>
            <w:div w:id="1423141004">
              <w:marLeft w:val="0"/>
              <w:marRight w:val="0"/>
              <w:marTop w:val="0"/>
              <w:marBottom w:val="0"/>
              <w:divBdr>
                <w:top w:val="none" w:sz="0" w:space="0" w:color="auto"/>
                <w:left w:val="none" w:sz="0" w:space="0" w:color="auto"/>
                <w:bottom w:val="none" w:sz="0" w:space="0" w:color="auto"/>
                <w:right w:val="none" w:sz="0" w:space="0" w:color="auto"/>
              </w:divBdr>
            </w:div>
          </w:divsChild>
        </w:div>
        <w:div w:id="1626694216">
          <w:marLeft w:val="0"/>
          <w:marRight w:val="0"/>
          <w:marTop w:val="0"/>
          <w:marBottom w:val="0"/>
          <w:divBdr>
            <w:top w:val="none" w:sz="0" w:space="0" w:color="auto"/>
            <w:left w:val="none" w:sz="0" w:space="0" w:color="auto"/>
            <w:bottom w:val="none" w:sz="0" w:space="0" w:color="auto"/>
            <w:right w:val="none" w:sz="0" w:space="0" w:color="auto"/>
          </w:divBdr>
          <w:divsChild>
            <w:div w:id="101804198">
              <w:marLeft w:val="0"/>
              <w:marRight w:val="0"/>
              <w:marTop w:val="0"/>
              <w:marBottom w:val="0"/>
              <w:divBdr>
                <w:top w:val="none" w:sz="0" w:space="0" w:color="auto"/>
                <w:left w:val="none" w:sz="0" w:space="0" w:color="auto"/>
                <w:bottom w:val="none" w:sz="0" w:space="0" w:color="auto"/>
                <w:right w:val="none" w:sz="0" w:space="0" w:color="auto"/>
              </w:divBdr>
            </w:div>
          </w:divsChild>
        </w:div>
        <w:div w:id="1647392580">
          <w:marLeft w:val="0"/>
          <w:marRight w:val="0"/>
          <w:marTop w:val="0"/>
          <w:marBottom w:val="0"/>
          <w:divBdr>
            <w:top w:val="none" w:sz="0" w:space="0" w:color="auto"/>
            <w:left w:val="none" w:sz="0" w:space="0" w:color="auto"/>
            <w:bottom w:val="none" w:sz="0" w:space="0" w:color="auto"/>
            <w:right w:val="none" w:sz="0" w:space="0" w:color="auto"/>
          </w:divBdr>
          <w:divsChild>
            <w:div w:id="593250772">
              <w:marLeft w:val="0"/>
              <w:marRight w:val="0"/>
              <w:marTop w:val="0"/>
              <w:marBottom w:val="0"/>
              <w:divBdr>
                <w:top w:val="none" w:sz="0" w:space="0" w:color="auto"/>
                <w:left w:val="none" w:sz="0" w:space="0" w:color="auto"/>
                <w:bottom w:val="none" w:sz="0" w:space="0" w:color="auto"/>
                <w:right w:val="none" w:sz="0" w:space="0" w:color="auto"/>
              </w:divBdr>
            </w:div>
          </w:divsChild>
        </w:div>
        <w:div w:id="1665933550">
          <w:marLeft w:val="0"/>
          <w:marRight w:val="0"/>
          <w:marTop w:val="0"/>
          <w:marBottom w:val="0"/>
          <w:divBdr>
            <w:top w:val="none" w:sz="0" w:space="0" w:color="auto"/>
            <w:left w:val="none" w:sz="0" w:space="0" w:color="auto"/>
            <w:bottom w:val="none" w:sz="0" w:space="0" w:color="auto"/>
            <w:right w:val="none" w:sz="0" w:space="0" w:color="auto"/>
          </w:divBdr>
          <w:divsChild>
            <w:div w:id="1214736784">
              <w:marLeft w:val="0"/>
              <w:marRight w:val="0"/>
              <w:marTop w:val="0"/>
              <w:marBottom w:val="0"/>
              <w:divBdr>
                <w:top w:val="none" w:sz="0" w:space="0" w:color="auto"/>
                <w:left w:val="none" w:sz="0" w:space="0" w:color="auto"/>
                <w:bottom w:val="none" w:sz="0" w:space="0" w:color="auto"/>
                <w:right w:val="none" w:sz="0" w:space="0" w:color="auto"/>
              </w:divBdr>
            </w:div>
          </w:divsChild>
        </w:div>
        <w:div w:id="1683169390">
          <w:marLeft w:val="0"/>
          <w:marRight w:val="0"/>
          <w:marTop w:val="0"/>
          <w:marBottom w:val="0"/>
          <w:divBdr>
            <w:top w:val="none" w:sz="0" w:space="0" w:color="auto"/>
            <w:left w:val="none" w:sz="0" w:space="0" w:color="auto"/>
            <w:bottom w:val="none" w:sz="0" w:space="0" w:color="auto"/>
            <w:right w:val="none" w:sz="0" w:space="0" w:color="auto"/>
          </w:divBdr>
          <w:divsChild>
            <w:div w:id="942417155">
              <w:marLeft w:val="0"/>
              <w:marRight w:val="0"/>
              <w:marTop w:val="0"/>
              <w:marBottom w:val="0"/>
              <w:divBdr>
                <w:top w:val="none" w:sz="0" w:space="0" w:color="auto"/>
                <w:left w:val="none" w:sz="0" w:space="0" w:color="auto"/>
                <w:bottom w:val="none" w:sz="0" w:space="0" w:color="auto"/>
                <w:right w:val="none" w:sz="0" w:space="0" w:color="auto"/>
              </w:divBdr>
            </w:div>
          </w:divsChild>
        </w:div>
        <w:div w:id="1695351274">
          <w:marLeft w:val="0"/>
          <w:marRight w:val="0"/>
          <w:marTop w:val="0"/>
          <w:marBottom w:val="0"/>
          <w:divBdr>
            <w:top w:val="none" w:sz="0" w:space="0" w:color="auto"/>
            <w:left w:val="none" w:sz="0" w:space="0" w:color="auto"/>
            <w:bottom w:val="none" w:sz="0" w:space="0" w:color="auto"/>
            <w:right w:val="none" w:sz="0" w:space="0" w:color="auto"/>
          </w:divBdr>
          <w:divsChild>
            <w:div w:id="115952981">
              <w:marLeft w:val="0"/>
              <w:marRight w:val="0"/>
              <w:marTop w:val="0"/>
              <w:marBottom w:val="0"/>
              <w:divBdr>
                <w:top w:val="none" w:sz="0" w:space="0" w:color="auto"/>
                <w:left w:val="none" w:sz="0" w:space="0" w:color="auto"/>
                <w:bottom w:val="none" w:sz="0" w:space="0" w:color="auto"/>
                <w:right w:val="none" w:sz="0" w:space="0" w:color="auto"/>
              </w:divBdr>
            </w:div>
          </w:divsChild>
        </w:div>
        <w:div w:id="1729694210">
          <w:marLeft w:val="0"/>
          <w:marRight w:val="0"/>
          <w:marTop w:val="0"/>
          <w:marBottom w:val="0"/>
          <w:divBdr>
            <w:top w:val="none" w:sz="0" w:space="0" w:color="auto"/>
            <w:left w:val="none" w:sz="0" w:space="0" w:color="auto"/>
            <w:bottom w:val="none" w:sz="0" w:space="0" w:color="auto"/>
            <w:right w:val="none" w:sz="0" w:space="0" w:color="auto"/>
          </w:divBdr>
          <w:divsChild>
            <w:div w:id="2013599832">
              <w:marLeft w:val="0"/>
              <w:marRight w:val="0"/>
              <w:marTop w:val="0"/>
              <w:marBottom w:val="0"/>
              <w:divBdr>
                <w:top w:val="none" w:sz="0" w:space="0" w:color="auto"/>
                <w:left w:val="none" w:sz="0" w:space="0" w:color="auto"/>
                <w:bottom w:val="none" w:sz="0" w:space="0" w:color="auto"/>
                <w:right w:val="none" w:sz="0" w:space="0" w:color="auto"/>
              </w:divBdr>
            </w:div>
          </w:divsChild>
        </w:div>
        <w:div w:id="1764380411">
          <w:marLeft w:val="0"/>
          <w:marRight w:val="0"/>
          <w:marTop w:val="0"/>
          <w:marBottom w:val="0"/>
          <w:divBdr>
            <w:top w:val="none" w:sz="0" w:space="0" w:color="auto"/>
            <w:left w:val="none" w:sz="0" w:space="0" w:color="auto"/>
            <w:bottom w:val="none" w:sz="0" w:space="0" w:color="auto"/>
            <w:right w:val="none" w:sz="0" w:space="0" w:color="auto"/>
          </w:divBdr>
          <w:divsChild>
            <w:div w:id="930049792">
              <w:marLeft w:val="0"/>
              <w:marRight w:val="0"/>
              <w:marTop w:val="0"/>
              <w:marBottom w:val="0"/>
              <w:divBdr>
                <w:top w:val="none" w:sz="0" w:space="0" w:color="auto"/>
                <w:left w:val="none" w:sz="0" w:space="0" w:color="auto"/>
                <w:bottom w:val="none" w:sz="0" w:space="0" w:color="auto"/>
                <w:right w:val="none" w:sz="0" w:space="0" w:color="auto"/>
              </w:divBdr>
            </w:div>
          </w:divsChild>
        </w:div>
        <w:div w:id="1832407926">
          <w:marLeft w:val="0"/>
          <w:marRight w:val="0"/>
          <w:marTop w:val="0"/>
          <w:marBottom w:val="0"/>
          <w:divBdr>
            <w:top w:val="none" w:sz="0" w:space="0" w:color="auto"/>
            <w:left w:val="none" w:sz="0" w:space="0" w:color="auto"/>
            <w:bottom w:val="none" w:sz="0" w:space="0" w:color="auto"/>
            <w:right w:val="none" w:sz="0" w:space="0" w:color="auto"/>
          </w:divBdr>
          <w:divsChild>
            <w:div w:id="1206866108">
              <w:marLeft w:val="0"/>
              <w:marRight w:val="0"/>
              <w:marTop w:val="0"/>
              <w:marBottom w:val="0"/>
              <w:divBdr>
                <w:top w:val="none" w:sz="0" w:space="0" w:color="auto"/>
                <w:left w:val="none" w:sz="0" w:space="0" w:color="auto"/>
                <w:bottom w:val="none" w:sz="0" w:space="0" w:color="auto"/>
                <w:right w:val="none" w:sz="0" w:space="0" w:color="auto"/>
              </w:divBdr>
            </w:div>
          </w:divsChild>
        </w:div>
        <w:div w:id="1834490216">
          <w:marLeft w:val="0"/>
          <w:marRight w:val="0"/>
          <w:marTop w:val="0"/>
          <w:marBottom w:val="0"/>
          <w:divBdr>
            <w:top w:val="none" w:sz="0" w:space="0" w:color="auto"/>
            <w:left w:val="none" w:sz="0" w:space="0" w:color="auto"/>
            <w:bottom w:val="none" w:sz="0" w:space="0" w:color="auto"/>
            <w:right w:val="none" w:sz="0" w:space="0" w:color="auto"/>
          </w:divBdr>
          <w:divsChild>
            <w:div w:id="1045985051">
              <w:marLeft w:val="0"/>
              <w:marRight w:val="0"/>
              <w:marTop w:val="0"/>
              <w:marBottom w:val="0"/>
              <w:divBdr>
                <w:top w:val="none" w:sz="0" w:space="0" w:color="auto"/>
                <w:left w:val="none" w:sz="0" w:space="0" w:color="auto"/>
                <w:bottom w:val="none" w:sz="0" w:space="0" w:color="auto"/>
                <w:right w:val="none" w:sz="0" w:space="0" w:color="auto"/>
              </w:divBdr>
            </w:div>
          </w:divsChild>
        </w:div>
        <w:div w:id="1845318111">
          <w:marLeft w:val="0"/>
          <w:marRight w:val="0"/>
          <w:marTop w:val="0"/>
          <w:marBottom w:val="0"/>
          <w:divBdr>
            <w:top w:val="none" w:sz="0" w:space="0" w:color="auto"/>
            <w:left w:val="none" w:sz="0" w:space="0" w:color="auto"/>
            <w:bottom w:val="none" w:sz="0" w:space="0" w:color="auto"/>
            <w:right w:val="none" w:sz="0" w:space="0" w:color="auto"/>
          </w:divBdr>
          <w:divsChild>
            <w:div w:id="609120740">
              <w:marLeft w:val="0"/>
              <w:marRight w:val="0"/>
              <w:marTop w:val="0"/>
              <w:marBottom w:val="0"/>
              <w:divBdr>
                <w:top w:val="none" w:sz="0" w:space="0" w:color="auto"/>
                <w:left w:val="none" w:sz="0" w:space="0" w:color="auto"/>
                <w:bottom w:val="none" w:sz="0" w:space="0" w:color="auto"/>
                <w:right w:val="none" w:sz="0" w:space="0" w:color="auto"/>
              </w:divBdr>
            </w:div>
          </w:divsChild>
        </w:div>
        <w:div w:id="1851674496">
          <w:marLeft w:val="0"/>
          <w:marRight w:val="0"/>
          <w:marTop w:val="0"/>
          <w:marBottom w:val="0"/>
          <w:divBdr>
            <w:top w:val="none" w:sz="0" w:space="0" w:color="auto"/>
            <w:left w:val="none" w:sz="0" w:space="0" w:color="auto"/>
            <w:bottom w:val="none" w:sz="0" w:space="0" w:color="auto"/>
            <w:right w:val="none" w:sz="0" w:space="0" w:color="auto"/>
          </w:divBdr>
          <w:divsChild>
            <w:div w:id="373162694">
              <w:marLeft w:val="0"/>
              <w:marRight w:val="0"/>
              <w:marTop w:val="0"/>
              <w:marBottom w:val="0"/>
              <w:divBdr>
                <w:top w:val="none" w:sz="0" w:space="0" w:color="auto"/>
                <w:left w:val="none" w:sz="0" w:space="0" w:color="auto"/>
                <w:bottom w:val="none" w:sz="0" w:space="0" w:color="auto"/>
                <w:right w:val="none" w:sz="0" w:space="0" w:color="auto"/>
              </w:divBdr>
            </w:div>
          </w:divsChild>
        </w:div>
        <w:div w:id="1926188635">
          <w:marLeft w:val="0"/>
          <w:marRight w:val="0"/>
          <w:marTop w:val="0"/>
          <w:marBottom w:val="0"/>
          <w:divBdr>
            <w:top w:val="none" w:sz="0" w:space="0" w:color="auto"/>
            <w:left w:val="none" w:sz="0" w:space="0" w:color="auto"/>
            <w:bottom w:val="none" w:sz="0" w:space="0" w:color="auto"/>
            <w:right w:val="none" w:sz="0" w:space="0" w:color="auto"/>
          </w:divBdr>
          <w:divsChild>
            <w:div w:id="195124600">
              <w:marLeft w:val="0"/>
              <w:marRight w:val="0"/>
              <w:marTop w:val="0"/>
              <w:marBottom w:val="0"/>
              <w:divBdr>
                <w:top w:val="none" w:sz="0" w:space="0" w:color="auto"/>
                <w:left w:val="none" w:sz="0" w:space="0" w:color="auto"/>
                <w:bottom w:val="none" w:sz="0" w:space="0" w:color="auto"/>
                <w:right w:val="none" w:sz="0" w:space="0" w:color="auto"/>
              </w:divBdr>
            </w:div>
          </w:divsChild>
        </w:div>
        <w:div w:id="1970042236">
          <w:marLeft w:val="0"/>
          <w:marRight w:val="0"/>
          <w:marTop w:val="0"/>
          <w:marBottom w:val="0"/>
          <w:divBdr>
            <w:top w:val="none" w:sz="0" w:space="0" w:color="auto"/>
            <w:left w:val="none" w:sz="0" w:space="0" w:color="auto"/>
            <w:bottom w:val="none" w:sz="0" w:space="0" w:color="auto"/>
            <w:right w:val="none" w:sz="0" w:space="0" w:color="auto"/>
          </w:divBdr>
          <w:divsChild>
            <w:div w:id="441610041">
              <w:marLeft w:val="0"/>
              <w:marRight w:val="0"/>
              <w:marTop w:val="0"/>
              <w:marBottom w:val="0"/>
              <w:divBdr>
                <w:top w:val="none" w:sz="0" w:space="0" w:color="auto"/>
                <w:left w:val="none" w:sz="0" w:space="0" w:color="auto"/>
                <w:bottom w:val="none" w:sz="0" w:space="0" w:color="auto"/>
                <w:right w:val="none" w:sz="0" w:space="0" w:color="auto"/>
              </w:divBdr>
            </w:div>
          </w:divsChild>
        </w:div>
        <w:div w:id="1982423038">
          <w:marLeft w:val="0"/>
          <w:marRight w:val="0"/>
          <w:marTop w:val="0"/>
          <w:marBottom w:val="0"/>
          <w:divBdr>
            <w:top w:val="none" w:sz="0" w:space="0" w:color="auto"/>
            <w:left w:val="none" w:sz="0" w:space="0" w:color="auto"/>
            <w:bottom w:val="none" w:sz="0" w:space="0" w:color="auto"/>
            <w:right w:val="none" w:sz="0" w:space="0" w:color="auto"/>
          </w:divBdr>
          <w:divsChild>
            <w:div w:id="1424574405">
              <w:marLeft w:val="0"/>
              <w:marRight w:val="0"/>
              <w:marTop w:val="0"/>
              <w:marBottom w:val="0"/>
              <w:divBdr>
                <w:top w:val="none" w:sz="0" w:space="0" w:color="auto"/>
                <w:left w:val="none" w:sz="0" w:space="0" w:color="auto"/>
                <w:bottom w:val="none" w:sz="0" w:space="0" w:color="auto"/>
                <w:right w:val="none" w:sz="0" w:space="0" w:color="auto"/>
              </w:divBdr>
            </w:div>
          </w:divsChild>
        </w:div>
        <w:div w:id="2002926228">
          <w:marLeft w:val="0"/>
          <w:marRight w:val="0"/>
          <w:marTop w:val="0"/>
          <w:marBottom w:val="0"/>
          <w:divBdr>
            <w:top w:val="none" w:sz="0" w:space="0" w:color="auto"/>
            <w:left w:val="none" w:sz="0" w:space="0" w:color="auto"/>
            <w:bottom w:val="none" w:sz="0" w:space="0" w:color="auto"/>
            <w:right w:val="none" w:sz="0" w:space="0" w:color="auto"/>
          </w:divBdr>
          <w:divsChild>
            <w:div w:id="422916256">
              <w:marLeft w:val="0"/>
              <w:marRight w:val="0"/>
              <w:marTop w:val="0"/>
              <w:marBottom w:val="0"/>
              <w:divBdr>
                <w:top w:val="none" w:sz="0" w:space="0" w:color="auto"/>
                <w:left w:val="none" w:sz="0" w:space="0" w:color="auto"/>
                <w:bottom w:val="none" w:sz="0" w:space="0" w:color="auto"/>
                <w:right w:val="none" w:sz="0" w:space="0" w:color="auto"/>
              </w:divBdr>
            </w:div>
          </w:divsChild>
        </w:div>
        <w:div w:id="2013219559">
          <w:marLeft w:val="0"/>
          <w:marRight w:val="0"/>
          <w:marTop w:val="0"/>
          <w:marBottom w:val="0"/>
          <w:divBdr>
            <w:top w:val="none" w:sz="0" w:space="0" w:color="auto"/>
            <w:left w:val="none" w:sz="0" w:space="0" w:color="auto"/>
            <w:bottom w:val="none" w:sz="0" w:space="0" w:color="auto"/>
            <w:right w:val="none" w:sz="0" w:space="0" w:color="auto"/>
          </w:divBdr>
          <w:divsChild>
            <w:div w:id="1356692979">
              <w:marLeft w:val="0"/>
              <w:marRight w:val="0"/>
              <w:marTop w:val="0"/>
              <w:marBottom w:val="0"/>
              <w:divBdr>
                <w:top w:val="none" w:sz="0" w:space="0" w:color="auto"/>
                <w:left w:val="none" w:sz="0" w:space="0" w:color="auto"/>
                <w:bottom w:val="none" w:sz="0" w:space="0" w:color="auto"/>
                <w:right w:val="none" w:sz="0" w:space="0" w:color="auto"/>
              </w:divBdr>
            </w:div>
          </w:divsChild>
        </w:div>
        <w:div w:id="2025589249">
          <w:marLeft w:val="0"/>
          <w:marRight w:val="0"/>
          <w:marTop w:val="0"/>
          <w:marBottom w:val="0"/>
          <w:divBdr>
            <w:top w:val="none" w:sz="0" w:space="0" w:color="auto"/>
            <w:left w:val="none" w:sz="0" w:space="0" w:color="auto"/>
            <w:bottom w:val="none" w:sz="0" w:space="0" w:color="auto"/>
            <w:right w:val="none" w:sz="0" w:space="0" w:color="auto"/>
          </w:divBdr>
          <w:divsChild>
            <w:div w:id="324162415">
              <w:marLeft w:val="0"/>
              <w:marRight w:val="0"/>
              <w:marTop w:val="0"/>
              <w:marBottom w:val="0"/>
              <w:divBdr>
                <w:top w:val="none" w:sz="0" w:space="0" w:color="auto"/>
                <w:left w:val="none" w:sz="0" w:space="0" w:color="auto"/>
                <w:bottom w:val="none" w:sz="0" w:space="0" w:color="auto"/>
                <w:right w:val="none" w:sz="0" w:space="0" w:color="auto"/>
              </w:divBdr>
            </w:div>
          </w:divsChild>
        </w:div>
        <w:div w:id="2029064829">
          <w:marLeft w:val="0"/>
          <w:marRight w:val="0"/>
          <w:marTop w:val="0"/>
          <w:marBottom w:val="0"/>
          <w:divBdr>
            <w:top w:val="none" w:sz="0" w:space="0" w:color="auto"/>
            <w:left w:val="none" w:sz="0" w:space="0" w:color="auto"/>
            <w:bottom w:val="none" w:sz="0" w:space="0" w:color="auto"/>
            <w:right w:val="none" w:sz="0" w:space="0" w:color="auto"/>
          </w:divBdr>
          <w:divsChild>
            <w:div w:id="297689088">
              <w:marLeft w:val="0"/>
              <w:marRight w:val="0"/>
              <w:marTop w:val="0"/>
              <w:marBottom w:val="0"/>
              <w:divBdr>
                <w:top w:val="none" w:sz="0" w:space="0" w:color="auto"/>
                <w:left w:val="none" w:sz="0" w:space="0" w:color="auto"/>
                <w:bottom w:val="none" w:sz="0" w:space="0" w:color="auto"/>
                <w:right w:val="none" w:sz="0" w:space="0" w:color="auto"/>
              </w:divBdr>
            </w:div>
          </w:divsChild>
        </w:div>
        <w:div w:id="2045595759">
          <w:marLeft w:val="0"/>
          <w:marRight w:val="0"/>
          <w:marTop w:val="0"/>
          <w:marBottom w:val="0"/>
          <w:divBdr>
            <w:top w:val="none" w:sz="0" w:space="0" w:color="auto"/>
            <w:left w:val="none" w:sz="0" w:space="0" w:color="auto"/>
            <w:bottom w:val="none" w:sz="0" w:space="0" w:color="auto"/>
            <w:right w:val="none" w:sz="0" w:space="0" w:color="auto"/>
          </w:divBdr>
          <w:divsChild>
            <w:div w:id="475997236">
              <w:marLeft w:val="0"/>
              <w:marRight w:val="0"/>
              <w:marTop w:val="0"/>
              <w:marBottom w:val="0"/>
              <w:divBdr>
                <w:top w:val="none" w:sz="0" w:space="0" w:color="auto"/>
                <w:left w:val="none" w:sz="0" w:space="0" w:color="auto"/>
                <w:bottom w:val="none" w:sz="0" w:space="0" w:color="auto"/>
                <w:right w:val="none" w:sz="0" w:space="0" w:color="auto"/>
              </w:divBdr>
            </w:div>
            <w:div w:id="2132044338">
              <w:marLeft w:val="0"/>
              <w:marRight w:val="0"/>
              <w:marTop w:val="0"/>
              <w:marBottom w:val="0"/>
              <w:divBdr>
                <w:top w:val="none" w:sz="0" w:space="0" w:color="auto"/>
                <w:left w:val="none" w:sz="0" w:space="0" w:color="auto"/>
                <w:bottom w:val="none" w:sz="0" w:space="0" w:color="auto"/>
                <w:right w:val="none" w:sz="0" w:space="0" w:color="auto"/>
              </w:divBdr>
            </w:div>
          </w:divsChild>
        </w:div>
        <w:div w:id="2071615541">
          <w:marLeft w:val="0"/>
          <w:marRight w:val="0"/>
          <w:marTop w:val="0"/>
          <w:marBottom w:val="0"/>
          <w:divBdr>
            <w:top w:val="none" w:sz="0" w:space="0" w:color="auto"/>
            <w:left w:val="none" w:sz="0" w:space="0" w:color="auto"/>
            <w:bottom w:val="none" w:sz="0" w:space="0" w:color="auto"/>
            <w:right w:val="none" w:sz="0" w:space="0" w:color="auto"/>
          </w:divBdr>
          <w:divsChild>
            <w:div w:id="780227526">
              <w:marLeft w:val="0"/>
              <w:marRight w:val="0"/>
              <w:marTop w:val="0"/>
              <w:marBottom w:val="0"/>
              <w:divBdr>
                <w:top w:val="none" w:sz="0" w:space="0" w:color="auto"/>
                <w:left w:val="none" w:sz="0" w:space="0" w:color="auto"/>
                <w:bottom w:val="none" w:sz="0" w:space="0" w:color="auto"/>
                <w:right w:val="none" w:sz="0" w:space="0" w:color="auto"/>
              </w:divBdr>
            </w:div>
          </w:divsChild>
        </w:div>
        <w:div w:id="2080050786">
          <w:marLeft w:val="0"/>
          <w:marRight w:val="0"/>
          <w:marTop w:val="0"/>
          <w:marBottom w:val="0"/>
          <w:divBdr>
            <w:top w:val="none" w:sz="0" w:space="0" w:color="auto"/>
            <w:left w:val="none" w:sz="0" w:space="0" w:color="auto"/>
            <w:bottom w:val="none" w:sz="0" w:space="0" w:color="auto"/>
            <w:right w:val="none" w:sz="0" w:space="0" w:color="auto"/>
          </w:divBdr>
          <w:divsChild>
            <w:div w:id="129976852">
              <w:marLeft w:val="0"/>
              <w:marRight w:val="0"/>
              <w:marTop w:val="0"/>
              <w:marBottom w:val="0"/>
              <w:divBdr>
                <w:top w:val="none" w:sz="0" w:space="0" w:color="auto"/>
                <w:left w:val="none" w:sz="0" w:space="0" w:color="auto"/>
                <w:bottom w:val="none" w:sz="0" w:space="0" w:color="auto"/>
                <w:right w:val="none" w:sz="0" w:space="0" w:color="auto"/>
              </w:divBdr>
            </w:div>
          </w:divsChild>
        </w:div>
        <w:div w:id="2081519885">
          <w:marLeft w:val="0"/>
          <w:marRight w:val="0"/>
          <w:marTop w:val="0"/>
          <w:marBottom w:val="0"/>
          <w:divBdr>
            <w:top w:val="none" w:sz="0" w:space="0" w:color="auto"/>
            <w:left w:val="none" w:sz="0" w:space="0" w:color="auto"/>
            <w:bottom w:val="none" w:sz="0" w:space="0" w:color="auto"/>
            <w:right w:val="none" w:sz="0" w:space="0" w:color="auto"/>
          </w:divBdr>
          <w:divsChild>
            <w:div w:id="2016375592">
              <w:marLeft w:val="0"/>
              <w:marRight w:val="0"/>
              <w:marTop w:val="0"/>
              <w:marBottom w:val="0"/>
              <w:divBdr>
                <w:top w:val="none" w:sz="0" w:space="0" w:color="auto"/>
                <w:left w:val="none" w:sz="0" w:space="0" w:color="auto"/>
                <w:bottom w:val="none" w:sz="0" w:space="0" w:color="auto"/>
                <w:right w:val="none" w:sz="0" w:space="0" w:color="auto"/>
              </w:divBdr>
            </w:div>
          </w:divsChild>
        </w:div>
        <w:div w:id="2127846429">
          <w:marLeft w:val="0"/>
          <w:marRight w:val="0"/>
          <w:marTop w:val="0"/>
          <w:marBottom w:val="0"/>
          <w:divBdr>
            <w:top w:val="none" w:sz="0" w:space="0" w:color="auto"/>
            <w:left w:val="none" w:sz="0" w:space="0" w:color="auto"/>
            <w:bottom w:val="none" w:sz="0" w:space="0" w:color="auto"/>
            <w:right w:val="none" w:sz="0" w:space="0" w:color="auto"/>
          </w:divBdr>
          <w:divsChild>
            <w:div w:id="645547967">
              <w:marLeft w:val="0"/>
              <w:marRight w:val="0"/>
              <w:marTop w:val="0"/>
              <w:marBottom w:val="0"/>
              <w:divBdr>
                <w:top w:val="none" w:sz="0" w:space="0" w:color="auto"/>
                <w:left w:val="none" w:sz="0" w:space="0" w:color="auto"/>
                <w:bottom w:val="none" w:sz="0" w:space="0" w:color="auto"/>
                <w:right w:val="none" w:sz="0" w:space="0" w:color="auto"/>
              </w:divBdr>
            </w:div>
          </w:divsChild>
        </w:div>
        <w:div w:id="2144501126">
          <w:marLeft w:val="0"/>
          <w:marRight w:val="0"/>
          <w:marTop w:val="0"/>
          <w:marBottom w:val="0"/>
          <w:divBdr>
            <w:top w:val="none" w:sz="0" w:space="0" w:color="auto"/>
            <w:left w:val="none" w:sz="0" w:space="0" w:color="auto"/>
            <w:bottom w:val="none" w:sz="0" w:space="0" w:color="auto"/>
            <w:right w:val="none" w:sz="0" w:space="0" w:color="auto"/>
          </w:divBdr>
          <w:divsChild>
            <w:div w:id="1140919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staff.sussex.ac.uk/teaching/enhancement/support/assessment-design/assessment-equivalencies" TargetMode="External"/><Relationship Id="rId18" Type="http://schemas.openxmlformats.org/officeDocument/2006/relationships/header" Target="header3.xm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yperlink" Target="https://canvas.sussex.ac.uk/enroll/7D3KA9"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hyperlink" Target="https://www.sussex.ac.uk/library/reading-lists/"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eader" Target="header2.xml"/><Relationship Id="rId10" Type="http://schemas.openxmlformats.org/officeDocument/2006/relationships/endnotes" Target="endnotes.xml"/><Relationship Id="rId19" Type="http://schemas.openxmlformats.org/officeDocument/2006/relationships/footer" Target="footer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B32B31DFC689F48B0DE632A34536666" ma:contentTypeVersion="0" ma:contentTypeDescription="Create a new document." ma:contentTypeScope="" ma:versionID="95954f88bada88cda3b15f460f8f402b">
  <xsd:schema xmlns:xsd="http://www.w3.org/2001/XMLSchema" xmlns:xs="http://www.w3.org/2001/XMLSchema" xmlns:p="http://schemas.microsoft.com/office/2006/metadata/properties" xmlns:ns2="aecd4273-0d56-430f-bd52-977836de9101" targetNamespace="http://schemas.microsoft.com/office/2006/metadata/properties" ma:root="true" ma:fieldsID="504727a3426c6ea2a07b471962434fea" ns2:_="">
    <xsd:import namespace="aecd4273-0d56-430f-bd52-977836de9101"/>
    <xsd:element name="properties">
      <xsd:complexType>
        <xsd:sequence>
          <xsd:element name="documentManagement">
            <xsd:complexType>
              <xsd:all>
                <xsd:element ref="ns2:TaxKeywordTaxHTField" minOccurs="0"/>
                <xsd:element ref="ns2:TaxCatchAll" minOccurs="0"/>
                <xsd:element ref="ns2:TaxCatchAllLabe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ecd4273-0d56-430f-bd52-977836de9101" elementFormDefault="qualified">
    <xsd:import namespace="http://schemas.microsoft.com/office/2006/documentManagement/types"/>
    <xsd:import namespace="http://schemas.microsoft.com/office/infopath/2007/PartnerControls"/>
    <xsd:element name="TaxKeywordTaxHTField" ma:index="8" nillable="true" ma:taxonomy="true" ma:internalName="TaxKeywordTaxHTField" ma:taxonomyFieldName="TaxKeyword" ma:displayName="Enterprise Keywords" ma:readOnly="false" ma:fieldId="{23f27201-bee3-471e-b2e7-b64fd8b7ca38}" ma:taxonomyMulti="true" ma:sspId="1cd6c9ca-4bf1-4230-9247-5bb6426ff516" ma:termSetId="00000000-0000-0000-0000-000000000000" ma:anchorId="00000000-0000-0000-0000-000000000000" ma:open="true" ma:isKeyword="true">
      <xsd:complexType>
        <xsd:sequence>
          <xsd:element ref="pc:Terms" minOccurs="0" maxOccurs="1"/>
        </xsd:sequence>
      </xsd:complexType>
    </xsd:element>
    <xsd:element name="TaxCatchAll" ma:index="9" nillable="true" ma:displayName="Taxonomy Catch All Column" ma:hidden="true" ma:list="{209bf7cc-71dc-4032-9e1b-f8b835a480a9}" ma:internalName="TaxCatchAll" ma:showField="CatchAllData" ma:web="aecd4273-0d56-430f-bd52-977836de9101">
      <xsd:complexType>
        <xsd:complexContent>
          <xsd:extension base="dms:MultiChoiceLookup">
            <xsd:sequence>
              <xsd:element name="Value" type="dms:Lookup" maxOccurs="unbounded" minOccurs="0" nillable="true"/>
            </xsd:sequence>
          </xsd:extension>
        </xsd:complexContent>
      </xsd:complexType>
    </xsd:element>
    <xsd:element name="TaxCatchAllLabel" ma:index="10" nillable="true" ma:displayName="Taxonomy Catch All Column1" ma:hidden="true" ma:list="{209bf7cc-71dc-4032-9e1b-f8b835a480a9}" ma:internalName="TaxCatchAllLabel" ma:readOnly="true" ma:showField="CatchAllDataLabel" ma:web="aecd4273-0d56-430f-bd52-977836de910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LongProperties xmlns="http://schemas.microsoft.com/office/2006/metadata/long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aecd4273-0d56-430f-bd52-977836de9101"/>
    <TaxKeywordTaxHTField xmlns="aecd4273-0d56-430f-bd52-977836de9101">
      <Terms xmlns="http://schemas.microsoft.com/office/infopath/2007/PartnerControls"/>
    </TaxKeywordTaxHTField>
  </documentManagement>
</p:properties>
</file>

<file path=customXml/itemProps1.xml><?xml version="1.0" encoding="utf-8"?>
<ds:datastoreItem xmlns:ds="http://schemas.openxmlformats.org/officeDocument/2006/customXml" ds:itemID="{B0113710-840E-490A-8A1B-B2BCEE11B3E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ecd4273-0d56-430f-bd52-977836de910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774653A-3BD4-46FE-81E4-5B68EEB99F4C}">
  <ds:schemaRefs>
    <ds:schemaRef ds:uri="http://schemas.microsoft.com/office/2006/metadata/longProperties"/>
  </ds:schemaRefs>
</ds:datastoreItem>
</file>

<file path=customXml/itemProps3.xml><?xml version="1.0" encoding="utf-8"?>
<ds:datastoreItem xmlns:ds="http://schemas.openxmlformats.org/officeDocument/2006/customXml" ds:itemID="{4BDD3280-C5BF-4CB6-AC51-D66F5065968B}">
  <ds:schemaRefs>
    <ds:schemaRef ds:uri="http://schemas.microsoft.com/sharepoint/v3/contenttype/forms"/>
  </ds:schemaRefs>
</ds:datastoreItem>
</file>

<file path=customXml/itemProps4.xml><?xml version="1.0" encoding="utf-8"?>
<ds:datastoreItem xmlns:ds="http://schemas.openxmlformats.org/officeDocument/2006/customXml" ds:itemID="{7CABC4CD-F818-4105-BCD4-630047F5D277}">
  <ds:schemaRefs>
    <ds:schemaRef ds:uri="http://schemas.microsoft.com/office/2006/metadata/properties"/>
    <ds:schemaRef ds:uri="http://schemas.microsoft.com/office/infopath/2007/PartnerControls"/>
    <ds:schemaRef ds:uri="aecd4273-0d56-430f-bd52-977836de9101"/>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6</Pages>
  <Words>940</Words>
  <Characters>5274</Characters>
  <Application>Microsoft Office Word</Application>
  <DocSecurity>0</DocSecurity>
  <Lines>439</Lines>
  <Paragraphs>194</Paragraphs>
  <ScaleCrop>false</ScaleCrop>
  <HeadingPairs>
    <vt:vector size="2" baseType="variant">
      <vt:variant>
        <vt:lpstr>Title</vt:lpstr>
      </vt:variant>
      <vt:variant>
        <vt:i4>1</vt:i4>
      </vt:variant>
    </vt:vector>
  </HeadingPairs>
  <TitlesOfParts>
    <vt:vector size="1" baseType="lpstr">
      <vt:lpstr/>
    </vt:vector>
  </TitlesOfParts>
  <Company>Kingston University</Company>
  <LinksUpToDate>false</LinksUpToDate>
  <CharactersWithSpaces>6020</CharactersWithSpaces>
  <SharedDoc>false</SharedDoc>
  <HLinks>
    <vt:vector size="18" baseType="variant">
      <vt:variant>
        <vt:i4>7667755</vt:i4>
      </vt:variant>
      <vt:variant>
        <vt:i4>6</vt:i4>
      </vt:variant>
      <vt:variant>
        <vt:i4>0</vt:i4>
      </vt:variant>
      <vt:variant>
        <vt:i4>5</vt:i4>
      </vt:variant>
      <vt:variant>
        <vt:lpwstr>https://www.sussex.ac.uk/library/reading-lists/</vt:lpwstr>
      </vt:variant>
      <vt:variant>
        <vt:lpwstr/>
      </vt:variant>
      <vt:variant>
        <vt:i4>7471161</vt:i4>
      </vt:variant>
      <vt:variant>
        <vt:i4>3</vt:i4>
      </vt:variant>
      <vt:variant>
        <vt:i4>0</vt:i4>
      </vt:variant>
      <vt:variant>
        <vt:i4>5</vt:i4>
      </vt:variant>
      <vt:variant>
        <vt:lpwstr>https://staff.sussex.ac.uk/teaching/enhancement/support/assessment-design/assessment-equivalencies</vt:lpwstr>
      </vt:variant>
      <vt:variant>
        <vt:lpwstr/>
      </vt:variant>
      <vt:variant>
        <vt:i4>983043</vt:i4>
      </vt:variant>
      <vt:variant>
        <vt:i4>0</vt:i4>
      </vt:variant>
      <vt:variant>
        <vt:i4>0</vt:i4>
      </vt:variant>
      <vt:variant>
        <vt:i4>5</vt:i4>
      </vt:variant>
      <vt:variant>
        <vt:lpwstr>https://canvas.sussex.ac.uk/enroll/7D3KA9</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KU40346</dc:creator>
  <cp:keywords/>
  <dc:description/>
  <cp:lastModifiedBy>Amanda Bolt</cp:lastModifiedBy>
  <cp:revision>3</cp:revision>
  <dcterms:created xsi:type="dcterms:W3CDTF">2026-02-19T11:30:00Z</dcterms:created>
  <dcterms:modified xsi:type="dcterms:W3CDTF">2026-02-19T11:31:00Z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axKeyword">
    <vt:lpwstr/>
  </property>
</Properties>
</file>