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05DE" w14:textId="16D68DF8" w:rsidR="00BE6523" w:rsidRDefault="00757ADB" w:rsidP="00757ADB">
      <w:pPr>
        <w:autoSpaceDE w:val="0"/>
        <w:autoSpaceDN w:val="0"/>
        <w:adjustRightInd w:val="0"/>
        <w:jc w:val="center"/>
        <w:rPr>
          <w:rFonts w:ascii="Franklin Gothic Book" w:hAnsi="Franklin Gothic Book" w:cs="Arial"/>
          <w:b/>
          <w:sz w:val="20"/>
          <w:szCs w:val="20"/>
        </w:rPr>
      </w:pPr>
      <w:r w:rsidRPr="005E24F9">
        <w:rPr>
          <w:rFonts w:ascii="Franklin Gothic Book" w:hAnsi="Franklin Gothic Book" w:cs="Arial"/>
          <w:b/>
          <w:bCs/>
          <w:color w:val="000000"/>
          <w:sz w:val="20"/>
          <w:szCs w:val="20"/>
        </w:rPr>
        <w:t>Junior</w:t>
      </w:r>
      <w:r w:rsidR="007F5994">
        <w:rPr>
          <w:rFonts w:ascii="Franklin Gothic Book" w:hAnsi="Franklin Gothic Book" w:cs="Arial"/>
          <w:b/>
          <w:bCs/>
          <w:color w:val="000000"/>
          <w:sz w:val="20"/>
          <w:szCs w:val="20"/>
        </w:rPr>
        <w:t xml:space="preserve"> Research Associate Scheme (20</w:t>
      </w:r>
      <w:r w:rsidR="003C4336">
        <w:rPr>
          <w:rFonts w:ascii="Franklin Gothic Book" w:hAnsi="Franklin Gothic Book" w:cs="Arial"/>
          <w:b/>
          <w:bCs/>
          <w:color w:val="000000"/>
          <w:sz w:val="20"/>
          <w:szCs w:val="20"/>
        </w:rPr>
        <w:t>2</w:t>
      </w:r>
      <w:r w:rsidR="008C0F11">
        <w:rPr>
          <w:rFonts w:ascii="Franklin Gothic Book" w:hAnsi="Franklin Gothic Book" w:cs="Arial"/>
          <w:b/>
          <w:bCs/>
          <w:color w:val="000000"/>
          <w:sz w:val="20"/>
          <w:szCs w:val="20"/>
        </w:rPr>
        <w:t>3</w:t>
      </w:r>
      <w:r w:rsidRPr="005E24F9">
        <w:rPr>
          <w:rFonts w:ascii="Franklin Gothic Book" w:hAnsi="Franklin Gothic Book" w:cs="Arial"/>
          <w:b/>
          <w:bCs/>
          <w:color w:val="000000"/>
          <w:sz w:val="20"/>
          <w:szCs w:val="20"/>
        </w:rPr>
        <w:t xml:space="preserve">) - </w:t>
      </w:r>
      <w:r w:rsidR="00BD13AF">
        <w:rPr>
          <w:rFonts w:ascii="Franklin Gothic Book" w:hAnsi="Franklin Gothic Book" w:cs="Arial"/>
          <w:b/>
          <w:sz w:val="20"/>
          <w:szCs w:val="20"/>
        </w:rPr>
        <w:t>Conditions</w:t>
      </w:r>
      <w:r w:rsidR="00BE6523" w:rsidRPr="005E24F9">
        <w:rPr>
          <w:rFonts w:ascii="Franklin Gothic Book" w:hAnsi="Franklin Gothic Book" w:cs="Arial"/>
          <w:b/>
          <w:sz w:val="20"/>
          <w:szCs w:val="20"/>
        </w:rPr>
        <w:t xml:space="preserve"> of A</w:t>
      </w:r>
      <w:r w:rsidR="009B026E">
        <w:rPr>
          <w:rFonts w:ascii="Franklin Gothic Book" w:hAnsi="Franklin Gothic Book" w:cs="Arial"/>
          <w:b/>
          <w:sz w:val="20"/>
          <w:szCs w:val="20"/>
        </w:rPr>
        <w:t>ward A</w:t>
      </w:r>
      <w:r w:rsidR="00BE6523" w:rsidRPr="005E24F9">
        <w:rPr>
          <w:rFonts w:ascii="Franklin Gothic Book" w:hAnsi="Franklin Gothic Book" w:cs="Arial"/>
          <w:b/>
          <w:sz w:val="20"/>
          <w:szCs w:val="20"/>
        </w:rPr>
        <w:t>cceptance</w:t>
      </w:r>
    </w:p>
    <w:p w14:paraId="11C6301D" w14:textId="77777777" w:rsidR="00245D36" w:rsidRDefault="00245D36" w:rsidP="00757ADB">
      <w:pPr>
        <w:autoSpaceDE w:val="0"/>
        <w:autoSpaceDN w:val="0"/>
        <w:adjustRightInd w:val="0"/>
        <w:jc w:val="center"/>
        <w:rPr>
          <w:rFonts w:ascii="Franklin Gothic Book" w:hAnsi="Franklin Gothic Book" w:cs="Arial"/>
          <w:b/>
          <w:sz w:val="20"/>
          <w:szCs w:val="20"/>
        </w:rPr>
      </w:pPr>
    </w:p>
    <w:p w14:paraId="1D8648DE" w14:textId="6AA45052" w:rsidR="00BE40B3" w:rsidRPr="009B026E" w:rsidRDefault="00F653C8" w:rsidP="00BE40B3">
      <w:pPr>
        <w:autoSpaceDE w:val="0"/>
        <w:autoSpaceDN w:val="0"/>
        <w:adjustRightInd w:val="0"/>
        <w:rPr>
          <w:rFonts w:ascii="Franklin Gothic Book" w:hAnsi="Franklin Gothic Book"/>
          <w:b/>
          <w:bCs/>
          <w:sz w:val="22"/>
          <w:szCs w:val="22"/>
        </w:rPr>
      </w:pPr>
      <w:r w:rsidRPr="00F653C8">
        <w:rPr>
          <w:rFonts w:ascii="Franklin Gothic Book" w:hAnsi="Franklin Gothic Book"/>
          <w:b/>
          <w:bCs/>
          <w:i/>
          <w:sz w:val="22"/>
          <w:szCs w:val="22"/>
        </w:rPr>
        <w:t>Please note:</w:t>
      </w:r>
      <w:r>
        <w:rPr>
          <w:rFonts w:ascii="Franklin Gothic Book" w:hAnsi="Franklin Gothic Book"/>
          <w:b/>
          <w:bCs/>
          <w:sz w:val="22"/>
          <w:szCs w:val="22"/>
        </w:rPr>
        <w:t xml:space="preserve"> </w:t>
      </w:r>
      <w:r w:rsidR="009B026E" w:rsidRPr="00F653C8">
        <w:rPr>
          <w:rFonts w:ascii="Franklin Gothic Book" w:hAnsi="Franklin Gothic Book"/>
          <w:bCs/>
          <w:sz w:val="22"/>
          <w:szCs w:val="22"/>
        </w:rPr>
        <w:t>202</w:t>
      </w:r>
      <w:r w:rsidR="008C0F11">
        <w:rPr>
          <w:rFonts w:ascii="Franklin Gothic Book" w:hAnsi="Franklin Gothic Book"/>
          <w:bCs/>
          <w:sz w:val="22"/>
          <w:szCs w:val="22"/>
        </w:rPr>
        <w:t>3</w:t>
      </w:r>
      <w:r w:rsidR="009B026E" w:rsidRPr="00F653C8">
        <w:rPr>
          <w:rFonts w:ascii="Franklin Gothic Book" w:hAnsi="Franklin Gothic Book"/>
          <w:bCs/>
          <w:sz w:val="22"/>
          <w:szCs w:val="22"/>
        </w:rPr>
        <w:t xml:space="preserve"> </w:t>
      </w:r>
      <w:r w:rsidR="00BE40B3" w:rsidRPr="00F653C8">
        <w:rPr>
          <w:rFonts w:ascii="Franklin Gothic Book" w:hAnsi="Franklin Gothic Book"/>
          <w:bCs/>
          <w:sz w:val="22"/>
          <w:szCs w:val="22"/>
        </w:rPr>
        <w:t xml:space="preserve">JRA projects can take place </w:t>
      </w:r>
      <w:r w:rsidR="009B026E" w:rsidRPr="00F653C8">
        <w:rPr>
          <w:rFonts w:ascii="Franklin Gothic Book" w:hAnsi="Franklin Gothic Book"/>
          <w:bCs/>
          <w:sz w:val="22"/>
          <w:szCs w:val="22"/>
        </w:rPr>
        <w:t xml:space="preserve">in person </w:t>
      </w:r>
      <w:r w:rsidR="00BE40B3" w:rsidRPr="00F653C8">
        <w:rPr>
          <w:rFonts w:ascii="Franklin Gothic Book" w:hAnsi="Franklin Gothic Book"/>
          <w:bCs/>
          <w:sz w:val="22"/>
          <w:szCs w:val="22"/>
        </w:rPr>
        <w:t xml:space="preserve">on campus or online as long as you follow the government and University Covid guidance in place at the time. Due to Covid-19, it is possible that projects </w:t>
      </w:r>
      <w:r w:rsidR="009B026E" w:rsidRPr="00F653C8">
        <w:rPr>
          <w:rFonts w:ascii="Franklin Gothic Book" w:hAnsi="Franklin Gothic Book"/>
          <w:bCs/>
          <w:sz w:val="22"/>
          <w:szCs w:val="22"/>
        </w:rPr>
        <w:t>will</w:t>
      </w:r>
      <w:r w:rsidR="00BE40B3" w:rsidRPr="00F653C8">
        <w:rPr>
          <w:rFonts w:ascii="Franklin Gothic Book" w:hAnsi="Franklin Gothic Book"/>
          <w:bCs/>
          <w:sz w:val="22"/>
          <w:szCs w:val="22"/>
        </w:rPr>
        <w:t xml:space="preserve"> have to be undertaken remotely if the situation changes</w:t>
      </w:r>
      <w:r>
        <w:rPr>
          <w:rFonts w:ascii="Franklin Gothic Book" w:hAnsi="Franklin Gothic Book"/>
          <w:bCs/>
          <w:sz w:val="22"/>
          <w:szCs w:val="22"/>
        </w:rPr>
        <w:t xml:space="preserve"> (see point 11)</w:t>
      </w:r>
      <w:r w:rsidR="00BE40B3" w:rsidRPr="00F653C8">
        <w:rPr>
          <w:rFonts w:ascii="Franklin Gothic Book" w:hAnsi="Franklin Gothic Book"/>
          <w:bCs/>
          <w:sz w:val="22"/>
          <w:szCs w:val="22"/>
        </w:rPr>
        <w:t xml:space="preserve">. </w:t>
      </w:r>
      <w:r w:rsidR="009B026E" w:rsidRPr="00F653C8">
        <w:rPr>
          <w:rFonts w:ascii="Franklin Gothic Book" w:hAnsi="Franklin Gothic Book"/>
          <w:bCs/>
          <w:sz w:val="22"/>
          <w:szCs w:val="22"/>
        </w:rPr>
        <w:t>Ensure you have discussed this with your supervisor.</w:t>
      </w:r>
    </w:p>
    <w:p w14:paraId="528D6A8A" w14:textId="77777777" w:rsidR="00D25FDB" w:rsidRPr="005E24F9" w:rsidRDefault="00D25FDB" w:rsidP="00AF0890">
      <w:pPr>
        <w:autoSpaceDE w:val="0"/>
        <w:autoSpaceDN w:val="0"/>
        <w:adjustRightInd w:val="0"/>
        <w:rPr>
          <w:rFonts w:ascii="Franklin Gothic Book" w:hAnsi="Franklin Gothic Book" w:cs="Arial"/>
          <w:b/>
          <w:bCs/>
          <w:color w:val="000000"/>
          <w:sz w:val="20"/>
          <w:szCs w:val="20"/>
        </w:rPr>
      </w:pPr>
    </w:p>
    <w:p w14:paraId="3959BEA8" w14:textId="561D5387" w:rsidR="00757ADB" w:rsidRDefault="00BE6523" w:rsidP="009B026E">
      <w:pPr>
        <w:ind w:left="283" w:right="283"/>
        <w:jc w:val="both"/>
        <w:rPr>
          <w:rFonts w:ascii="Franklin Gothic Book" w:hAnsi="Franklin Gothic Book" w:cstheme="minorBidi"/>
          <w:spacing w:val="2"/>
          <w:sz w:val="20"/>
          <w:szCs w:val="20"/>
        </w:rPr>
      </w:pPr>
      <w:r w:rsidRPr="005E24F9">
        <w:rPr>
          <w:rFonts w:ascii="Franklin Gothic Book" w:hAnsi="Franklin Gothic Book" w:cstheme="minorBidi"/>
          <w:bCs/>
          <w:sz w:val="20"/>
          <w:szCs w:val="20"/>
        </w:rPr>
        <w:t>T</w:t>
      </w:r>
      <w:r w:rsidRPr="005E24F9">
        <w:rPr>
          <w:rFonts w:ascii="Franklin Gothic Book" w:hAnsi="Franklin Gothic Book" w:cstheme="minorBidi"/>
          <w:spacing w:val="2"/>
          <w:sz w:val="20"/>
          <w:szCs w:val="20"/>
        </w:rPr>
        <w:t>o confirm your acceptance</w:t>
      </w:r>
      <w:r w:rsidR="009B026E">
        <w:rPr>
          <w:rFonts w:ascii="Franklin Gothic Book" w:hAnsi="Franklin Gothic Book" w:cstheme="minorBidi"/>
          <w:spacing w:val="2"/>
          <w:sz w:val="20"/>
          <w:szCs w:val="20"/>
        </w:rPr>
        <w:t xml:space="preserve"> of a University of Sussex JRA A</w:t>
      </w:r>
      <w:r w:rsidRPr="005E24F9">
        <w:rPr>
          <w:rFonts w:ascii="Franklin Gothic Book" w:hAnsi="Franklin Gothic Book" w:cstheme="minorBidi"/>
          <w:spacing w:val="2"/>
          <w:sz w:val="20"/>
          <w:szCs w:val="20"/>
        </w:rPr>
        <w:t xml:space="preserve">ward, please read and </w:t>
      </w:r>
      <w:r w:rsidR="00757ADB" w:rsidRPr="005E24F9">
        <w:rPr>
          <w:rFonts w:ascii="Franklin Gothic Book" w:hAnsi="Franklin Gothic Book" w:cstheme="minorBidi"/>
          <w:spacing w:val="2"/>
          <w:sz w:val="20"/>
          <w:szCs w:val="20"/>
        </w:rPr>
        <w:t xml:space="preserve">sign </w:t>
      </w:r>
      <w:r w:rsidRPr="005E24F9">
        <w:rPr>
          <w:rFonts w:ascii="Franklin Gothic Book" w:hAnsi="Franklin Gothic Book" w:cstheme="minorBidi"/>
          <w:spacing w:val="2"/>
          <w:sz w:val="20"/>
          <w:szCs w:val="20"/>
        </w:rPr>
        <w:t>the Conditions of Award provided below. You will need to ask your supervisor to sign this agreement too</w:t>
      </w:r>
      <w:r w:rsidR="00516132">
        <w:rPr>
          <w:rFonts w:ascii="Franklin Gothic Book" w:hAnsi="Franklin Gothic Book" w:cstheme="minorBidi"/>
          <w:spacing w:val="2"/>
          <w:sz w:val="20"/>
          <w:szCs w:val="20"/>
        </w:rPr>
        <w:t xml:space="preserve"> (a</w:t>
      </w:r>
      <w:r w:rsidR="009B026E">
        <w:rPr>
          <w:rFonts w:ascii="Franklin Gothic Book" w:hAnsi="Franklin Gothic Book" w:cstheme="minorBidi"/>
          <w:spacing w:val="2"/>
          <w:sz w:val="20"/>
          <w:szCs w:val="20"/>
        </w:rPr>
        <w:t>n electronic</w:t>
      </w:r>
      <w:r w:rsidR="00516132">
        <w:rPr>
          <w:rFonts w:ascii="Franklin Gothic Book" w:hAnsi="Franklin Gothic Book" w:cstheme="minorBidi"/>
          <w:spacing w:val="2"/>
          <w:sz w:val="20"/>
          <w:szCs w:val="20"/>
        </w:rPr>
        <w:t xml:space="preserve"> signature is okay)</w:t>
      </w:r>
      <w:r w:rsidRPr="005E24F9">
        <w:rPr>
          <w:rFonts w:ascii="Franklin Gothic Book" w:hAnsi="Franklin Gothic Book" w:cstheme="minorBidi"/>
          <w:spacing w:val="2"/>
          <w:sz w:val="20"/>
          <w:szCs w:val="20"/>
        </w:rPr>
        <w:t xml:space="preserve">. If any details have changed since your application, or you are unsure about any of the terms and </w:t>
      </w:r>
      <w:r w:rsidR="00757ADB" w:rsidRPr="005E24F9">
        <w:rPr>
          <w:rFonts w:ascii="Franklin Gothic Book" w:hAnsi="Franklin Gothic Book" w:cstheme="minorBidi"/>
          <w:spacing w:val="2"/>
          <w:sz w:val="20"/>
          <w:szCs w:val="20"/>
        </w:rPr>
        <w:t>conditions, please cont</w:t>
      </w:r>
      <w:r w:rsidR="00E21890">
        <w:rPr>
          <w:rFonts w:ascii="Franklin Gothic Book" w:hAnsi="Franklin Gothic Book" w:cstheme="minorBidi"/>
          <w:spacing w:val="2"/>
          <w:sz w:val="20"/>
          <w:szCs w:val="20"/>
        </w:rPr>
        <w:t xml:space="preserve">act </w:t>
      </w:r>
      <w:hyperlink r:id="rId8" w:history="1">
        <w:r w:rsidR="009B026E" w:rsidRPr="005E24F9">
          <w:rPr>
            <w:rStyle w:val="Hyperlink"/>
            <w:rFonts w:ascii="Franklin Gothic Book" w:hAnsi="Franklin Gothic Book" w:cstheme="minorBidi"/>
            <w:bCs/>
            <w:sz w:val="20"/>
            <w:szCs w:val="20"/>
          </w:rPr>
          <w:t>undergraduate-research@sussex.ac.uk</w:t>
        </w:r>
      </w:hyperlink>
      <w:r w:rsidR="009B026E">
        <w:rPr>
          <w:rFonts w:ascii="Franklin Gothic Book" w:hAnsi="Franklin Gothic Book" w:cstheme="minorBidi"/>
          <w:spacing w:val="2"/>
          <w:sz w:val="20"/>
          <w:szCs w:val="20"/>
        </w:rPr>
        <w:t>.</w:t>
      </w:r>
    </w:p>
    <w:p w14:paraId="3E1A4C38" w14:textId="77777777" w:rsidR="009B026E" w:rsidRPr="005E24F9" w:rsidRDefault="009B026E" w:rsidP="009B026E">
      <w:pPr>
        <w:ind w:left="283" w:right="283"/>
        <w:jc w:val="both"/>
        <w:rPr>
          <w:rFonts w:ascii="Franklin Gothic Book" w:hAnsi="Franklin Gothic Book" w:cstheme="minorBidi"/>
          <w:spacing w:val="2"/>
          <w:sz w:val="20"/>
          <w:szCs w:val="20"/>
        </w:rPr>
      </w:pPr>
    </w:p>
    <w:p w14:paraId="42F41663" w14:textId="71CA0C2B" w:rsidR="00BE6523" w:rsidRPr="005E24F9" w:rsidRDefault="009B026E" w:rsidP="00757ADB">
      <w:pPr>
        <w:ind w:left="283" w:right="283"/>
        <w:jc w:val="both"/>
        <w:rPr>
          <w:rFonts w:ascii="Franklin Gothic Book" w:hAnsi="Franklin Gothic Book" w:cstheme="minorBidi"/>
          <w:spacing w:val="2"/>
          <w:sz w:val="20"/>
          <w:szCs w:val="20"/>
        </w:rPr>
      </w:pPr>
      <w:r>
        <w:rPr>
          <w:rFonts w:ascii="Franklin Gothic Book" w:hAnsi="Franklin Gothic Book" w:cstheme="minorBidi"/>
          <w:spacing w:val="2"/>
          <w:sz w:val="20"/>
          <w:szCs w:val="20"/>
        </w:rPr>
        <w:t xml:space="preserve">Once complete, </w:t>
      </w:r>
      <w:r w:rsidR="00757ADB" w:rsidRPr="005E24F9">
        <w:rPr>
          <w:rFonts w:ascii="Franklin Gothic Book" w:hAnsi="Franklin Gothic Book" w:cstheme="minorBidi"/>
          <w:spacing w:val="2"/>
          <w:sz w:val="20"/>
          <w:szCs w:val="20"/>
        </w:rPr>
        <w:t xml:space="preserve">email </w:t>
      </w:r>
      <w:r w:rsidR="00B85289">
        <w:rPr>
          <w:rFonts w:ascii="Franklin Gothic Book" w:hAnsi="Franklin Gothic Book" w:cstheme="minorBidi"/>
          <w:spacing w:val="2"/>
          <w:sz w:val="20"/>
          <w:szCs w:val="20"/>
        </w:rPr>
        <w:t xml:space="preserve">a copy of </w:t>
      </w:r>
      <w:r w:rsidR="00757ADB" w:rsidRPr="005E24F9">
        <w:rPr>
          <w:rFonts w:ascii="Franklin Gothic Book" w:hAnsi="Franklin Gothic Book" w:cstheme="minorBidi"/>
          <w:spacing w:val="2"/>
          <w:sz w:val="20"/>
          <w:szCs w:val="20"/>
        </w:rPr>
        <w:t>this</w:t>
      </w:r>
      <w:r w:rsidR="00BE6523" w:rsidRPr="005E24F9">
        <w:rPr>
          <w:rFonts w:ascii="Franklin Gothic Book" w:hAnsi="Franklin Gothic Book" w:cstheme="minorBidi"/>
          <w:spacing w:val="2"/>
          <w:sz w:val="20"/>
          <w:szCs w:val="20"/>
        </w:rPr>
        <w:t xml:space="preserve"> form to </w:t>
      </w:r>
      <w:hyperlink r:id="rId9" w:history="1">
        <w:r w:rsidR="005A1DFE" w:rsidRPr="005E24F9">
          <w:rPr>
            <w:rStyle w:val="Hyperlink"/>
            <w:rFonts w:ascii="Franklin Gothic Book" w:hAnsi="Franklin Gothic Book" w:cstheme="minorBidi"/>
            <w:bCs/>
            <w:sz w:val="20"/>
            <w:szCs w:val="20"/>
          </w:rPr>
          <w:t>undergraduate-research@sussex.ac.uk</w:t>
        </w:r>
      </w:hyperlink>
      <w:r w:rsidR="005A1DFE" w:rsidRPr="005E24F9">
        <w:rPr>
          <w:rFonts w:ascii="Franklin Gothic Book" w:hAnsi="Franklin Gothic Book" w:cstheme="minorBidi"/>
          <w:bCs/>
          <w:sz w:val="20"/>
          <w:szCs w:val="20"/>
        </w:rPr>
        <w:t xml:space="preserve"> </w:t>
      </w:r>
    </w:p>
    <w:p w14:paraId="290BA843" w14:textId="77777777" w:rsidR="00EA5BC2" w:rsidRPr="005E24F9" w:rsidRDefault="00EA5BC2" w:rsidP="00EA5BC2">
      <w:pPr>
        <w:rPr>
          <w:rFonts w:ascii="Franklin Gothic Book" w:hAnsi="Franklin Gothic Book" w:cs="Arial"/>
          <w:b/>
          <w:color w:val="FF000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5020"/>
      </w:tblGrid>
      <w:tr w:rsidR="00BE6523" w:rsidRPr="005E24F9" w14:paraId="37EB619F" w14:textId="77777777" w:rsidTr="005E24F9">
        <w:trPr>
          <w:trHeight w:val="521"/>
        </w:trPr>
        <w:tc>
          <w:tcPr>
            <w:tcW w:w="3485" w:type="dxa"/>
            <w:vAlign w:val="center"/>
          </w:tcPr>
          <w:p w14:paraId="3F42D314" w14:textId="557D39DB" w:rsidR="00BE6523" w:rsidRPr="00B85289" w:rsidRDefault="00BE6523" w:rsidP="005E24F9">
            <w:pPr>
              <w:rPr>
                <w:rFonts w:ascii="Franklin Gothic Book" w:hAnsi="Franklin Gothic Book" w:cs="Arial"/>
                <w:sz w:val="20"/>
                <w:szCs w:val="20"/>
              </w:rPr>
            </w:pPr>
            <w:r w:rsidRPr="00B85289">
              <w:rPr>
                <w:rFonts w:ascii="Franklin Gothic Book" w:hAnsi="Franklin Gothic Book" w:cs="Arial"/>
                <w:sz w:val="20"/>
                <w:szCs w:val="20"/>
              </w:rPr>
              <w:t>Name of JRA</w:t>
            </w:r>
            <w:r w:rsidR="00516132">
              <w:rPr>
                <w:rFonts w:ascii="Franklin Gothic Book" w:hAnsi="Franklin Gothic Book" w:cs="Arial"/>
                <w:sz w:val="20"/>
                <w:szCs w:val="20"/>
              </w:rPr>
              <w:t xml:space="preserve"> student</w:t>
            </w:r>
            <w:r w:rsidRPr="00B85289">
              <w:rPr>
                <w:rFonts w:ascii="Franklin Gothic Book" w:hAnsi="Franklin Gothic Book" w:cs="Arial"/>
                <w:sz w:val="20"/>
                <w:szCs w:val="20"/>
              </w:rPr>
              <w:t xml:space="preserve">: </w:t>
            </w:r>
          </w:p>
        </w:tc>
        <w:tc>
          <w:tcPr>
            <w:tcW w:w="5020" w:type="dxa"/>
            <w:vAlign w:val="center"/>
          </w:tcPr>
          <w:p w14:paraId="01A87DB6" w14:textId="77777777" w:rsidR="00BE6523" w:rsidRPr="005E24F9" w:rsidRDefault="00BE6523" w:rsidP="00960B8D">
            <w:pPr>
              <w:rPr>
                <w:rFonts w:ascii="Franklin Gothic Book" w:hAnsi="Franklin Gothic Book" w:cs="Arial"/>
                <w:sz w:val="20"/>
                <w:szCs w:val="20"/>
              </w:rPr>
            </w:pPr>
          </w:p>
        </w:tc>
      </w:tr>
      <w:tr w:rsidR="00BE6523" w:rsidRPr="005E24F9" w14:paraId="0CECA226" w14:textId="77777777" w:rsidTr="005E24F9">
        <w:trPr>
          <w:trHeight w:val="549"/>
        </w:trPr>
        <w:tc>
          <w:tcPr>
            <w:tcW w:w="3485" w:type="dxa"/>
            <w:vAlign w:val="center"/>
          </w:tcPr>
          <w:p w14:paraId="5C0CD492" w14:textId="4BD60A34" w:rsidR="00BE6523" w:rsidRPr="00B85289" w:rsidRDefault="00B85289" w:rsidP="00B85289">
            <w:pPr>
              <w:rPr>
                <w:rFonts w:ascii="Franklin Gothic Book" w:hAnsi="Franklin Gothic Book" w:cs="Arial"/>
                <w:sz w:val="20"/>
                <w:szCs w:val="20"/>
              </w:rPr>
            </w:pPr>
            <w:r w:rsidRPr="009F4909">
              <w:rPr>
                <w:rFonts w:ascii="Franklin Gothic Book" w:hAnsi="Franklin Gothic Book" w:cs="Arial"/>
                <w:sz w:val="20"/>
                <w:szCs w:val="20"/>
              </w:rPr>
              <w:t>Name</w:t>
            </w:r>
            <w:r w:rsidRPr="00B85289">
              <w:rPr>
                <w:rFonts w:ascii="Franklin Gothic Book" w:hAnsi="Franklin Gothic Book" w:cs="Arial"/>
                <w:sz w:val="20"/>
                <w:szCs w:val="20"/>
              </w:rPr>
              <w:t xml:space="preserve"> of </w:t>
            </w:r>
            <w:r w:rsidR="00516132">
              <w:rPr>
                <w:rFonts w:ascii="Franklin Gothic Book" w:hAnsi="Franklin Gothic Book" w:cs="Arial"/>
                <w:sz w:val="20"/>
                <w:szCs w:val="20"/>
              </w:rPr>
              <w:t xml:space="preserve">JRA </w:t>
            </w:r>
            <w:r w:rsidR="009B026E">
              <w:rPr>
                <w:rFonts w:ascii="Franklin Gothic Book" w:hAnsi="Franklin Gothic Book" w:cs="Arial"/>
                <w:sz w:val="20"/>
                <w:szCs w:val="20"/>
              </w:rPr>
              <w:t>s</w:t>
            </w:r>
            <w:r w:rsidRPr="00B85289">
              <w:rPr>
                <w:rFonts w:ascii="Franklin Gothic Book" w:hAnsi="Franklin Gothic Book" w:cs="Arial"/>
                <w:sz w:val="20"/>
                <w:szCs w:val="20"/>
              </w:rPr>
              <w:t xml:space="preserve">upervisor: </w:t>
            </w:r>
          </w:p>
        </w:tc>
        <w:tc>
          <w:tcPr>
            <w:tcW w:w="5020" w:type="dxa"/>
            <w:vAlign w:val="center"/>
          </w:tcPr>
          <w:p w14:paraId="7343D91A" w14:textId="77777777" w:rsidR="00BE6523" w:rsidRPr="005E24F9" w:rsidRDefault="00BE6523" w:rsidP="00960B8D">
            <w:pPr>
              <w:rPr>
                <w:rFonts w:ascii="Franklin Gothic Book" w:hAnsi="Franklin Gothic Book" w:cs="Arial"/>
                <w:sz w:val="20"/>
                <w:szCs w:val="20"/>
              </w:rPr>
            </w:pPr>
          </w:p>
        </w:tc>
      </w:tr>
      <w:tr w:rsidR="00BE6523" w:rsidRPr="005E24F9" w14:paraId="70F61EAF" w14:textId="77777777" w:rsidTr="005E24F9">
        <w:trPr>
          <w:trHeight w:val="540"/>
        </w:trPr>
        <w:tc>
          <w:tcPr>
            <w:tcW w:w="3485" w:type="dxa"/>
            <w:vAlign w:val="center"/>
          </w:tcPr>
          <w:p w14:paraId="6D154E43" w14:textId="484AF8D3" w:rsidR="00BE6523" w:rsidRPr="00B85289" w:rsidRDefault="00B85289" w:rsidP="00960B8D">
            <w:pPr>
              <w:rPr>
                <w:rFonts w:ascii="Franklin Gothic Book" w:hAnsi="Franklin Gothic Book" w:cs="Arial"/>
                <w:sz w:val="20"/>
                <w:szCs w:val="20"/>
              </w:rPr>
            </w:pPr>
            <w:r w:rsidRPr="00B85289">
              <w:rPr>
                <w:rFonts w:ascii="Franklin Gothic Book" w:hAnsi="Franklin Gothic Book" w:cs="Arial"/>
                <w:sz w:val="20"/>
                <w:szCs w:val="20"/>
              </w:rPr>
              <w:t>Research project start date:</w:t>
            </w:r>
          </w:p>
        </w:tc>
        <w:tc>
          <w:tcPr>
            <w:tcW w:w="5020" w:type="dxa"/>
            <w:vAlign w:val="center"/>
          </w:tcPr>
          <w:p w14:paraId="656864F6" w14:textId="77777777" w:rsidR="00BE6523" w:rsidRPr="005E24F9" w:rsidRDefault="00BE6523" w:rsidP="00960B8D">
            <w:pPr>
              <w:rPr>
                <w:rFonts w:ascii="Franklin Gothic Book" w:hAnsi="Franklin Gothic Book" w:cs="Arial"/>
                <w:sz w:val="20"/>
                <w:szCs w:val="20"/>
              </w:rPr>
            </w:pPr>
          </w:p>
        </w:tc>
      </w:tr>
      <w:tr w:rsidR="00BE6523" w:rsidRPr="005E24F9" w14:paraId="55F31018" w14:textId="77777777" w:rsidTr="005E24F9">
        <w:trPr>
          <w:trHeight w:val="540"/>
        </w:trPr>
        <w:tc>
          <w:tcPr>
            <w:tcW w:w="3485" w:type="dxa"/>
            <w:vAlign w:val="center"/>
          </w:tcPr>
          <w:p w14:paraId="2D04204D" w14:textId="7F3887B9" w:rsidR="00BE6523" w:rsidRPr="00B85289" w:rsidRDefault="00B85289" w:rsidP="005E24F9">
            <w:pPr>
              <w:rPr>
                <w:rFonts w:ascii="Franklin Gothic Book" w:hAnsi="Franklin Gothic Book" w:cs="Arial"/>
                <w:sz w:val="20"/>
                <w:szCs w:val="20"/>
              </w:rPr>
            </w:pPr>
            <w:r w:rsidRPr="00B85289">
              <w:rPr>
                <w:rFonts w:ascii="Franklin Gothic Book" w:hAnsi="Franklin Gothic Book" w:cs="Arial"/>
                <w:sz w:val="20"/>
                <w:szCs w:val="20"/>
              </w:rPr>
              <w:t>Research project end date:</w:t>
            </w:r>
          </w:p>
        </w:tc>
        <w:tc>
          <w:tcPr>
            <w:tcW w:w="5020" w:type="dxa"/>
            <w:vAlign w:val="center"/>
          </w:tcPr>
          <w:p w14:paraId="12580636" w14:textId="77777777" w:rsidR="00BE6523" w:rsidRPr="005E24F9" w:rsidRDefault="00BE6523" w:rsidP="00960B8D">
            <w:pPr>
              <w:rPr>
                <w:rFonts w:ascii="Franklin Gothic Book" w:hAnsi="Franklin Gothic Book" w:cs="Arial"/>
                <w:sz w:val="20"/>
                <w:szCs w:val="20"/>
              </w:rPr>
            </w:pPr>
          </w:p>
        </w:tc>
      </w:tr>
      <w:tr w:rsidR="00BE6523" w:rsidRPr="005E24F9" w14:paraId="6FCC9992" w14:textId="77777777" w:rsidTr="005E24F9">
        <w:trPr>
          <w:trHeight w:val="369"/>
        </w:trPr>
        <w:tc>
          <w:tcPr>
            <w:tcW w:w="3485" w:type="dxa"/>
            <w:vAlign w:val="center"/>
          </w:tcPr>
          <w:p w14:paraId="68BD57AF" w14:textId="77777777" w:rsidR="00BE6523" w:rsidRPr="00B85289" w:rsidRDefault="00BE6523" w:rsidP="00960B8D">
            <w:pPr>
              <w:rPr>
                <w:rFonts w:ascii="Franklin Gothic Book" w:hAnsi="Franklin Gothic Book" w:cs="Arial"/>
                <w:b/>
                <w:sz w:val="20"/>
                <w:szCs w:val="20"/>
              </w:rPr>
            </w:pPr>
            <w:r w:rsidRPr="00B85289">
              <w:rPr>
                <w:rFonts w:ascii="Franklin Gothic Book" w:hAnsi="Franklin Gothic Book" w:cs="Arial"/>
                <w:sz w:val="20"/>
                <w:szCs w:val="20"/>
              </w:rPr>
              <w:t>TOTAL AWARD:</w:t>
            </w:r>
          </w:p>
        </w:tc>
        <w:tc>
          <w:tcPr>
            <w:tcW w:w="5020" w:type="dxa"/>
            <w:vAlign w:val="center"/>
          </w:tcPr>
          <w:p w14:paraId="42D9D527" w14:textId="59BEA0AB" w:rsidR="00BE6523" w:rsidRPr="005E24F9" w:rsidRDefault="00BE6523" w:rsidP="00960B8D">
            <w:pPr>
              <w:rPr>
                <w:rFonts w:ascii="Franklin Gothic Book" w:hAnsi="Franklin Gothic Book" w:cs="Arial"/>
                <w:b/>
                <w:sz w:val="20"/>
                <w:szCs w:val="20"/>
              </w:rPr>
            </w:pPr>
            <w:r w:rsidRPr="005E24F9">
              <w:rPr>
                <w:rFonts w:ascii="Franklin Gothic Book" w:hAnsi="Franklin Gothic Book" w:cs="Arial"/>
                <w:b/>
                <w:sz w:val="20"/>
                <w:szCs w:val="20"/>
              </w:rPr>
              <w:t>£1,</w:t>
            </w:r>
            <w:r w:rsidR="00F853EA">
              <w:rPr>
                <w:rFonts w:ascii="Franklin Gothic Book" w:hAnsi="Franklin Gothic Book" w:cs="Arial"/>
                <w:b/>
                <w:sz w:val="20"/>
                <w:szCs w:val="20"/>
              </w:rPr>
              <w:t>8</w:t>
            </w:r>
            <w:r w:rsidRPr="005E24F9">
              <w:rPr>
                <w:rFonts w:ascii="Franklin Gothic Book" w:hAnsi="Franklin Gothic Book" w:cs="Arial"/>
                <w:b/>
                <w:sz w:val="20"/>
                <w:szCs w:val="20"/>
              </w:rPr>
              <w:t>00 (as two payments of £</w:t>
            </w:r>
            <w:r w:rsidR="00F853EA">
              <w:rPr>
                <w:rFonts w:ascii="Franklin Gothic Book" w:hAnsi="Franklin Gothic Book" w:cs="Arial"/>
                <w:b/>
                <w:sz w:val="20"/>
                <w:szCs w:val="20"/>
              </w:rPr>
              <w:t>9</w:t>
            </w:r>
            <w:r w:rsidRPr="005E24F9">
              <w:rPr>
                <w:rFonts w:ascii="Franklin Gothic Book" w:hAnsi="Franklin Gothic Book" w:cs="Arial"/>
                <w:b/>
                <w:sz w:val="20"/>
                <w:szCs w:val="20"/>
              </w:rPr>
              <w:t>00)</w:t>
            </w:r>
          </w:p>
          <w:p w14:paraId="39D30752" w14:textId="7CBDD003" w:rsidR="00A126E6" w:rsidRPr="005E24F9" w:rsidRDefault="00A126E6" w:rsidP="00960B8D">
            <w:pPr>
              <w:rPr>
                <w:rFonts w:ascii="Franklin Gothic Book" w:hAnsi="Franklin Gothic Book" w:cs="Arial"/>
                <w:b/>
                <w:sz w:val="20"/>
                <w:szCs w:val="20"/>
              </w:rPr>
            </w:pPr>
            <w:r w:rsidRPr="005E24F9">
              <w:rPr>
                <w:rFonts w:ascii="Franklin Gothic Book" w:hAnsi="Franklin Gothic Book" w:cs="Arial"/>
                <w:b/>
                <w:sz w:val="20"/>
                <w:szCs w:val="20"/>
              </w:rPr>
              <w:t xml:space="preserve">+ up to £200 for </w:t>
            </w:r>
            <w:r w:rsidR="003C4336">
              <w:rPr>
                <w:rFonts w:ascii="Franklin Gothic Book" w:hAnsi="Franklin Gothic Book" w:cs="Arial"/>
                <w:b/>
                <w:sz w:val="20"/>
                <w:szCs w:val="20"/>
              </w:rPr>
              <w:t xml:space="preserve">essential </w:t>
            </w:r>
            <w:r w:rsidRPr="005E24F9">
              <w:rPr>
                <w:rFonts w:ascii="Franklin Gothic Book" w:hAnsi="Franklin Gothic Book" w:cs="Arial"/>
                <w:b/>
                <w:sz w:val="20"/>
                <w:szCs w:val="20"/>
              </w:rPr>
              <w:t>research expenses</w:t>
            </w:r>
          </w:p>
        </w:tc>
      </w:tr>
    </w:tbl>
    <w:p w14:paraId="172C6C81" w14:textId="77777777" w:rsidR="00016364" w:rsidRPr="005E24F9" w:rsidRDefault="00016364">
      <w:pPr>
        <w:rPr>
          <w:rFonts w:ascii="Franklin Gothic Book" w:hAnsi="Franklin Gothic Book" w:cstheme="minorBidi"/>
          <w:b/>
          <w:bCs/>
          <w:spacing w:val="-8"/>
          <w:sz w:val="20"/>
          <w:szCs w:val="20"/>
        </w:rPr>
      </w:pPr>
    </w:p>
    <w:p w14:paraId="1E4B4B16" w14:textId="637A0402" w:rsidR="00B93554" w:rsidRPr="005E24F9" w:rsidRDefault="009F5C80" w:rsidP="005E24F9">
      <w:pPr>
        <w:ind w:firstLine="432"/>
        <w:rPr>
          <w:rFonts w:ascii="Franklin Gothic Book" w:hAnsi="Franklin Gothic Book" w:cstheme="minorBidi"/>
          <w:b/>
          <w:bCs/>
          <w:spacing w:val="-8"/>
          <w:sz w:val="20"/>
          <w:szCs w:val="20"/>
        </w:rPr>
      </w:pPr>
      <w:r w:rsidRPr="005E24F9">
        <w:rPr>
          <w:rFonts w:ascii="Franklin Gothic Book" w:hAnsi="Franklin Gothic Book" w:cstheme="minorBidi"/>
          <w:b/>
          <w:bCs/>
          <w:spacing w:val="-8"/>
          <w:sz w:val="20"/>
          <w:szCs w:val="20"/>
        </w:rPr>
        <w:t>Conditions of Award (20</w:t>
      </w:r>
      <w:r w:rsidR="00516132">
        <w:rPr>
          <w:rFonts w:ascii="Franklin Gothic Book" w:hAnsi="Franklin Gothic Book" w:cstheme="minorBidi"/>
          <w:b/>
          <w:bCs/>
          <w:spacing w:val="-8"/>
          <w:sz w:val="20"/>
          <w:szCs w:val="20"/>
        </w:rPr>
        <w:t>2</w:t>
      </w:r>
      <w:r w:rsidR="003062E4">
        <w:rPr>
          <w:rFonts w:ascii="Franklin Gothic Book" w:hAnsi="Franklin Gothic Book" w:cstheme="minorBidi"/>
          <w:b/>
          <w:bCs/>
          <w:spacing w:val="-8"/>
          <w:sz w:val="20"/>
          <w:szCs w:val="20"/>
        </w:rPr>
        <w:t>3</w:t>
      </w:r>
      <w:r w:rsidR="00B93554" w:rsidRPr="005E24F9">
        <w:rPr>
          <w:rFonts w:ascii="Franklin Gothic Book" w:hAnsi="Franklin Gothic Book" w:cstheme="minorBidi"/>
          <w:b/>
          <w:bCs/>
          <w:spacing w:val="-8"/>
          <w:sz w:val="20"/>
          <w:szCs w:val="20"/>
        </w:rPr>
        <w:t>)</w:t>
      </w:r>
    </w:p>
    <w:p w14:paraId="498C43A3" w14:textId="7F901E3C" w:rsidR="00B93554" w:rsidRPr="005E24F9" w:rsidRDefault="00B93554" w:rsidP="00A45B73">
      <w:pPr>
        <w:numPr>
          <w:ilvl w:val="0"/>
          <w:numId w:val="1"/>
        </w:numPr>
        <w:tabs>
          <w:tab w:val="clear" w:pos="720"/>
          <w:tab w:val="num" w:pos="1152"/>
        </w:tabs>
        <w:spacing w:before="180"/>
        <w:jc w:val="both"/>
        <w:rPr>
          <w:rFonts w:ascii="Franklin Gothic Book" w:hAnsi="Franklin Gothic Book" w:cstheme="minorBidi"/>
          <w:spacing w:val="2"/>
          <w:sz w:val="20"/>
          <w:szCs w:val="20"/>
        </w:rPr>
      </w:pPr>
      <w:bookmarkStart w:id="0" w:name="_Hlk127183700"/>
      <w:r w:rsidRPr="005E24F9">
        <w:rPr>
          <w:rFonts w:ascii="Franklin Gothic Book" w:hAnsi="Franklin Gothic Book" w:cstheme="minorBidi"/>
          <w:spacing w:val="11"/>
          <w:sz w:val="20"/>
          <w:szCs w:val="20"/>
        </w:rPr>
        <w:t xml:space="preserve">Junior Research Associate </w:t>
      </w:r>
      <w:r w:rsidR="00A45B73" w:rsidRPr="005E24F9">
        <w:rPr>
          <w:rFonts w:ascii="Franklin Gothic Book" w:hAnsi="Franklin Gothic Book" w:cstheme="minorBidi"/>
          <w:spacing w:val="11"/>
          <w:sz w:val="20"/>
          <w:szCs w:val="20"/>
        </w:rPr>
        <w:t>awards are limited to undergraduate students</w:t>
      </w:r>
      <w:r w:rsidRPr="005E24F9">
        <w:rPr>
          <w:rFonts w:ascii="Franklin Gothic Book" w:hAnsi="Franklin Gothic Book" w:cstheme="minorBidi"/>
          <w:spacing w:val="11"/>
          <w:sz w:val="20"/>
          <w:szCs w:val="20"/>
        </w:rPr>
        <w:t xml:space="preserve"> currently </w:t>
      </w:r>
      <w:r w:rsidRPr="005E24F9">
        <w:rPr>
          <w:rFonts w:ascii="Franklin Gothic Book" w:hAnsi="Franklin Gothic Book" w:cstheme="minorBidi"/>
          <w:spacing w:val="2"/>
          <w:sz w:val="20"/>
          <w:szCs w:val="20"/>
        </w:rPr>
        <w:t xml:space="preserve">registered at the University of Sussex or Brighton and Sussex Medical School (BSMS) who are </w:t>
      </w:r>
      <w:r w:rsidRPr="005E24F9">
        <w:rPr>
          <w:rFonts w:ascii="Franklin Gothic Book" w:hAnsi="Franklin Gothic Book" w:cstheme="minorBidi"/>
          <w:b/>
          <w:bCs/>
          <w:spacing w:val="2"/>
          <w:sz w:val="20"/>
          <w:szCs w:val="20"/>
        </w:rPr>
        <w:t>not</w:t>
      </w:r>
      <w:r w:rsidRPr="005E24F9">
        <w:rPr>
          <w:rFonts w:ascii="Franklin Gothic Book" w:hAnsi="Franklin Gothic Book" w:cstheme="minorBidi"/>
          <w:spacing w:val="2"/>
          <w:sz w:val="20"/>
          <w:szCs w:val="20"/>
        </w:rPr>
        <w:t xml:space="preserve"> in their first or final years of study</w:t>
      </w:r>
      <w:r w:rsidR="009B026E">
        <w:rPr>
          <w:rFonts w:ascii="Franklin Gothic Book" w:hAnsi="Franklin Gothic Book" w:cstheme="minorBidi"/>
          <w:spacing w:val="2"/>
          <w:sz w:val="20"/>
          <w:szCs w:val="20"/>
        </w:rPr>
        <w:t xml:space="preserve">. </w:t>
      </w:r>
      <w:r w:rsidR="0082237A">
        <w:rPr>
          <w:rFonts w:ascii="Franklin Gothic Book" w:hAnsi="Franklin Gothic Book" w:cstheme="minorBidi"/>
          <w:spacing w:val="2"/>
          <w:sz w:val="20"/>
          <w:szCs w:val="20"/>
        </w:rPr>
        <w:t xml:space="preserve">Please note that this does not include Foundation years, nor does it include the intention to go into </w:t>
      </w:r>
      <w:proofErr w:type="gramStart"/>
      <w:r w:rsidR="0082237A">
        <w:rPr>
          <w:rFonts w:ascii="Franklin Gothic Book" w:hAnsi="Franklin Gothic Book" w:cstheme="minorBidi"/>
          <w:spacing w:val="2"/>
          <w:sz w:val="20"/>
          <w:szCs w:val="20"/>
        </w:rPr>
        <w:t>Masters</w:t>
      </w:r>
      <w:proofErr w:type="gramEnd"/>
      <w:r w:rsidR="0082237A">
        <w:rPr>
          <w:rFonts w:ascii="Franklin Gothic Book" w:hAnsi="Franklin Gothic Book" w:cstheme="minorBidi"/>
          <w:spacing w:val="2"/>
          <w:sz w:val="20"/>
          <w:szCs w:val="20"/>
        </w:rPr>
        <w:t xml:space="preserve"> study (unless already enrolled on an integrated masters course).</w:t>
      </w:r>
    </w:p>
    <w:bookmarkEnd w:id="0"/>
    <w:p w14:paraId="250BAA58" w14:textId="77777777" w:rsidR="00B93554" w:rsidRPr="005E24F9" w:rsidRDefault="00B93554">
      <w:pPr>
        <w:numPr>
          <w:ilvl w:val="0"/>
          <w:numId w:val="1"/>
        </w:numPr>
        <w:tabs>
          <w:tab w:val="clear" w:pos="720"/>
          <w:tab w:val="num" w:pos="1152"/>
        </w:tabs>
        <w:spacing w:before="288"/>
        <w:jc w:val="both"/>
        <w:rPr>
          <w:rFonts w:ascii="Franklin Gothic Book" w:hAnsi="Franklin Gothic Book" w:cstheme="minorBidi"/>
          <w:sz w:val="20"/>
          <w:szCs w:val="20"/>
        </w:rPr>
      </w:pPr>
      <w:r w:rsidRPr="005E24F9">
        <w:rPr>
          <w:rFonts w:ascii="Franklin Gothic Book" w:hAnsi="Franklin Gothic Book" w:cstheme="minorBidi"/>
          <w:spacing w:val="9"/>
          <w:sz w:val="20"/>
          <w:szCs w:val="20"/>
        </w:rPr>
        <w:t xml:space="preserve">A bursary must be used solely for the purposes set out in the application and </w:t>
      </w:r>
      <w:r w:rsidRPr="005E24F9">
        <w:rPr>
          <w:rFonts w:ascii="Franklin Gothic Book" w:hAnsi="Franklin Gothic Book" w:cstheme="minorBidi"/>
          <w:spacing w:val="5"/>
          <w:sz w:val="20"/>
          <w:szCs w:val="20"/>
        </w:rPr>
        <w:t xml:space="preserve">described in the letter of award. Failure to adhere to the original research design </w:t>
      </w:r>
      <w:r w:rsidRPr="005E24F9">
        <w:rPr>
          <w:rFonts w:ascii="Franklin Gothic Book" w:hAnsi="Franklin Gothic Book" w:cstheme="minorBidi"/>
          <w:spacing w:val="2"/>
          <w:sz w:val="20"/>
          <w:szCs w:val="20"/>
        </w:rPr>
        <w:t xml:space="preserve">without prior permission from the Scheme Manager may result in the bursary being </w:t>
      </w:r>
      <w:r w:rsidRPr="005E24F9">
        <w:rPr>
          <w:rFonts w:ascii="Franklin Gothic Book" w:hAnsi="Franklin Gothic Book" w:cstheme="minorBidi"/>
          <w:sz w:val="20"/>
          <w:szCs w:val="20"/>
        </w:rPr>
        <w:t>revoked.</w:t>
      </w:r>
    </w:p>
    <w:p w14:paraId="4B92BB8C" w14:textId="77777777" w:rsidR="00B93554" w:rsidRPr="005E24F9" w:rsidRDefault="00B93554">
      <w:pPr>
        <w:numPr>
          <w:ilvl w:val="0"/>
          <w:numId w:val="1"/>
        </w:numPr>
        <w:tabs>
          <w:tab w:val="clear" w:pos="720"/>
          <w:tab w:val="num" w:pos="1152"/>
        </w:tabs>
        <w:spacing w:before="288"/>
        <w:jc w:val="both"/>
        <w:rPr>
          <w:rFonts w:ascii="Franklin Gothic Book" w:hAnsi="Franklin Gothic Book" w:cstheme="minorBidi"/>
          <w:spacing w:val="4"/>
          <w:sz w:val="20"/>
          <w:szCs w:val="20"/>
        </w:rPr>
      </w:pPr>
      <w:r w:rsidRPr="005E24F9">
        <w:rPr>
          <w:rFonts w:ascii="Franklin Gothic Book" w:hAnsi="Franklin Gothic Book" w:cstheme="minorBidi"/>
          <w:spacing w:val="4"/>
          <w:sz w:val="20"/>
          <w:szCs w:val="20"/>
        </w:rPr>
        <w:t xml:space="preserve">The Junior Research Associate award is a student bursary and under </w:t>
      </w:r>
      <w:hyperlink r:id="rId10" w:history="1">
        <w:r w:rsidRPr="005E24F9">
          <w:rPr>
            <w:rStyle w:val="Hyperlink"/>
            <w:rFonts w:ascii="Franklin Gothic Book" w:hAnsi="Franklin Gothic Book" w:cstheme="minorBidi"/>
            <w:spacing w:val="4"/>
            <w:sz w:val="20"/>
            <w:szCs w:val="20"/>
          </w:rPr>
          <w:t xml:space="preserve">Section 331 of </w:t>
        </w:r>
        <w:r w:rsidRPr="005E24F9">
          <w:rPr>
            <w:rStyle w:val="Hyperlink"/>
            <w:rFonts w:ascii="Franklin Gothic Book" w:hAnsi="Franklin Gothic Book" w:cstheme="minorBidi"/>
            <w:spacing w:val="1"/>
            <w:sz w:val="20"/>
            <w:szCs w:val="20"/>
          </w:rPr>
          <w:t>the Income and Corporation Taxes Act 1988</w:t>
        </w:r>
      </w:hyperlink>
      <w:r w:rsidRPr="005E24F9">
        <w:rPr>
          <w:rFonts w:ascii="Franklin Gothic Book" w:hAnsi="Franklin Gothic Book" w:cstheme="minorBidi"/>
          <w:spacing w:val="1"/>
          <w:sz w:val="20"/>
          <w:szCs w:val="20"/>
        </w:rPr>
        <w:t xml:space="preserve"> is exempt from income tax. The primary </w:t>
      </w:r>
      <w:r w:rsidRPr="005E24F9">
        <w:rPr>
          <w:rFonts w:ascii="Franklin Gothic Book" w:hAnsi="Franklin Gothic Book" w:cstheme="minorBidi"/>
          <w:spacing w:val="5"/>
          <w:sz w:val="20"/>
          <w:szCs w:val="20"/>
        </w:rPr>
        <w:t xml:space="preserve">purpose of an award is learning, not employment, and consequently the bursary </w:t>
      </w:r>
      <w:r w:rsidRPr="005E24F9">
        <w:rPr>
          <w:rFonts w:ascii="Franklin Gothic Book" w:hAnsi="Franklin Gothic Book" w:cstheme="minorBidi"/>
          <w:spacing w:val="4"/>
          <w:sz w:val="20"/>
          <w:szCs w:val="20"/>
        </w:rPr>
        <w:t>produces no national insurance liability.</w:t>
      </w:r>
    </w:p>
    <w:p w14:paraId="5731D1EF" w14:textId="77777777" w:rsidR="00B93554" w:rsidRPr="005E24F9" w:rsidRDefault="00B93554">
      <w:pPr>
        <w:numPr>
          <w:ilvl w:val="0"/>
          <w:numId w:val="1"/>
        </w:numPr>
        <w:tabs>
          <w:tab w:val="clear" w:pos="720"/>
          <w:tab w:val="num" w:pos="1152"/>
        </w:tabs>
        <w:spacing w:before="288"/>
        <w:jc w:val="both"/>
        <w:rPr>
          <w:rFonts w:ascii="Franklin Gothic Book" w:hAnsi="Franklin Gothic Book" w:cstheme="minorBidi"/>
          <w:spacing w:val="4"/>
          <w:sz w:val="20"/>
          <w:szCs w:val="20"/>
        </w:rPr>
      </w:pPr>
      <w:r w:rsidRPr="005E24F9">
        <w:rPr>
          <w:rFonts w:ascii="Franklin Gothic Book" w:hAnsi="Franklin Gothic Book" w:cstheme="minorBidi"/>
          <w:spacing w:val="4"/>
          <w:sz w:val="20"/>
          <w:szCs w:val="20"/>
        </w:rPr>
        <w:t xml:space="preserve">The Junior Research Associate scheme is operated within the University </w:t>
      </w:r>
      <w:r w:rsidR="007F5994" w:rsidRPr="005E24F9">
        <w:rPr>
          <w:rFonts w:ascii="Franklin Gothic Book" w:hAnsi="Franklin Gothic Book" w:cstheme="minorBidi"/>
          <w:spacing w:val="4"/>
          <w:sz w:val="20"/>
          <w:szCs w:val="20"/>
        </w:rPr>
        <w:t>of</w:t>
      </w:r>
      <w:r w:rsidRPr="005E24F9">
        <w:rPr>
          <w:rFonts w:ascii="Franklin Gothic Book" w:hAnsi="Franklin Gothic Book" w:cstheme="minorBidi"/>
          <w:spacing w:val="4"/>
          <w:sz w:val="20"/>
          <w:szCs w:val="20"/>
        </w:rPr>
        <w:t xml:space="preserve"> Sussex </w:t>
      </w:r>
      <w:r w:rsidRPr="005E24F9">
        <w:rPr>
          <w:rFonts w:ascii="Franklin Gothic Book" w:hAnsi="Franklin Gothic Book" w:cstheme="minorBidi"/>
          <w:sz w:val="20"/>
          <w:szCs w:val="20"/>
        </w:rPr>
        <w:t xml:space="preserve">Doctoral School which has a strategic role in developing the University’s postgraduate </w:t>
      </w:r>
      <w:r w:rsidRPr="005E24F9">
        <w:rPr>
          <w:rFonts w:ascii="Franklin Gothic Book" w:hAnsi="Franklin Gothic Book" w:cstheme="minorBidi"/>
          <w:spacing w:val="7"/>
          <w:sz w:val="20"/>
          <w:szCs w:val="20"/>
        </w:rPr>
        <w:t xml:space="preserve">research community. As such, applicants (successful and unsuccessful) may be </w:t>
      </w:r>
      <w:r w:rsidRPr="005E24F9">
        <w:rPr>
          <w:rFonts w:ascii="Franklin Gothic Book" w:hAnsi="Franklin Gothic Book" w:cstheme="minorBidi"/>
          <w:spacing w:val="4"/>
          <w:sz w:val="20"/>
          <w:szCs w:val="20"/>
        </w:rPr>
        <w:t>contacted by the School in the future about postgraduate options available to them.</w:t>
      </w:r>
    </w:p>
    <w:p w14:paraId="2D4FA321" w14:textId="77777777" w:rsidR="00B93554" w:rsidRPr="005E24F9" w:rsidRDefault="00B93554">
      <w:pPr>
        <w:numPr>
          <w:ilvl w:val="0"/>
          <w:numId w:val="1"/>
        </w:numPr>
        <w:tabs>
          <w:tab w:val="clear" w:pos="720"/>
          <w:tab w:val="num" w:pos="1152"/>
        </w:tabs>
        <w:spacing w:before="252"/>
        <w:jc w:val="both"/>
        <w:rPr>
          <w:rFonts w:ascii="Franklin Gothic Book" w:hAnsi="Franklin Gothic Book" w:cstheme="minorBidi"/>
          <w:spacing w:val="2"/>
          <w:sz w:val="20"/>
          <w:szCs w:val="20"/>
        </w:rPr>
      </w:pPr>
      <w:r w:rsidRPr="005E24F9">
        <w:rPr>
          <w:rFonts w:ascii="Franklin Gothic Book" w:hAnsi="Franklin Gothic Book" w:cstheme="minorBidi"/>
          <w:spacing w:val="2"/>
          <w:sz w:val="20"/>
          <w:szCs w:val="20"/>
        </w:rPr>
        <w:t xml:space="preserve">A Junior Research Associate is </w:t>
      </w:r>
      <w:r w:rsidR="00E74700" w:rsidRPr="005E24F9">
        <w:rPr>
          <w:rFonts w:ascii="Franklin Gothic Book" w:hAnsi="Franklin Gothic Book" w:cstheme="minorBidi"/>
          <w:spacing w:val="2"/>
          <w:sz w:val="20"/>
          <w:szCs w:val="20"/>
        </w:rPr>
        <w:t>required</w:t>
      </w:r>
      <w:r w:rsidRPr="005E24F9">
        <w:rPr>
          <w:rFonts w:ascii="Franklin Gothic Book" w:hAnsi="Franklin Gothic Book" w:cstheme="minorBidi"/>
          <w:spacing w:val="2"/>
          <w:sz w:val="20"/>
          <w:szCs w:val="20"/>
        </w:rPr>
        <w:t xml:space="preserve"> to make a time commitment equivalent to a </w:t>
      </w:r>
      <w:r w:rsidRPr="005E24F9">
        <w:rPr>
          <w:rFonts w:ascii="Franklin Gothic Book" w:hAnsi="Franklin Gothic Book" w:cstheme="minorBidi"/>
          <w:spacing w:val="4"/>
          <w:sz w:val="20"/>
          <w:szCs w:val="20"/>
        </w:rPr>
        <w:t xml:space="preserve">normal University working week, although it is </w:t>
      </w:r>
      <w:proofErr w:type="spellStart"/>
      <w:r w:rsidRPr="005E24F9">
        <w:rPr>
          <w:rFonts w:ascii="Franklin Gothic Book" w:hAnsi="Franklin Gothic Book" w:cstheme="minorBidi"/>
          <w:spacing w:val="4"/>
          <w:sz w:val="20"/>
          <w:szCs w:val="20"/>
        </w:rPr>
        <w:t>recognised</w:t>
      </w:r>
      <w:proofErr w:type="spellEnd"/>
      <w:r w:rsidRPr="005E24F9">
        <w:rPr>
          <w:rFonts w:ascii="Franklin Gothic Book" w:hAnsi="Franklin Gothic Book" w:cstheme="minorBidi"/>
          <w:spacing w:val="4"/>
          <w:sz w:val="20"/>
          <w:szCs w:val="20"/>
        </w:rPr>
        <w:t xml:space="preserve">, as in all research, that </w:t>
      </w:r>
      <w:r w:rsidRPr="005E24F9">
        <w:rPr>
          <w:rFonts w:ascii="Franklin Gothic Book" w:hAnsi="Franklin Gothic Book" w:cstheme="minorBidi"/>
          <w:spacing w:val="2"/>
          <w:sz w:val="20"/>
          <w:szCs w:val="20"/>
        </w:rPr>
        <w:t>flexibility will be required in the context of specific projects.</w:t>
      </w:r>
    </w:p>
    <w:p w14:paraId="6331F2A4" w14:textId="77777777" w:rsidR="00B93554" w:rsidRPr="005E24F9" w:rsidRDefault="00B93554">
      <w:pPr>
        <w:numPr>
          <w:ilvl w:val="0"/>
          <w:numId w:val="1"/>
        </w:numPr>
        <w:tabs>
          <w:tab w:val="clear" w:pos="720"/>
          <w:tab w:val="num" w:pos="1152"/>
        </w:tabs>
        <w:spacing w:before="288"/>
        <w:jc w:val="both"/>
        <w:rPr>
          <w:rFonts w:ascii="Franklin Gothic Book" w:hAnsi="Franklin Gothic Book" w:cstheme="minorBidi"/>
          <w:spacing w:val="4"/>
          <w:sz w:val="20"/>
          <w:szCs w:val="20"/>
        </w:rPr>
      </w:pPr>
      <w:r w:rsidRPr="005E24F9">
        <w:rPr>
          <w:rFonts w:ascii="Franklin Gothic Book" w:hAnsi="Franklin Gothic Book" w:cstheme="minorBidi"/>
          <w:spacing w:val="3"/>
          <w:sz w:val="20"/>
          <w:szCs w:val="20"/>
        </w:rPr>
        <w:t xml:space="preserve">The Supervisor will be responsible for the conduct of the work. The Department or </w:t>
      </w:r>
      <w:r w:rsidRPr="005E24F9">
        <w:rPr>
          <w:rFonts w:ascii="Franklin Gothic Book" w:hAnsi="Franklin Gothic Book" w:cstheme="minorBidi"/>
          <w:spacing w:val="6"/>
          <w:sz w:val="20"/>
          <w:szCs w:val="20"/>
        </w:rPr>
        <w:t xml:space="preserve">research </w:t>
      </w:r>
      <w:r w:rsidR="00FE1716" w:rsidRPr="005E24F9">
        <w:rPr>
          <w:rFonts w:ascii="Franklin Gothic Book" w:hAnsi="Franklin Gothic Book" w:cstheme="minorBidi"/>
          <w:spacing w:val="6"/>
          <w:sz w:val="20"/>
          <w:szCs w:val="20"/>
        </w:rPr>
        <w:t>center</w:t>
      </w:r>
      <w:r w:rsidRPr="005E24F9">
        <w:rPr>
          <w:rFonts w:ascii="Franklin Gothic Book" w:hAnsi="Franklin Gothic Book" w:cstheme="minorBidi"/>
          <w:spacing w:val="6"/>
          <w:sz w:val="20"/>
          <w:szCs w:val="20"/>
        </w:rPr>
        <w:t xml:space="preserve"> </w:t>
      </w:r>
      <w:r w:rsidR="00FE1716" w:rsidRPr="005E24F9">
        <w:rPr>
          <w:rFonts w:ascii="Franklin Gothic Book" w:hAnsi="Franklin Gothic Book" w:cstheme="minorBidi"/>
          <w:spacing w:val="6"/>
          <w:sz w:val="20"/>
          <w:szCs w:val="20"/>
        </w:rPr>
        <w:t xml:space="preserve">in which the research is undertaken </w:t>
      </w:r>
      <w:r w:rsidRPr="005E24F9">
        <w:rPr>
          <w:rFonts w:ascii="Franklin Gothic Book" w:hAnsi="Franklin Gothic Book" w:cstheme="minorBidi"/>
          <w:spacing w:val="6"/>
          <w:sz w:val="20"/>
          <w:szCs w:val="20"/>
        </w:rPr>
        <w:t xml:space="preserve">is responsible for the student working on </w:t>
      </w:r>
      <w:r w:rsidRPr="005E24F9">
        <w:rPr>
          <w:rFonts w:ascii="Franklin Gothic Book" w:hAnsi="Franklin Gothic Book" w:cstheme="minorBidi"/>
          <w:spacing w:val="4"/>
          <w:sz w:val="20"/>
          <w:szCs w:val="20"/>
        </w:rPr>
        <w:t>the research, and for providing appropriate facilities.</w:t>
      </w:r>
    </w:p>
    <w:p w14:paraId="0E366CA0" w14:textId="77777777" w:rsidR="005E24F9" w:rsidRDefault="00B93554" w:rsidP="005E24F9">
      <w:pPr>
        <w:numPr>
          <w:ilvl w:val="0"/>
          <w:numId w:val="1"/>
        </w:numPr>
        <w:tabs>
          <w:tab w:val="clear" w:pos="720"/>
          <w:tab w:val="num" w:pos="1152"/>
        </w:tabs>
        <w:spacing w:before="288"/>
        <w:jc w:val="both"/>
        <w:rPr>
          <w:rFonts w:ascii="Franklin Gothic Book" w:hAnsi="Franklin Gothic Book" w:cstheme="minorBidi"/>
          <w:spacing w:val="4"/>
          <w:sz w:val="20"/>
          <w:szCs w:val="20"/>
        </w:rPr>
      </w:pPr>
      <w:r w:rsidRPr="005E24F9">
        <w:rPr>
          <w:rFonts w:ascii="Franklin Gothic Book" w:hAnsi="Franklin Gothic Book" w:cstheme="minorBidi"/>
          <w:spacing w:val="11"/>
          <w:sz w:val="20"/>
          <w:szCs w:val="20"/>
        </w:rPr>
        <w:t xml:space="preserve">The Supervisor must ensure that all facilities, agreements about access and </w:t>
      </w:r>
      <w:r w:rsidRPr="005E24F9">
        <w:rPr>
          <w:rFonts w:ascii="Franklin Gothic Book" w:hAnsi="Franklin Gothic Book" w:cstheme="minorBidi"/>
          <w:spacing w:val="5"/>
          <w:sz w:val="20"/>
          <w:szCs w:val="20"/>
        </w:rPr>
        <w:t xml:space="preserve">collaborations necessary for the research are granted before the work </w:t>
      </w:r>
      <w:proofErr w:type="gramStart"/>
      <w:r w:rsidRPr="005E24F9">
        <w:rPr>
          <w:rFonts w:ascii="Franklin Gothic Book" w:hAnsi="Franklin Gothic Book" w:cstheme="minorBidi"/>
          <w:spacing w:val="5"/>
          <w:sz w:val="20"/>
          <w:szCs w:val="20"/>
        </w:rPr>
        <w:t xml:space="preserve">commences, </w:t>
      </w:r>
      <w:r w:rsidRPr="005E24F9">
        <w:rPr>
          <w:rFonts w:ascii="Franklin Gothic Book" w:hAnsi="Franklin Gothic Book" w:cstheme="minorBidi"/>
          <w:spacing w:val="4"/>
          <w:sz w:val="20"/>
          <w:szCs w:val="20"/>
        </w:rPr>
        <w:t>and</w:t>
      </w:r>
      <w:proofErr w:type="gramEnd"/>
      <w:r w:rsidRPr="005E24F9">
        <w:rPr>
          <w:rFonts w:ascii="Franklin Gothic Book" w:hAnsi="Franklin Gothic Book" w:cstheme="minorBidi"/>
          <w:spacing w:val="4"/>
          <w:sz w:val="20"/>
          <w:szCs w:val="20"/>
        </w:rPr>
        <w:t xml:space="preserve"> can be reasonably guaranteed for the duration of the award.</w:t>
      </w:r>
    </w:p>
    <w:p w14:paraId="58F1F0F1" w14:textId="2E49AC96" w:rsidR="005E24F9" w:rsidRDefault="00900074" w:rsidP="005E24F9">
      <w:pPr>
        <w:numPr>
          <w:ilvl w:val="0"/>
          <w:numId w:val="1"/>
        </w:numPr>
        <w:tabs>
          <w:tab w:val="clear" w:pos="720"/>
          <w:tab w:val="num" w:pos="1152"/>
        </w:tabs>
        <w:spacing w:before="288"/>
        <w:jc w:val="both"/>
        <w:rPr>
          <w:rFonts w:ascii="Franklin Gothic Book" w:hAnsi="Franklin Gothic Book" w:cstheme="minorBidi"/>
          <w:spacing w:val="4"/>
          <w:sz w:val="20"/>
          <w:szCs w:val="20"/>
        </w:rPr>
      </w:pPr>
      <w:r w:rsidRPr="005E24F9">
        <w:rPr>
          <w:rFonts w:ascii="Franklin Gothic Book" w:hAnsi="Franklin Gothic Book"/>
          <w:spacing w:val="4"/>
          <w:sz w:val="20"/>
          <w:szCs w:val="20"/>
        </w:rPr>
        <w:lastRenderedPageBreak/>
        <w:t xml:space="preserve">It is </w:t>
      </w:r>
      <w:r w:rsidRPr="005E24F9">
        <w:rPr>
          <w:rFonts w:ascii="Franklin Gothic Book" w:hAnsi="Franklin Gothic Book"/>
          <w:spacing w:val="6"/>
          <w:sz w:val="20"/>
          <w:szCs w:val="20"/>
        </w:rPr>
        <w:t xml:space="preserve">the responsibility of the Supervisor to ensure that the JRA has sought and attained the necessary ethical approval </w:t>
      </w:r>
      <w:r w:rsidRPr="00905B6D">
        <w:rPr>
          <w:rFonts w:ascii="Franklin Gothic Book" w:hAnsi="Franklin Gothic Book"/>
          <w:color w:val="000000" w:themeColor="text1"/>
          <w:spacing w:val="6"/>
          <w:sz w:val="20"/>
          <w:szCs w:val="20"/>
        </w:rPr>
        <w:t xml:space="preserve">and </w:t>
      </w:r>
      <w:r w:rsidR="00905B6D" w:rsidRPr="00905B6D">
        <w:rPr>
          <w:rFonts w:ascii="Franklin Gothic Book" w:hAnsi="Franklin Gothic Book"/>
          <w:color w:val="000000" w:themeColor="text1"/>
          <w:spacing w:val="6"/>
          <w:sz w:val="20"/>
          <w:szCs w:val="20"/>
        </w:rPr>
        <w:t xml:space="preserve">any other research governance </w:t>
      </w:r>
      <w:r w:rsidRPr="00905B6D">
        <w:rPr>
          <w:rFonts w:ascii="Franklin Gothic Book" w:hAnsi="Franklin Gothic Book"/>
          <w:color w:val="000000" w:themeColor="text1"/>
          <w:spacing w:val="6"/>
          <w:sz w:val="20"/>
          <w:szCs w:val="20"/>
        </w:rPr>
        <w:t xml:space="preserve">requirements </w:t>
      </w:r>
      <w:r w:rsidRPr="005E24F9">
        <w:rPr>
          <w:rFonts w:ascii="Franklin Gothic Book" w:hAnsi="Franklin Gothic Book"/>
          <w:spacing w:val="6"/>
          <w:sz w:val="20"/>
          <w:szCs w:val="20"/>
        </w:rPr>
        <w:t xml:space="preserve">before the research begins. Ethical approval should be sought as early as possible to ensure the JRA has enough time to </w:t>
      </w:r>
      <w:r w:rsidR="005E24F9" w:rsidRPr="005E24F9">
        <w:rPr>
          <w:rFonts w:ascii="Franklin Gothic Book" w:hAnsi="Franklin Gothic Book" w:cs="Arial"/>
          <w:color w:val="000000" w:themeColor="text1"/>
          <w:sz w:val="20"/>
          <w:szCs w:val="20"/>
        </w:rPr>
        <w:t>implement</w:t>
      </w:r>
      <w:r w:rsidRPr="005E24F9">
        <w:rPr>
          <w:rFonts w:ascii="Franklin Gothic Book" w:hAnsi="Franklin Gothic Book" w:cs="Arial"/>
          <w:color w:val="000000" w:themeColor="text1"/>
          <w:sz w:val="20"/>
          <w:szCs w:val="20"/>
        </w:rPr>
        <w:t xml:space="preserve"> any revisions that might be requested</w:t>
      </w:r>
      <w:r w:rsidRPr="005E24F9">
        <w:rPr>
          <w:rFonts w:ascii="Franklin Gothic Book" w:hAnsi="Franklin Gothic Book" w:cs="Arial"/>
          <w:b/>
          <w:color w:val="000000" w:themeColor="text1"/>
          <w:sz w:val="20"/>
          <w:szCs w:val="20"/>
        </w:rPr>
        <w:t>.</w:t>
      </w:r>
      <w:r w:rsidRPr="005E24F9">
        <w:rPr>
          <w:rFonts w:ascii="Franklin Gothic Book" w:hAnsi="Franklin Gothic Book" w:cs="Arial"/>
          <w:color w:val="000000" w:themeColor="text1"/>
          <w:sz w:val="20"/>
          <w:szCs w:val="20"/>
        </w:rPr>
        <w:t xml:space="preserve"> To determine whether your research requires ethical review, you should consult </w:t>
      </w:r>
      <w:hyperlink r:id="rId11" w:history="1">
        <w:r w:rsidRPr="005E24F9">
          <w:rPr>
            <w:rStyle w:val="Hyperlink"/>
            <w:rFonts w:ascii="Franklin Gothic Book" w:hAnsi="Franklin Gothic Book" w:cs="Arial"/>
            <w:b/>
            <w:bCs/>
            <w:sz w:val="20"/>
            <w:szCs w:val="20"/>
          </w:rPr>
          <w:t>Sussex's 5-step self-assessment checklist</w:t>
        </w:r>
      </w:hyperlink>
      <w:r w:rsidRPr="005E24F9">
        <w:rPr>
          <w:rFonts w:ascii="Franklin Gothic Book" w:hAnsi="Franklin Gothic Book" w:cs="Arial"/>
          <w:b/>
          <w:bCs/>
          <w:color w:val="000000" w:themeColor="text1"/>
          <w:sz w:val="20"/>
          <w:szCs w:val="20"/>
        </w:rPr>
        <w:t xml:space="preserve">. </w:t>
      </w:r>
      <w:r w:rsidRPr="005E24F9">
        <w:rPr>
          <w:rStyle w:val="Strong"/>
          <w:rFonts w:ascii="Franklin Gothic Book" w:hAnsi="Franklin Gothic Book" w:cs="Arial"/>
          <w:b w:val="0"/>
          <w:bCs w:val="0"/>
          <w:color w:val="000000" w:themeColor="text1"/>
          <w:sz w:val="20"/>
          <w:szCs w:val="20"/>
        </w:rPr>
        <w:t xml:space="preserve">If you answer 'yes' to any of the questions on this checklist, some form of ethical review will be </w:t>
      </w:r>
      <w:r w:rsidRPr="00F653C8">
        <w:rPr>
          <w:rStyle w:val="Strong"/>
          <w:rFonts w:ascii="Franklin Gothic Book" w:hAnsi="Franklin Gothic Book" w:cs="Arial"/>
          <w:b w:val="0"/>
          <w:bCs w:val="0"/>
          <w:color w:val="000000" w:themeColor="text1"/>
          <w:sz w:val="20"/>
          <w:szCs w:val="20"/>
        </w:rPr>
        <w:t>needed,</w:t>
      </w:r>
      <w:r w:rsidRPr="005E24F9">
        <w:rPr>
          <w:rStyle w:val="Strong"/>
          <w:rFonts w:ascii="Franklin Gothic Book" w:hAnsi="Franklin Gothic Book" w:cs="Arial"/>
          <w:bCs w:val="0"/>
          <w:color w:val="000000" w:themeColor="text1"/>
          <w:sz w:val="20"/>
          <w:szCs w:val="20"/>
        </w:rPr>
        <w:t> </w:t>
      </w:r>
      <w:r w:rsidRPr="005E24F9">
        <w:rPr>
          <w:rFonts w:ascii="Franklin Gothic Book" w:hAnsi="Franklin Gothic Book" w:cs="Arial"/>
          <w:bCs/>
          <w:color w:val="000000" w:themeColor="text1"/>
          <w:sz w:val="20"/>
          <w:szCs w:val="20"/>
        </w:rPr>
        <w:t>and you </w:t>
      </w:r>
      <w:r w:rsidRPr="005E24F9">
        <w:rPr>
          <w:rStyle w:val="Strong"/>
          <w:rFonts w:ascii="Franklin Gothic Book" w:hAnsi="Franklin Gothic Book" w:cs="Arial"/>
          <w:bCs w:val="0"/>
          <w:color w:val="000000" w:themeColor="text1"/>
          <w:sz w:val="20"/>
          <w:szCs w:val="20"/>
        </w:rPr>
        <w:t>must not commence</w:t>
      </w:r>
      <w:r w:rsidRPr="005E24F9">
        <w:rPr>
          <w:rFonts w:ascii="Franklin Gothic Book" w:hAnsi="Franklin Gothic Book" w:cs="Arial"/>
          <w:bCs/>
          <w:color w:val="000000" w:themeColor="text1"/>
          <w:sz w:val="20"/>
          <w:szCs w:val="20"/>
        </w:rPr>
        <w:t> your</w:t>
      </w:r>
      <w:r w:rsidRPr="005E24F9">
        <w:rPr>
          <w:rFonts w:ascii="Franklin Gothic Book" w:hAnsi="Franklin Gothic Book" w:cs="Arial"/>
          <w:b/>
          <w:bCs/>
          <w:color w:val="000000" w:themeColor="text1"/>
          <w:sz w:val="20"/>
          <w:szCs w:val="20"/>
        </w:rPr>
        <w:t xml:space="preserve"> </w:t>
      </w:r>
      <w:r w:rsidRPr="005E24F9">
        <w:rPr>
          <w:rFonts w:ascii="Franklin Gothic Book" w:hAnsi="Franklin Gothic Book" w:cs="Arial"/>
          <w:bCs/>
          <w:color w:val="000000" w:themeColor="text1"/>
          <w:sz w:val="20"/>
          <w:szCs w:val="20"/>
        </w:rPr>
        <w:t>research until have you have been granted ethical approval. Full details of what to do next can be found on Sussex’s ‘</w:t>
      </w:r>
      <w:hyperlink r:id="rId12" w:history="1">
        <w:r w:rsidRPr="005E24F9">
          <w:rPr>
            <w:rStyle w:val="Hyperlink"/>
            <w:rFonts w:ascii="Franklin Gothic Book" w:hAnsi="Franklin Gothic Book" w:cs="Arial"/>
            <w:bCs/>
            <w:sz w:val="20"/>
            <w:szCs w:val="20"/>
          </w:rPr>
          <w:t>How to apply for research ethics review</w:t>
        </w:r>
      </w:hyperlink>
      <w:r w:rsidRPr="005E24F9">
        <w:rPr>
          <w:rFonts w:ascii="Franklin Gothic Book" w:hAnsi="Franklin Gothic Book" w:cs="Arial"/>
          <w:bCs/>
          <w:color w:val="000000" w:themeColor="text1"/>
          <w:sz w:val="20"/>
          <w:szCs w:val="20"/>
        </w:rPr>
        <w:t>’ webpages.</w:t>
      </w:r>
    </w:p>
    <w:p w14:paraId="48163213" w14:textId="77777777" w:rsidR="00B93554" w:rsidRPr="005E24F9" w:rsidRDefault="00B93554">
      <w:pPr>
        <w:numPr>
          <w:ilvl w:val="0"/>
          <w:numId w:val="1"/>
        </w:numPr>
        <w:tabs>
          <w:tab w:val="clear" w:pos="720"/>
          <w:tab w:val="num" w:pos="1152"/>
        </w:tabs>
        <w:spacing w:before="288"/>
        <w:rPr>
          <w:rFonts w:ascii="Franklin Gothic Book" w:hAnsi="Franklin Gothic Book" w:cstheme="minorBidi"/>
          <w:spacing w:val="3"/>
          <w:sz w:val="20"/>
          <w:szCs w:val="20"/>
        </w:rPr>
      </w:pPr>
      <w:r w:rsidRPr="005E24F9">
        <w:rPr>
          <w:rFonts w:ascii="Franklin Gothic Book" w:hAnsi="Franklin Gothic Book" w:cstheme="minorBidi"/>
          <w:spacing w:val="6"/>
          <w:sz w:val="20"/>
          <w:szCs w:val="20"/>
        </w:rPr>
        <w:t>A</w:t>
      </w:r>
      <w:r w:rsidR="00ED51A3" w:rsidRPr="005E24F9">
        <w:rPr>
          <w:rFonts w:ascii="Franklin Gothic Book" w:hAnsi="Franklin Gothic Book" w:cstheme="minorBidi"/>
          <w:spacing w:val="6"/>
          <w:sz w:val="20"/>
          <w:szCs w:val="20"/>
        </w:rPr>
        <w:t>ll a</w:t>
      </w:r>
      <w:r w:rsidRPr="005E24F9">
        <w:rPr>
          <w:rFonts w:ascii="Franklin Gothic Book" w:hAnsi="Franklin Gothic Book" w:cstheme="minorBidi"/>
          <w:spacing w:val="6"/>
          <w:sz w:val="20"/>
          <w:szCs w:val="20"/>
        </w:rPr>
        <w:t xml:space="preserve">wards are made on the understanding that the research complies with the safety </w:t>
      </w:r>
      <w:r w:rsidRPr="005E24F9">
        <w:rPr>
          <w:rFonts w:ascii="Franklin Gothic Book" w:hAnsi="Franklin Gothic Book" w:cstheme="minorBidi"/>
          <w:spacing w:val="3"/>
          <w:sz w:val="20"/>
          <w:szCs w:val="20"/>
        </w:rPr>
        <w:t>and ethical regulations of the University.</w:t>
      </w:r>
    </w:p>
    <w:p w14:paraId="168BCF7B" w14:textId="76D8C49A" w:rsidR="00B93554" w:rsidRPr="005E24F9" w:rsidRDefault="00B93554">
      <w:pPr>
        <w:numPr>
          <w:ilvl w:val="0"/>
          <w:numId w:val="1"/>
        </w:numPr>
        <w:tabs>
          <w:tab w:val="clear" w:pos="720"/>
          <w:tab w:val="num" w:pos="1152"/>
        </w:tabs>
        <w:spacing w:before="252"/>
        <w:rPr>
          <w:rFonts w:ascii="Franklin Gothic Book" w:hAnsi="Franklin Gothic Book" w:cstheme="minorBidi"/>
          <w:spacing w:val="3"/>
          <w:sz w:val="20"/>
          <w:szCs w:val="20"/>
        </w:rPr>
      </w:pPr>
      <w:r w:rsidRPr="005E24F9">
        <w:rPr>
          <w:rFonts w:ascii="Franklin Gothic Book" w:hAnsi="Franklin Gothic Book" w:cstheme="minorBidi"/>
          <w:spacing w:val="1"/>
          <w:sz w:val="20"/>
          <w:szCs w:val="20"/>
        </w:rPr>
        <w:t xml:space="preserve">An estimation of the frequency of </w:t>
      </w:r>
      <w:r w:rsidR="003C4336">
        <w:rPr>
          <w:rFonts w:ascii="Franklin Gothic Book" w:hAnsi="Franklin Gothic Book" w:cstheme="minorBidi"/>
          <w:spacing w:val="1"/>
          <w:sz w:val="20"/>
          <w:szCs w:val="20"/>
        </w:rPr>
        <w:t xml:space="preserve">virtual </w:t>
      </w:r>
      <w:r w:rsidRPr="005E24F9">
        <w:rPr>
          <w:rFonts w:ascii="Franklin Gothic Book" w:hAnsi="Franklin Gothic Book" w:cstheme="minorBidi"/>
          <w:spacing w:val="1"/>
          <w:sz w:val="20"/>
          <w:szCs w:val="20"/>
        </w:rPr>
        <w:t xml:space="preserve">contact that the Junior Research Associate will have </w:t>
      </w:r>
      <w:r w:rsidRPr="005E24F9">
        <w:rPr>
          <w:rFonts w:ascii="Franklin Gothic Book" w:hAnsi="Franklin Gothic Book" w:cstheme="minorBidi"/>
          <w:spacing w:val="3"/>
          <w:sz w:val="20"/>
          <w:szCs w:val="20"/>
        </w:rPr>
        <w:t>with the</w:t>
      </w:r>
      <w:r w:rsidR="003C4336">
        <w:rPr>
          <w:rFonts w:ascii="Franklin Gothic Book" w:hAnsi="Franklin Gothic Book" w:cstheme="minorBidi"/>
          <w:spacing w:val="3"/>
          <w:sz w:val="20"/>
          <w:szCs w:val="20"/>
        </w:rPr>
        <w:t>ir</w:t>
      </w:r>
      <w:r w:rsidRPr="005E24F9">
        <w:rPr>
          <w:rFonts w:ascii="Franklin Gothic Book" w:hAnsi="Franklin Gothic Book" w:cstheme="minorBidi"/>
          <w:spacing w:val="3"/>
          <w:sz w:val="20"/>
          <w:szCs w:val="20"/>
        </w:rPr>
        <w:t xml:space="preserve"> Supervisor for the duration of the bursary must be agreed at the outset.</w:t>
      </w:r>
    </w:p>
    <w:p w14:paraId="0CA36D97" w14:textId="6BAC7773" w:rsidR="00B93554" w:rsidRPr="003C4336" w:rsidRDefault="00B93554" w:rsidP="00A45B73">
      <w:pPr>
        <w:numPr>
          <w:ilvl w:val="0"/>
          <w:numId w:val="1"/>
        </w:numPr>
        <w:tabs>
          <w:tab w:val="clear" w:pos="720"/>
          <w:tab w:val="num" w:pos="1152"/>
        </w:tabs>
        <w:spacing w:before="288"/>
        <w:jc w:val="both"/>
        <w:rPr>
          <w:rFonts w:ascii="Franklin Gothic Book" w:hAnsi="Franklin Gothic Book" w:cstheme="minorBidi"/>
          <w:b/>
          <w:bCs/>
          <w:spacing w:val="3"/>
          <w:sz w:val="20"/>
          <w:szCs w:val="20"/>
        </w:rPr>
      </w:pPr>
      <w:r w:rsidRPr="005E24F9">
        <w:rPr>
          <w:rFonts w:ascii="Franklin Gothic Book" w:hAnsi="Franklin Gothic Book" w:cstheme="minorBidi"/>
          <w:spacing w:val="3"/>
          <w:sz w:val="20"/>
          <w:szCs w:val="20"/>
        </w:rPr>
        <w:t xml:space="preserve">Applications for a Junior Research Associate </w:t>
      </w:r>
      <w:r w:rsidR="00A45B73" w:rsidRPr="005E24F9">
        <w:rPr>
          <w:rFonts w:ascii="Franklin Gothic Book" w:hAnsi="Franklin Gothic Book" w:cstheme="minorBidi"/>
          <w:spacing w:val="3"/>
          <w:sz w:val="20"/>
          <w:szCs w:val="20"/>
        </w:rPr>
        <w:t>award</w:t>
      </w:r>
      <w:r w:rsidRPr="005E24F9">
        <w:rPr>
          <w:rFonts w:ascii="Franklin Gothic Book" w:hAnsi="Franklin Gothic Book" w:cstheme="minorBidi"/>
          <w:spacing w:val="3"/>
          <w:sz w:val="20"/>
          <w:szCs w:val="20"/>
        </w:rPr>
        <w:t xml:space="preserve"> must adhere to the application </w:t>
      </w:r>
      <w:r w:rsidRPr="005E24F9">
        <w:rPr>
          <w:rFonts w:ascii="Franklin Gothic Book" w:hAnsi="Franklin Gothic Book" w:cstheme="minorBidi"/>
          <w:spacing w:val="5"/>
          <w:sz w:val="20"/>
          <w:szCs w:val="20"/>
        </w:rPr>
        <w:t xml:space="preserve">criteria and requirements stated on the application form. Failure to do so may result </w:t>
      </w:r>
      <w:r w:rsidRPr="005E24F9">
        <w:rPr>
          <w:rFonts w:ascii="Franklin Gothic Book" w:hAnsi="Franklin Gothic Book" w:cstheme="minorBidi"/>
          <w:spacing w:val="3"/>
          <w:sz w:val="20"/>
          <w:szCs w:val="20"/>
        </w:rPr>
        <w:t>in applications being rejected without notice</w:t>
      </w:r>
      <w:r w:rsidRPr="006C7EC4">
        <w:rPr>
          <w:rFonts w:ascii="Franklin Gothic Book" w:hAnsi="Franklin Gothic Book" w:cstheme="minorBidi"/>
          <w:spacing w:val="3"/>
          <w:sz w:val="20"/>
          <w:szCs w:val="20"/>
        </w:rPr>
        <w:t>.</w:t>
      </w:r>
      <w:r w:rsidR="00F653C8" w:rsidRPr="006C7EC4">
        <w:rPr>
          <w:rFonts w:ascii="Franklin Gothic Book" w:hAnsi="Franklin Gothic Book" w:cstheme="minorBidi"/>
          <w:spacing w:val="3"/>
          <w:sz w:val="20"/>
          <w:szCs w:val="20"/>
        </w:rPr>
        <w:t xml:space="preserve"> </w:t>
      </w:r>
      <w:r w:rsidR="00F653C8" w:rsidRPr="006C7EC4">
        <w:rPr>
          <w:rFonts w:ascii="Franklin Gothic Book" w:hAnsi="Franklin Gothic Book" w:cstheme="minorBidi"/>
          <w:bCs/>
          <w:spacing w:val="3"/>
          <w:sz w:val="20"/>
          <w:szCs w:val="20"/>
        </w:rPr>
        <w:t>Please note that 202</w:t>
      </w:r>
      <w:r w:rsidR="00FB4D20">
        <w:rPr>
          <w:rFonts w:ascii="Franklin Gothic Book" w:hAnsi="Franklin Gothic Book" w:cstheme="minorBidi"/>
          <w:bCs/>
          <w:spacing w:val="3"/>
          <w:sz w:val="20"/>
          <w:szCs w:val="20"/>
        </w:rPr>
        <w:t>3</w:t>
      </w:r>
      <w:r w:rsidR="00F653C8" w:rsidRPr="006C7EC4">
        <w:rPr>
          <w:rFonts w:ascii="Franklin Gothic Book" w:hAnsi="Franklin Gothic Book" w:cstheme="minorBidi"/>
          <w:bCs/>
          <w:spacing w:val="3"/>
          <w:sz w:val="20"/>
          <w:szCs w:val="20"/>
        </w:rPr>
        <w:t xml:space="preserve"> JRA projects may take place in person on campus or remotely online. Where a campus-based project is proposed, Supervisors are responsible for ensuring that University Health and Safety guidelines are followed, and all applications must include contingency plans to adapt to an online format, should that be required.</w:t>
      </w:r>
    </w:p>
    <w:p w14:paraId="74AFED67" w14:textId="2FFD24FE" w:rsidR="00ED51A3" w:rsidRPr="005E24F9" w:rsidRDefault="00B93554" w:rsidP="00ED51A3">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6"/>
          <w:sz w:val="20"/>
          <w:szCs w:val="20"/>
        </w:rPr>
        <w:t xml:space="preserve">Applicants must be able to demonstrate </w:t>
      </w:r>
      <w:r w:rsidR="00900074" w:rsidRPr="005E24F9">
        <w:rPr>
          <w:rFonts w:ascii="Franklin Gothic Book" w:hAnsi="Franklin Gothic Book" w:cstheme="minorBidi"/>
          <w:spacing w:val="6"/>
          <w:sz w:val="20"/>
          <w:szCs w:val="20"/>
        </w:rPr>
        <w:t>a serious intent to pursue post</w:t>
      </w:r>
      <w:r w:rsidRPr="005E24F9">
        <w:rPr>
          <w:rFonts w:ascii="Franklin Gothic Book" w:hAnsi="Franklin Gothic Book" w:cstheme="minorBidi"/>
          <w:spacing w:val="6"/>
          <w:sz w:val="20"/>
          <w:szCs w:val="20"/>
        </w:rPr>
        <w:t xml:space="preserve">graduate </w:t>
      </w:r>
      <w:r w:rsidRPr="005E24F9">
        <w:rPr>
          <w:rFonts w:ascii="Franklin Gothic Book" w:hAnsi="Franklin Gothic Book" w:cstheme="minorBidi"/>
          <w:spacing w:val="5"/>
          <w:sz w:val="20"/>
          <w:szCs w:val="20"/>
        </w:rPr>
        <w:t xml:space="preserve">study and research at Sussex to qualify for a Junior Research Associate </w:t>
      </w:r>
      <w:r w:rsidR="00A45B73" w:rsidRPr="005E24F9">
        <w:rPr>
          <w:rFonts w:ascii="Franklin Gothic Book" w:hAnsi="Franklin Gothic Book" w:cstheme="minorBidi"/>
          <w:spacing w:val="5"/>
          <w:sz w:val="20"/>
          <w:szCs w:val="20"/>
        </w:rPr>
        <w:t>award</w:t>
      </w:r>
      <w:r w:rsidRPr="005E24F9">
        <w:rPr>
          <w:rFonts w:ascii="Franklin Gothic Book" w:hAnsi="Franklin Gothic Book" w:cstheme="minorBidi"/>
          <w:spacing w:val="5"/>
          <w:sz w:val="20"/>
          <w:szCs w:val="20"/>
        </w:rPr>
        <w:t xml:space="preserve">. </w:t>
      </w:r>
      <w:r w:rsidRPr="005E24F9">
        <w:rPr>
          <w:rFonts w:ascii="Franklin Gothic Book" w:hAnsi="Franklin Gothic Book" w:cstheme="minorBidi"/>
          <w:spacing w:val="10"/>
          <w:sz w:val="20"/>
          <w:szCs w:val="20"/>
        </w:rPr>
        <w:t>Supervisors will also be required to ou</w:t>
      </w:r>
      <w:r w:rsidR="00ED51A3" w:rsidRPr="005E24F9">
        <w:rPr>
          <w:rFonts w:ascii="Franklin Gothic Book" w:hAnsi="Franklin Gothic Book" w:cstheme="minorBidi"/>
          <w:spacing w:val="10"/>
          <w:sz w:val="20"/>
          <w:szCs w:val="20"/>
        </w:rPr>
        <w:t xml:space="preserve">tline how they intend to </w:t>
      </w:r>
      <w:r w:rsidRPr="005E24F9">
        <w:rPr>
          <w:rFonts w:ascii="Franklin Gothic Book" w:hAnsi="Franklin Gothic Book" w:cstheme="minorBidi"/>
          <w:spacing w:val="3"/>
          <w:sz w:val="20"/>
          <w:szCs w:val="20"/>
        </w:rPr>
        <w:t xml:space="preserve">support the Associate to undertake a </w:t>
      </w:r>
      <w:r w:rsidR="00D07910" w:rsidRPr="005E24F9">
        <w:rPr>
          <w:rFonts w:ascii="Franklin Gothic Book" w:hAnsi="Franklin Gothic Book" w:cstheme="minorBidi"/>
          <w:spacing w:val="3"/>
          <w:sz w:val="20"/>
          <w:szCs w:val="20"/>
        </w:rPr>
        <w:t>PhD</w:t>
      </w:r>
      <w:r w:rsidRPr="005E24F9">
        <w:rPr>
          <w:rFonts w:ascii="Franklin Gothic Book" w:hAnsi="Franklin Gothic Book" w:cstheme="minorBidi"/>
          <w:spacing w:val="3"/>
          <w:sz w:val="20"/>
          <w:szCs w:val="20"/>
        </w:rPr>
        <w:t xml:space="preserve"> (or Masters leading to a </w:t>
      </w:r>
      <w:r w:rsidR="00D07910" w:rsidRPr="005E24F9">
        <w:rPr>
          <w:rFonts w:ascii="Franklin Gothic Book" w:hAnsi="Franklin Gothic Book" w:cstheme="minorBidi"/>
          <w:spacing w:val="3"/>
          <w:sz w:val="20"/>
          <w:szCs w:val="20"/>
        </w:rPr>
        <w:t>PhD</w:t>
      </w:r>
      <w:r w:rsidRPr="005E24F9">
        <w:rPr>
          <w:rFonts w:ascii="Franklin Gothic Book" w:hAnsi="Franklin Gothic Book" w:cstheme="minorBidi"/>
          <w:spacing w:val="3"/>
          <w:sz w:val="20"/>
          <w:szCs w:val="20"/>
        </w:rPr>
        <w:t xml:space="preserve">) </w:t>
      </w:r>
      <w:r w:rsidRPr="006C7EC4">
        <w:rPr>
          <w:rFonts w:ascii="Franklin Gothic Book" w:hAnsi="Franklin Gothic Book" w:cstheme="minorBidi"/>
          <w:spacing w:val="3"/>
          <w:sz w:val="20"/>
          <w:szCs w:val="20"/>
        </w:rPr>
        <w:t xml:space="preserve">and </w:t>
      </w:r>
      <w:r w:rsidR="006C7EC4" w:rsidRPr="006C7EC4">
        <w:rPr>
          <w:rFonts w:ascii="Franklin Gothic Book" w:hAnsi="Franklin Gothic Book" w:cstheme="minorBidi"/>
          <w:spacing w:val="3"/>
          <w:sz w:val="20"/>
          <w:szCs w:val="20"/>
        </w:rPr>
        <w:t>where possible</w:t>
      </w:r>
      <w:r w:rsidRPr="006C7EC4">
        <w:rPr>
          <w:rFonts w:ascii="Franklin Gothic Book" w:hAnsi="Franklin Gothic Book" w:cstheme="minorBidi"/>
          <w:spacing w:val="3"/>
          <w:sz w:val="20"/>
          <w:szCs w:val="20"/>
        </w:rPr>
        <w:t xml:space="preserve"> identify a current </w:t>
      </w:r>
      <w:r w:rsidR="00D07910" w:rsidRPr="006C7EC4">
        <w:rPr>
          <w:rFonts w:ascii="Franklin Gothic Book" w:hAnsi="Franklin Gothic Book" w:cstheme="minorBidi"/>
          <w:spacing w:val="3"/>
          <w:sz w:val="20"/>
          <w:szCs w:val="20"/>
        </w:rPr>
        <w:t>PhD</w:t>
      </w:r>
      <w:r w:rsidRPr="006C7EC4">
        <w:rPr>
          <w:rFonts w:ascii="Franklin Gothic Book" w:hAnsi="Franklin Gothic Book" w:cstheme="minorBidi"/>
          <w:spacing w:val="3"/>
          <w:sz w:val="20"/>
          <w:szCs w:val="20"/>
        </w:rPr>
        <w:t xml:space="preserve"> student </w:t>
      </w:r>
      <w:r w:rsidR="009B026E" w:rsidRPr="006C7EC4">
        <w:rPr>
          <w:rFonts w:ascii="Franklin Gothic Book" w:hAnsi="Franklin Gothic Book" w:cstheme="minorBidi"/>
          <w:spacing w:val="3"/>
          <w:sz w:val="20"/>
          <w:szCs w:val="20"/>
        </w:rPr>
        <w:t xml:space="preserve">or Postdoc </w:t>
      </w:r>
      <w:r w:rsidRPr="006C7EC4">
        <w:rPr>
          <w:rFonts w:ascii="Franklin Gothic Book" w:hAnsi="Franklin Gothic Book" w:cstheme="minorBidi"/>
          <w:spacing w:val="3"/>
          <w:sz w:val="20"/>
          <w:szCs w:val="20"/>
        </w:rPr>
        <w:t xml:space="preserve">who would act as a mentor to provide support </w:t>
      </w:r>
      <w:r w:rsidRPr="006C7EC4">
        <w:rPr>
          <w:rFonts w:ascii="Franklin Gothic Book" w:hAnsi="Franklin Gothic Book" w:cstheme="minorBidi"/>
          <w:spacing w:val="1"/>
          <w:sz w:val="20"/>
          <w:szCs w:val="20"/>
        </w:rPr>
        <w:t xml:space="preserve">and encouragement to the Associate both during and after completion of their Junior </w:t>
      </w:r>
      <w:r w:rsidR="00ED51A3" w:rsidRPr="006C7EC4">
        <w:rPr>
          <w:rFonts w:ascii="Franklin Gothic Book" w:hAnsi="Franklin Gothic Book" w:cstheme="minorBidi"/>
          <w:spacing w:val="4"/>
          <w:sz w:val="20"/>
          <w:szCs w:val="20"/>
        </w:rPr>
        <w:t>Research Associate</w:t>
      </w:r>
      <w:r w:rsidR="00ED51A3" w:rsidRPr="005E24F9">
        <w:rPr>
          <w:rFonts w:ascii="Franklin Gothic Book" w:hAnsi="Franklin Gothic Book" w:cstheme="minorBidi"/>
          <w:spacing w:val="4"/>
          <w:sz w:val="20"/>
          <w:szCs w:val="20"/>
        </w:rPr>
        <w:t xml:space="preserve"> project.</w:t>
      </w:r>
    </w:p>
    <w:p w14:paraId="1C33876D" w14:textId="542075C6" w:rsidR="00ED51A3" w:rsidRPr="006C7EC4" w:rsidRDefault="00B93554" w:rsidP="00ED51A3">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6C7EC4">
        <w:rPr>
          <w:rFonts w:ascii="Franklin Gothic Book" w:hAnsi="Franklin Gothic Book" w:cstheme="minorBidi"/>
          <w:spacing w:val="9"/>
          <w:sz w:val="20"/>
          <w:szCs w:val="20"/>
        </w:rPr>
        <w:t xml:space="preserve">Applications for a Junior Research Associate </w:t>
      </w:r>
      <w:r w:rsidR="00B22FC7" w:rsidRPr="006C7EC4">
        <w:rPr>
          <w:rFonts w:ascii="Franklin Gothic Book" w:hAnsi="Franklin Gothic Book" w:cstheme="minorBidi"/>
          <w:spacing w:val="9"/>
          <w:sz w:val="20"/>
          <w:szCs w:val="20"/>
        </w:rPr>
        <w:t>award</w:t>
      </w:r>
      <w:r w:rsidR="00F653C8" w:rsidRPr="006C7EC4">
        <w:rPr>
          <w:rFonts w:ascii="Franklin Gothic Book" w:hAnsi="Franklin Gothic Book" w:cstheme="minorBidi"/>
          <w:spacing w:val="9"/>
          <w:sz w:val="20"/>
          <w:szCs w:val="20"/>
        </w:rPr>
        <w:t xml:space="preserve"> will be independently assessed by </w:t>
      </w:r>
      <w:r w:rsidRPr="006C7EC4">
        <w:rPr>
          <w:rFonts w:ascii="Franklin Gothic Book" w:hAnsi="Franklin Gothic Book" w:cstheme="minorBidi"/>
          <w:spacing w:val="7"/>
          <w:sz w:val="20"/>
          <w:szCs w:val="20"/>
        </w:rPr>
        <w:t xml:space="preserve">members of University </w:t>
      </w:r>
      <w:r w:rsidRPr="006C7EC4">
        <w:rPr>
          <w:rFonts w:ascii="Franklin Gothic Book" w:hAnsi="Franklin Gothic Book" w:cstheme="minorBidi"/>
          <w:spacing w:val="-1"/>
          <w:sz w:val="20"/>
          <w:szCs w:val="20"/>
        </w:rPr>
        <w:t xml:space="preserve">faculty </w:t>
      </w:r>
      <w:r w:rsidR="00F653C8" w:rsidRPr="006C7EC4">
        <w:rPr>
          <w:rFonts w:ascii="Franklin Gothic Book" w:hAnsi="Franklin Gothic Book" w:cstheme="minorBidi"/>
          <w:spacing w:val="-1"/>
          <w:sz w:val="20"/>
          <w:szCs w:val="20"/>
        </w:rPr>
        <w:t>in the proposed Supervisor’</w:t>
      </w:r>
      <w:r w:rsidR="0049738B" w:rsidRPr="006C7EC4">
        <w:rPr>
          <w:rFonts w:ascii="Franklin Gothic Book" w:hAnsi="Franklin Gothic Book" w:cstheme="minorBidi"/>
          <w:spacing w:val="-1"/>
          <w:sz w:val="20"/>
          <w:szCs w:val="20"/>
        </w:rPr>
        <w:t xml:space="preserve">s School. </w:t>
      </w:r>
      <w:r w:rsidR="006C7EC4" w:rsidRPr="006C7EC4">
        <w:rPr>
          <w:rFonts w:ascii="Franklin Gothic Book" w:hAnsi="Franklin Gothic Book" w:cstheme="minorBidi"/>
          <w:spacing w:val="-1"/>
          <w:sz w:val="20"/>
          <w:szCs w:val="20"/>
        </w:rPr>
        <w:t>The awarding process will be overseen</w:t>
      </w:r>
      <w:r w:rsidR="0049738B" w:rsidRPr="006C7EC4">
        <w:rPr>
          <w:rFonts w:ascii="Franklin Gothic Book" w:hAnsi="Franklin Gothic Book" w:cstheme="minorBidi"/>
          <w:spacing w:val="-1"/>
          <w:sz w:val="20"/>
          <w:szCs w:val="20"/>
        </w:rPr>
        <w:t xml:space="preserve"> by the Doctoral School</w:t>
      </w:r>
      <w:r w:rsidR="006C7EC4" w:rsidRPr="006C7EC4">
        <w:rPr>
          <w:rFonts w:ascii="Franklin Gothic Book" w:hAnsi="Franklin Gothic Book" w:cstheme="minorBidi"/>
          <w:spacing w:val="-1"/>
          <w:sz w:val="20"/>
          <w:szCs w:val="20"/>
        </w:rPr>
        <w:t>.</w:t>
      </w:r>
    </w:p>
    <w:p w14:paraId="7FDF0F93" w14:textId="77777777" w:rsidR="00ED51A3" w:rsidRPr="005E24F9" w:rsidRDefault="00B93554" w:rsidP="00ED51A3">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2"/>
          <w:sz w:val="20"/>
          <w:szCs w:val="20"/>
        </w:rPr>
        <w:t xml:space="preserve">Bursaries will </w:t>
      </w:r>
      <w:r w:rsidRPr="005E24F9">
        <w:rPr>
          <w:rFonts w:ascii="Franklin Gothic Book" w:hAnsi="Franklin Gothic Book" w:cstheme="minorBidi"/>
          <w:b/>
          <w:spacing w:val="2"/>
          <w:sz w:val="20"/>
          <w:szCs w:val="20"/>
        </w:rPr>
        <w:t>not</w:t>
      </w:r>
      <w:r w:rsidRPr="005E24F9">
        <w:rPr>
          <w:rFonts w:ascii="Franklin Gothic Book" w:hAnsi="Franklin Gothic Book" w:cstheme="minorBidi"/>
          <w:spacing w:val="2"/>
          <w:sz w:val="20"/>
          <w:szCs w:val="20"/>
        </w:rPr>
        <w:t xml:space="preserve"> be awarded for projects that are </w:t>
      </w:r>
      <w:r w:rsidRPr="0049738B">
        <w:rPr>
          <w:rFonts w:ascii="Franklin Gothic Book" w:hAnsi="Franklin Gothic Book" w:cstheme="minorBidi"/>
          <w:spacing w:val="2"/>
          <w:sz w:val="20"/>
          <w:szCs w:val="20"/>
        </w:rPr>
        <w:t xml:space="preserve">part of assessed work for a degree </w:t>
      </w:r>
      <w:r w:rsidRPr="0049738B">
        <w:rPr>
          <w:rFonts w:ascii="Franklin Gothic Book" w:hAnsi="Franklin Gothic Book" w:cstheme="minorBidi"/>
          <w:spacing w:val="3"/>
          <w:sz w:val="20"/>
          <w:szCs w:val="20"/>
        </w:rPr>
        <w:t>(e.g. projects or dissertations) or expeditions.</w:t>
      </w:r>
    </w:p>
    <w:p w14:paraId="2B657656" w14:textId="05E6F27F" w:rsidR="00ED51A3" w:rsidRPr="005E24F9" w:rsidRDefault="0049738B" w:rsidP="00ED51A3">
      <w:pPr>
        <w:numPr>
          <w:ilvl w:val="0"/>
          <w:numId w:val="1"/>
        </w:numPr>
        <w:tabs>
          <w:tab w:val="clear" w:pos="720"/>
          <w:tab w:val="num" w:pos="1152"/>
        </w:tabs>
        <w:spacing w:before="252"/>
        <w:jc w:val="both"/>
        <w:rPr>
          <w:rFonts w:ascii="Franklin Gothic Book" w:hAnsi="Franklin Gothic Book" w:cstheme="minorBidi"/>
          <w:spacing w:val="10"/>
          <w:sz w:val="20"/>
          <w:szCs w:val="20"/>
        </w:rPr>
      </w:pPr>
      <w:r>
        <w:rPr>
          <w:rFonts w:ascii="Franklin Gothic Book" w:hAnsi="Franklin Gothic Book" w:cstheme="minorBidi"/>
          <w:spacing w:val="5"/>
          <w:sz w:val="20"/>
          <w:szCs w:val="20"/>
        </w:rPr>
        <w:t>Both the School’s Director of Research (</w:t>
      </w:r>
      <w:proofErr w:type="spellStart"/>
      <w:r>
        <w:rPr>
          <w:rFonts w:ascii="Franklin Gothic Book" w:hAnsi="Franklin Gothic Book" w:cstheme="minorBidi"/>
          <w:spacing w:val="5"/>
          <w:sz w:val="20"/>
          <w:szCs w:val="20"/>
        </w:rPr>
        <w:t>DRaKE</w:t>
      </w:r>
      <w:proofErr w:type="spellEnd"/>
      <w:r>
        <w:rPr>
          <w:rFonts w:ascii="Franklin Gothic Book" w:hAnsi="Franklin Gothic Book" w:cstheme="minorBidi"/>
          <w:spacing w:val="5"/>
          <w:sz w:val="20"/>
          <w:szCs w:val="20"/>
        </w:rPr>
        <w:t>) and th</w:t>
      </w:r>
      <w:r w:rsidR="00B93554" w:rsidRPr="005E24F9">
        <w:rPr>
          <w:rFonts w:ascii="Franklin Gothic Book" w:hAnsi="Franklin Gothic Book" w:cstheme="minorBidi"/>
          <w:spacing w:val="5"/>
          <w:sz w:val="20"/>
          <w:szCs w:val="20"/>
        </w:rPr>
        <w:t xml:space="preserve">e </w:t>
      </w:r>
      <w:r w:rsidR="00B22FC7" w:rsidRPr="005E24F9">
        <w:rPr>
          <w:rFonts w:ascii="Franklin Gothic Book" w:hAnsi="Franklin Gothic Book" w:cstheme="minorBidi"/>
          <w:spacing w:val="5"/>
          <w:sz w:val="20"/>
          <w:szCs w:val="20"/>
        </w:rPr>
        <w:t>JRA scheme manager</w:t>
      </w:r>
      <w:r w:rsidR="00B93554" w:rsidRPr="005E24F9">
        <w:rPr>
          <w:rFonts w:ascii="Franklin Gothic Book" w:hAnsi="Franklin Gothic Book" w:cstheme="minorBidi"/>
          <w:spacing w:val="5"/>
          <w:sz w:val="20"/>
          <w:szCs w:val="20"/>
        </w:rPr>
        <w:t xml:space="preserve"> should </w:t>
      </w:r>
      <w:r w:rsidR="00B93554" w:rsidRPr="005E24F9">
        <w:rPr>
          <w:rFonts w:ascii="Franklin Gothic Book" w:hAnsi="Franklin Gothic Book" w:cstheme="minorBidi"/>
          <w:spacing w:val="7"/>
          <w:sz w:val="20"/>
          <w:szCs w:val="20"/>
        </w:rPr>
        <w:t xml:space="preserve">be informed immediately if the student is unable to take up the award or if the student is unable to complete the research project for any reason. Transfers of </w:t>
      </w:r>
      <w:r w:rsidR="00B93554" w:rsidRPr="005E24F9">
        <w:rPr>
          <w:rFonts w:ascii="Franklin Gothic Book" w:hAnsi="Franklin Gothic Book" w:cstheme="minorBidi"/>
          <w:spacing w:val="4"/>
          <w:sz w:val="20"/>
          <w:szCs w:val="20"/>
        </w:rPr>
        <w:t xml:space="preserve">awards will not </w:t>
      </w:r>
      <w:r w:rsidR="00ED51A3" w:rsidRPr="005E24F9">
        <w:rPr>
          <w:rFonts w:ascii="Franklin Gothic Book" w:hAnsi="Franklin Gothic Book" w:cstheme="minorBidi"/>
          <w:spacing w:val="4"/>
          <w:sz w:val="20"/>
          <w:szCs w:val="20"/>
        </w:rPr>
        <w:t>normally be considered.</w:t>
      </w:r>
    </w:p>
    <w:p w14:paraId="6E798580" w14:textId="69B7A10C" w:rsidR="005E24F9" w:rsidRDefault="00B93554" w:rsidP="005E24F9">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7"/>
          <w:sz w:val="20"/>
          <w:szCs w:val="20"/>
        </w:rPr>
        <w:t xml:space="preserve">The University reserves the right to terminate or recoup an award if the Junior </w:t>
      </w:r>
      <w:r w:rsidR="0049738B">
        <w:rPr>
          <w:rFonts w:ascii="Franklin Gothic Book" w:hAnsi="Franklin Gothic Book" w:cstheme="minorBidi"/>
          <w:spacing w:val="1"/>
          <w:sz w:val="20"/>
          <w:szCs w:val="20"/>
        </w:rPr>
        <w:t>Research Associate or S</w:t>
      </w:r>
      <w:r w:rsidRPr="005E24F9">
        <w:rPr>
          <w:rFonts w:ascii="Franklin Gothic Book" w:hAnsi="Franklin Gothic Book" w:cstheme="minorBidi"/>
          <w:spacing w:val="1"/>
          <w:sz w:val="20"/>
          <w:szCs w:val="20"/>
        </w:rPr>
        <w:t xml:space="preserve">upervisor are in breach of any of the Conditions of Award, or </w:t>
      </w:r>
      <w:r w:rsidRPr="005E24F9">
        <w:rPr>
          <w:rFonts w:ascii="Franklin Gothic Book" w:hAnsi="Franklin Gothic Book" w:cstheme="minorBidi"/>
          <w:spacing w:val="4"/>
          <w:sz w:val="20"/>
          <w:szCs w:val="20"/>
        </w:rPr>
        <w:t>become unfit or unable to pursue the research funded by the scheme.</w:t>
      </w:r>
    </w:p>
    <w:p w14:paraId="47036B8C" w14:textId="77777777" w:rsidR="005E24F9" w:rsidRDefault="00B93554" w:rsidP="005E24F9">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2"/>
          <w:sz w:val="20"/>
          <w:szCs w:val="20"/>
        </w:rPr>
        <w:t xml:space="preserve">It is to the advantage of the Junior Research Associate and the Supervisor to keep the </w:t>
      </w:r>
      <w:r w:rsidRPr="005E24F9">
        <w:rPr>
          <w:rFonts w:ascii="Franklin Gothic Book" w:hAnsi="Franklin Gothic Book" w:cstheme="minorBidi"/>
          <w:spacing w:val="2"/>
          <w:sz w:val="20"/>
          <w:szCs w:val="20"/>
        </w:rPr>
        <w:t xml:space="preserve">University, via the </w:t>
      </w:r>
      <w:r w:rsidR="00ED51A3" w:rsidRPr="005E24F9">
        <w:rPr>
          <w:rFonts w:ascii="Franklin Gothic Book" w:hAnsi="Franklin Gothic Book" w:cstheme="minorBidi"/>
          <w:spacing w:val="2"/>
          <w:sz w:val="20"/>
          <w:szCs w:val="20"/>
        </w:rPr>
        <w:t>Director of Research and Knowledge Exchange</w:t>
      </w:r>
      <w:r w:rsidRPr="005E24F9">
        <w:rPr>
          <w:rFonts w:ascii="Franklin Gothic Book" w:hAnsi="Franklin Gothic Book" w:cstheme="minorBidi"/>
          <w:spacing w:val="2"/>
          <w:sz w:val="20"/>
          <w:szCs w:val="20"/>
        </w:rPr>
        <w:t>, informed of progress of the research or of important findings.</w:t>
      </w:r>
    </w:p>
    <w:p w14:paraId="6941B100" w14:textId="6C5FAD0F" w:rsidR="005E24F9" w:rsidRDefault="00B93554" w:rsidP="005E24F9">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2"/>
          <w:sz w:val="20"/>
          <w:szCs w:val="20"/>
        </w:rPr>
        <w:t xml:space="preserve">Research projects awarded a Junior Research Associate bursary should last no longer </w:t>
      </w:r>
      <w:r w:rsidRPr="005E24F9">
        <w:rPr>
          <w:rFonts w:ascii="Franklin Gothic Book" w:hAnsi="Franklin Gothic Book" w:cstheme="minorBidi"/>
          <w:spacing w:val="5"/>
          <w:sz w:val="20"/>
          <w:szCs w:val="20"/>
        </w:rPr>
        <w:t xml:space="preserve">than eight weeks in duration. Projects </w:t>
      </w:r>
      <w:r w:rsidRPr="000F296E">
        <w:rPr>
          <w:rFonts w:ascii="Franklin Gothic Book" w:hAnsi="Franklin Gothic Book" w:cstheme="minorBidi"/>
          <w:b/>
          <w:spacing w:val="5"/>
          <w:sz w:val="20"/>
          <w:szCs w:val="20"/>
        </w:rPr>
        <w:t xml:space="preserve">must </w:t>
      </w:r>
      <w:r w:rsidR="000F296E">
        <w:rPr>
          <w:rFonts w:ascii="Franklin Gothic Book" w:hAnsi="Franklin Gothic Book" w:cstheme="minorBidi"/>
          <w:b/>
          <w:spacing w:val="5"/>
          <w:sz w:val="20"/>
          <w:szCs w:val="20"/>
        </w:rPr>
        <w:t xml:space="preserve">start and </w:t>
      </w:r>
      <w:r w:rsidR="00516132" w:rsidRPr="000F296E">
        <w:rPr>
          <w:rFonts w:ascii="Franklin Gothic Book" w:hAnsi="Franklin Gothic Book" w:cstheme="minorBidi"/>
          <w:b/>
          <w:spacing w:val="5"/>
          <w:sz w:val="20"/>
          <w:szCs w:val="20"/>
        </w:rPr>
        <w:t>finish</w:t>
      </w:r>
      <w:r w:rsidR="00516132" w:rsidRPr="00516132">
        <w:rPr>
          <w:rFonts w:ascii="Franklin Gothic Book" w:hAnsi="Franklin Gothic Book" w:cstheme="minorBidi"/>
          <w:bCs/>
          <w:spacing w:val="5"/>
          <w:sz w:val="20"/>
          <w:szCs w:val="20"/>
        </w:rPr>
        <w:t xml:space="preserve"> </w:t>
      </w:r>
      <w:r w:rsidR="000F296E" w:rsidRPr="000F296E">
        <w:rPr>
          <w:rFonts w:ascii="Franklin Gothic Book" w:hAnsi="Franklin Gothic Book" w:cstheme="minorBidi"/>
          <w:b/>
          <w:spacing w:val="5"/>
          <w:sz w:val="20"/>
          <w:szCs w:val="20"/>
        </w:rPr>
        <w:t>between</w:t>
      </w:r>
      <w:r w:rsidR="000F296E">
        <w:rPr>
          <w:rFonts w:ascii="Franklin Gothic Book" w:hAnsi="Franklin Gothic Book" w:cstheme="minorBidi"/>
          <w:bCs/>
          <w:spacing w:val="5"/>
          <w:sz w:val="20"/>
          <w:szCs w:val="20"/>
        </w:rPr>
        <w:t xml:space="preserve"> </w:t>
      </w:r>
      <w:r w:rsidR="003062E4">
        <w:rPr>
          <w:rFonts w:ascii="Franklin Gothic Book" w:hAnsi="Franklin Gothic Book" w:cstheme="minorBidi"/>
          <w:b/>
          <w:spacing w:val="5"/>
          <w:sz w:val="20"/>
          <w:szCs w:val="20"/>
        </w:rPr>
        <w:t>5</w:t>
      </w:r>
      <w:r w:rsidR="009B026E" w:rsidRPr="009B026E">
        <w:rPr>
          <w:rFonts w:ascii="Franklin Gothic Book" w:hAnsi="Franklin Gothic Book" w:cstheme="minorBidi"/>
          <w:b/>
          <w:spacing w:val="5"/>
          <w:sz w:val="20"/>
          <w:szCs w:val="20"/>
          <w:vertAlign w:val="superscript"/>
        </w:rPr>
        <w:t>th</w:t>
      </w:r>
      <w:r w:rsidR="009B026E">
        <w:rPr>
          <w:rFonts w:ascii="Franklin Gothic Book" w:hAnsi="Franklin Gothic Book" w:cstheme="minorBidi"/>
          <w:b/>
          <w:spacing w:val="5"/>
          <w:sz w:val="20"/>
          <w:szCs w:val="20"/>
        </w:rPr>
        <w:t xml:space="preserve"> </w:t>
      </w:r>
      <w:r w:rsidR="000F296E" w:rsidRPr="000F296E">
        <w:rPr>
          <w:rFonts w:ascii="Franklin Gothic Book" w:hAnsi="Franklin Gothic Book" w:cstheme="minorBidi"/>
          <w:b/>
          <w:spacing w:val="5"/>
          <w:sz w:val="20"/>
          <w:szCs w:val="20"/>
        </w:rPr>
        <w:t>June 202</w:t>
      </w:r>
      <w:r w:rsidR="008C0F11">
        <w:rPr>
          <w:rFonts w:ascii="Franklin Gothic Book" w:hAnsi="Franklin Gothic Book" w:cstheme="minorBidi"/>
          <w:b/>
          <w:spacing w:val="5"/>
          <w:sz w:val="20"/>
          <w:szCs w:val="20"/>
        </w:rPr>
        <w:t>3</w:t>
      </w:r>
      <w:r w:rsidR="000F296E">
        <w:rPr>
          <w:rFonts w:ascii="Franklin Gothic Book" w:hAnsi="Franklin Gothic Book" w:cstheme="minorBidi"/>
          <w:bCs/>
          <w:spacing w:val="5"/>
          <w:sz w:val="20"/>
          <w:szCs w:val="20"/>
        </w:rPr>
        <w:t xml:space="preserve"> </w:t>
      </w:r>
      <w:r w:rsidR="000F296E">
        <w:rPr>
          <w:rFonts w:ascii="Franklin Gothic Book" w:hAnsi="Franklin Gothic Book" w:cstheme="minorBidi"/>
          <w:b/>
          <w:spacing w:val="6"/>
          <w:sz w:val="20"/>
          <w:szCs w:val="20"/>
        </w:rPr>
        <w:t>and</w:t>
      </w:r>
      <w:r w:rsidR="009F5C80" w:rsidRPr="005E24F9">
        <w:rPr>
          <w:rFonts w:ascii="Franklin Gothic Book" w:hAnsi="Franklin Gothic Book" w:cstheme="minorBidi"/>
          <w:b/>
          <w:spacing w:val="6"/>
          <w:sz w:val="20"/>
          <w:szCs w:val="20"/>
        </w:rPr>
        <w:t xml:space="preserve"> </w:t>
      </w:r>
      <w:r w:rsidR="003062E4">
        <w:rPr>
          <w:rFonts w:ascii="Franklin Gothic Book" w:hAnsi="Franklin Gothic Book" w:cstheme="minorBidi"/>
          <w:b/>
          <w:spacing w:val="6"/>
          <w:sz w:val="20"/>
          <w:szCs w:val="20"/>
        </w:rPr>
        <w:t>01</w:t>
      </w:r>
      <w:proofErr w:type="gramStart"/>
      <w:r w:rsidR="003062E4" w:rsidRPr="003062E4">
        <w:rPr>
          <w:rFonts w:ascii="Franklin Gothic Book" w:hAnsi="Franklin Gothic Book" w:cstheme="minorBidi"/>
          <w:b/>
          <w:spacing w:val="6"/>
          <w:sz w:val="20"/>
          <w:szCs w:val="20"/>
          <w:vertAlign w:val="superscript"/>
        </w:rPr>
        <w:t>st</w:t>
      </w:r>
      <w:r w:rsidR="003062E4">
        <w:rPr>
          <w:rFonts w:ascii="Franklin Gothic Book" w:hAnsi="Franklin Gothic Book" w:cstheme="minorBidi"/>
          <w:b/>
          <w:spacing w:val="6"/>
          <w:sz w:val="20"/>
          <w:szCs w:val="20"/>
        </w:rPr>
        <w:t xml:space="preserve"> </w:t>
      </w:r>
      <w:r w:rsidR="009B026E">
        <w:rPr>
          <w:rFonts w:ascii="Franklin Gothic Book" w:hAnsi="Franklin Gothic Book" w:cstheme="minorBidi"/>
          <w:b/>
          <w:spacing w:val="6"/>
          <w:sz w:val="20"/>
          <w:szCs w:val="20"/>
        </w:rPr>
        <w:t xml:space="preserve"> </w:t>
      </w:r>
      <w:r w:rsidR="00B22FC7" w:rsidRPr="005E24F9">
        <w:rPr>
          <w:rFonts w:ascii="Franklin Gothic Book" w:hAnsi="Franklin Gothic Book" w:cstheme="minorBidi"/>
          <w:b/>
          <w:spacing w:val="6"/>
          <w:sz w:val="20"/>
          <w:szCs w:val="20"/>
        </w:rPr>
        <w:t>September</w:t>
      </w:r>
      <w:proofErr w:type="gramEnd"/>
      <w:r w:rsidR="00B22FC7" w:rsidRPr="005E24F9">
        <w:rPr>
          <w:rFonts w:ascii="Franklin Gothic Book" w:hAnsi="Franklin Gothic Book" w:cstheme="minorBidi"/>
          <w:b/>
          <w:spacing w:val="6"/>
          <w:sz w:val="20"/>
          <w:szCs w:val="20"/>
        </w:rPr>
        <w:t xml:space="preserve"> 20</w:t>
      </w:r>
      <w:r w:rsidR="003C4336">
        <w:rPr>
          <w:rFonts w:ascii="Franklin Gothic Book" w:hAnsi="Franklin Gothic Book" w:cstheme="minorBidi"/>
          <w:b/>
          <w:spacing w:val="6"/>
          <w:sz w:val="20"/>
          <w:szCs w:val="20"/>
        </w:rPr>
        <w:t>2</w:t>
      </w:r>
      <w:r w:rsidR="003062E4">
        <w:rPr>
          <w:rFonts w:ascii="Franklin Gothic Book" w:hAnsi="Franklin Gothic Book" w:cstheme="minorBidi"/>
          <w:b/>
          <w:spacing w:val="6"/>
          <w:sz w:val="20"/>
          <w:szCs w:val="20"/>
        </w:rPr>
        <w:t>3</w:t>
      </w:r>
      <w:r w:rsidR="003C4336">
        <w:rPr>
          <w:rFonts w:ascii="Franklin Gothic Book" w:hAnsi="Franklin Gothic Book" w:cstheme="minorBidi"/>
          <w:b/>
          <w:spacing w:val="6"/>
          <w:sz w:val="20"/>
          <w:szCs w:val="20"/>
        </w:rPr>
        <w:t>.</w:t>
      </w:r>
    </w:p>
    <w:p w14:paraId="1830305C" w14:textId="04DCB0F6" w:rsidR="005E24F9" w:rsidRDefault="00B93554" w:rsidP="005E24F9">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15"/>
          <w:sz w:val="20"/>
          <w:szCs w:val="20"/>
        </w:rPr>
        <w:t xml:space="preserve">Supervisors will be required to provide a brief </w:t>
      </w:r>
      <w:r w:rsidR="003613B9" w:rsidRPr="005E24F9">
        <w:rPr>
          <w:rFonts w:ascii="Franklin Gothic Book" w:hAnsi="Franklin Gothic Book" w:cstheme="minorBidi"/>
          <w:spacing w:val="15"/>
          <w:sz w:val="20"/>
          <w:szCs w:val="20"/>
        </w:rPr>
        <w:t xml:space="preserve">interim </w:t>
      </w:r>
      <w:r w:rsidR="00900074" w:rsidRPr="005E24F9">
        <w:rPr>
          <w:rFonts w:ascii="Franklin Gothic Book" w:hAnsi="Franklin Gothic Book" w:cstheme="minorBidi"/>
          <w:spacing w:val="15"/>
          <w:sz w:val="20"/>
          <w:szCs w:val="20"/>
        </w:rPr>
        <w:t>progress report, via email,</w:t>
      </w:r>
      <w:r w:rsidRPr="005E24F9">
        <w:rPr>
          <w:rFonts w:ascii="Franklin Gothic Book" w:hAnsi="Franklin Gothic Book" w:cstheme="minorBidi"/>
          <w:spacing w:val="15"/>
          <w:sz w:val="20"/>
          <w:szCs w:val="20"/>
        </w:rPr>
        <w:t xml:space="preserve"> to </w:t>
      </w:r>
      <w:hyperlink r:id="rId13" w:history="1">
        <w:r w:rsidR="00C36250" w:rsidRPr="005E24F9">
          <w:rPr>
            <w:rStyle w:val="Hyperlink"/>
            <w:rFonts w:ascii="Franklin Gothic Book" w:hAnsi="Franklin Gothic Book" w:cstheme="minorBidi"/>
            <w:spacing w:val="9"/>
            <w:sz w:val="20"/>
            <w:szCs w:val="20"/>
          </w:rPr>
          <w:t>undergraduate-research@sussex.ac.uk</w:t>
        </w:r>
      </w:hyperlink>
      <w:r w:rsidRPr="005E24F9">
        <w:rPr>
          <w:rFonts w:ascii="Franklin Gothic Book" w:hAnsi="Franklin Gothic Book" w:cstheme="minorBidi"/>
          <w:spacing w:val="9"/>
          <w:sz w:val="20"/>
          <w:szCs w:val="20"/>
        </w:rPr>
        <w:t xml:space="preserve">. This </w:t>
      </w:r>
      <w:r w:rsidR="003613B9" w:rsidRPr="005E24F9">
        <w:rPr>
          <w:rFonts w:ascii="Franklin Gothic Book" w:hAnsi="Franklin Gothic Book" w:cstheme="minorBidi"/>
          <w:spacing w:val="9"/>
          <w:sz w:val="20"/>
          <w:szCs w:val="20"/>
        </w:rPr>
        <w:t xml:space="preserve">form </w:t>
      </w:r>
      <w:r w:rsidR="003C4336">
        <w:rPr>
          <w:rFonts w:ascii="Franklin Gothic Book" w:hAnsi="Franklin Gothic Book" w:cstheme="minorBidi"/>
          <w:spacing w:val="9"/>
          <w:sz w:val="20"/>
          <w:szCs w:val="20"/>
        </w:rPr>
        <w:t>will</w:t>
      </w:r>
      <w:r w:rsidR="003613B9" w:rsidRPr="005E24F9">
        <w:rPr>
          <w:rFonts w:ascii="Franklin Gothic Book" w:hAnsi="Franklin Gothic Book" w:cstheme="minorBidi"/>
          <w:spacing w:val="9"/>
          <w:sz w:val="20"/>
          <w:szCs w:val="20"/>
        </w:rPr>
        <w:t xml:space="preserve"> be </w:t>
      </w:r>
      <w:r w:rsidR="003C4336">
        <w:rPr>
          <w:rFonts w:ascii="Franklin Gothic Book" w:hAnsi="Franklin Gothic Book" w:cstheme="minorBidi"/>
          <w:spacing w:val="9"/>
          <w:sz w:val="20"/>
          <w:szCs w:val="20"/>
        </w:rPr>
        <w:t>available</w:t>
      </w:r>
      <w:r w:rsidR="0049738B">
        <w:rPr>
          <w:rFonts w:ascii="Franklin Gothic Book" w:hAnsi="Franklin Gothic Book" w:cstheme="minorBidi"/>
          <w:spacing w:val="9"/>
          <w:sz w:val="20"/>
          <w:szCs w:val="20"/>
        </w:rPr>
        <w:t xml:space="preserve"> from the </w:t>
      </w:r>
      <w:hyperlink r:id="rId14" w:history="1">
        <w:r w:rsidR="003613B9" w:rsidRPr="0049738B">
          <w:rPr>
            <w:rStyle w:val="Hyperlink"/>
            <w:rFonts w:ascii="Franklin Gothic Book" w:hAnsi="Franklin Gothic Book" w:cstheme="minorBidi"/>
            <w:spacing w:val="9"/>
            <w:sz w:val="20"/>
            <w:szCs w:val="20"/>
          </w:rPr>
          <w:t>Supervisor FAQs section</w:t>
        </w:r>
      </w:hyperlink>
      <w:r w:rsidR="003613B9" w:rsidRPr="005E24F9">
        <w:rPr>
          <w:rFonts w:ascii="Franklin Gothic Book" w:hAnsi="Franklin Gothic Book" w:cstheme="minorBidi"/>
          <w:spacing w:val="9"/>
          <w:sz w:val="20"/>
          <w:szCs w:val="20"/>
        </w:rPr>
        <w:t xml:space="preserve"> of our Sussex Undergraduate Research Office webpages, and will</w:t>
      </w:r>
      <w:r w:rsidR="003C4336">
        <w:rPr>
          <w:rFonts w:ascii="Franklin Gothic Book" w:hAnsi="Franklin Gothic Book" w:cstheme="minorBidi"/>
          <w:spacing w:val="9"/>
          <w:sz w:val="20"/>
          <w:szCs w:val="20"/>
        </w:rPr>
        <w:t xml:space="preserve"> also</w:t>
      </w:r>
      <w:r w:rsidR="0049738B">
        <w:rPr>
          <w:rFonts w:ascii="Franklin Gothic Book" w:hAnsi="Franklin Gothic Book" w:cstheme="minorBidi"/>
          <w:spacing w:val="9"/>
          <w:sz w:val="20"/>
          <w:szCs w:val="20"/>
        </w:rPr>
        <w:t xml:space="preserve"> be circulated to all S</w:t>
      </w:r>
      <w:r w:rsidR="003613B9" w:rsidRPr="005E24F9">
        <w:rPr>
          <w:rFonts w:ascii="Franklin Gothic Book" w:hAnsi="Franklin Gothic Book" w:cstheme="minorBidi"/>
          <w:spacing w:val="9"/>
          <w:sz w:val="20"/>
          <w:szCs w:val="20"/>
        </w:rPr>
        <w:t xml:space="preserve">upervisors by </w:t>
      </w:r>
      <w:r w:rsidR="00E029CC">
        <w:rPr>
          <w:rFonts w:ascii="Franklin Gothic Book" w:hAnsi="Franklin Gothic Book" w:cstheme="minorBidi"/>
          <w:spacing w:val="9"/>
          <w:sz w:val="20"/>
          <w:szCs w:val="20"/>
        </w:rPr>
        <w:t xml:space="preserve">the end of </w:t>
      </w:r>
      <w:r w:rsidR="003613B9" w:rsidRPr="005E24F9">
        <w:rPr>
          <w:rFonts w:ascii="Franklin Gothic Book" w:hAnsi="Franklin Gothic Book" w:cstheme="minorBidi"/>
          <w:spacing w:val="9"/>
          <w:sz w:val="20"/>
          <w:szCs w:val="20"/>
        </w:rPr>
        <w:t>June. Please note that the second bursary payment will not be transferred to the JRA until the Sussex Undergraduate Research Office has received this report.</w:t>
      </w:r>
    </w:p>
    <w:p w14:paraId="0BBBE75B" w14:textId="58D40F7E" w:rsidR="005E24F9" w:rsidRDefault="00B93554" w:rsidP="005E24F9">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6"/>
          <w:sz w:val="20"/>
          <w:szCs w:val="20"/>
        </w:rPr>
        <w:lastRenderedPageBreak/>
        <w:t xml:space="preserve">Bursaries </w:t>
      </w:r>
      <w:r w:rsidR="005A5842">
        <w:rPr>
          <w:rFonts w:ascii="Franklin Gothic Book" w:hAnsi="Franklin Gothic Book" w:cstheme="minorBidi"/>
          <w:spacing w:val="6"/>
          <w:sz w:val="20"/>
          <w:szCs w:val="20"/>
        </w:rPr>
        <w:t>wi</w:t>
      </w:r>
      <w:r w:rsidRPr="005E24F9">
        <w:rPr>
          <w:rFonts w:ascii="Franklin Gothic Book" w:hAnsi="Franklin Gothic Book" w:cstheme="minorBidi"/>
          <w:spacing w:val="6"/>
          <w:sz w:val="20"/>
          <w:szCs w:val="20"/>
        </w:rPr>
        <w:t xml:space="preserve">ll be paid in two lump sums via BACS to the account details held for </w:t>
      </w:r>
      <w:r w:rsidRPr="005E24F9">
        <w:rPr>
          <w:rFonts w:ascii="Franklin Gothic Book" w:hAnsi="Franklin Gothic Book" w:cstheme="minorBidi"/>
          <w:spacing w:val="4"/>
          <w:sz w:val="20"/>
          <w:szCs w:val="20"/>
        </w:rPr>
        <w:t>each respective student on Sussex Direct</w:t>
      </w:r>
      <w:r w:rsidRPr="005E24F9">
        <w:rPr>
          <w:rFonts w:ascii="Franklin Gothic Book" w:hAnsi="Franklin Gothic Book" w:cstheme="minorBidi"/>
          <w:spacing w:val="6"/>
          <w:sz w:val="20"/>
          <w:szCs w:val="20"/>
        </w:rPr>
        <w:t xml:space="preserve">. It is the responsibility of the Junior Research Associate to ensure </w:t>
      </w:r>
      <w:r w:rsidRPr="005E24F9">
        <w:rPr>
          <w:rFonts w:ascii="Franklin Gothic Book" w:hAnsi="Franklin Gothic Book" w:cstheme="minorBidi"/>
          <w:spacing w:val="4"/>
          <w:sz w:val="20"/>
          <w:szCs w:val="20"/>
        </w:rPr>
        <w:t xml:space="preserve">that their bank account details are kept </w:t>
      </w:r>
      <w:proofErr w:type="gramStart"/>
      <w:r w:rsidRPr="005E24F9">
        <w:rPr>
          <w:rFonts w:ascii="Franklin Gothic Book" w:hAnsi="Franklin Gothic Book" w:cstheme="minorBidi"/>
          <w:spacing w:val="4"/>
          <w:sz w:val="20"/>
          <w:szCs w:val="20"/>
        </w:rPr>
        <w:t>up-to-date</w:t>
      </w:r>
      <w:proofErr w:type="gramEnd"/>
      <w:r w:rsidRPr="005E24F9">
        <w:rPr>
          <w:rFonts w:ascii="Franklin Gothic Book" w:hAnsi="Franklin Gothic Book" w:cstheme="minorBidi"/>
          <w:spacing w:val="4"/>
          <w:sz w:val="20"/>
          <w:szCs w:val="20"/>
        </w:rPr>
        <w:t xml:space="preserve"> on Sussex Direct for the duration </w:t>
      </w:r>
      <w:r w:rsidRPr="005E24F9">
        <w:rPr>
          <w:rFonts w:ascii="Franklin Gothic Book" w:hAnsi="Franklin Gothic Book" w:cstheme="minorBidi"/>
          <w:spacing w:val="1"/>
          <w:sz w:val="20"/>
          <w:szCs w:val="20"/>
        </w:rPr>
        <w:t xml:space="preserve">of the Award. The first </w:t>
      </w:r>
      <w:r w:rsidRPr="005E24F9">
        <w:rPr>
          <w:rFonts w:ascii="Franklin Gothic Book" w:hAnsi="Franklin Gothic Book" w:cstheme="minorBidi"/>
          <w:spacing w:val="5"/>
          <w:sz w:val="20"/>
          <w:szCs w:val="20"/>
        </w:rPr>
        <w:t>payment shall be ma</w:t>
      </w:r>
      <w:r w:rsidR="000D6D86" w:rsidRPr="005E24F9">
        <w:rPr>
          <w:rFonts w:ascii="Franklin Gothic Book" w:hAnsi="Franklin Gothic Book" w:cstheme="minorBidi"/>
          <w:spacing w:val="5"/>
          <w:sz w:val="20"/>
          <w:szCs w:val="20"/>
        </w:rPr>
        <w:t>de during the</w:t>
      </w:r>
      <w:r w:rsidR="00E029CC">
        <w:rPr>
          <w:rFonts w:ascii="Franklin Gothic Book" w:hAnsi="Franklin Gothic Book" w:cstheme="minorBidi"/>
          <w:spacing w:val="5"/>
          <w:sz w:val="20"/>
          <w:szCs w:val="20"/>
        </w:rPr>
        <w:t xml:space="preserve"> </w:t>
      </w:r>
      <w:r w:rsidR="009B026E">
        <w:rPr>
          <w:rFonts w:ascii="Franklin Gothic Book" w:hAnsi="Franklin Gothic Book" w:cstheme="minorBidi"/>
          <w:spacing w:val="5"/>
          <w:sz w:val="20"/>
          <w:szCs w:val="20"/>
        </w:rPr>
        <w:t>week starting</w:t>
      </w:r>
      <w:r w:rsidR="00DD0AC9">
        <w:rPr>
          <w:rFonts w:ascii="Franklin Gothic Book" w:hAnsi="Franklin Gothic Book" w:cstheme="minorBidi"/>
          <w:spacing w:val="5"/>
          <w:sz w:val="20"/>
          <w:szCs w:val="20"/>
        </w:rPr>
        <w:t xml:space="preserve"> </w:t>
      </w:r>
      <w:r w:rsidR="00EF73FD">
        <w:rPr>
          <w:rFonts w:ascii="Franklin Gothic Book" w:hAnsi="Franklin Gothic Book" w:cstheme="minorBidi"/>
          <w:spacing w:val="5"/>
          <w:sz w:val="20"/>
          <w:szCs w:val="20"/>
        </w:rPr>
        <w:t>1</w:t>
      </w:r>
      <w:r w:rsidR="00FB4D20">
        <w:rPr>
          <w:rFonts w:ascii="Franklin Gothic Book" w:hAnsi="Franklin Gothic Book" w:cstheme="minorBidi"/>
          <w:spacing w:val="5"/>
          <w:sz w:val="20"/>
          <w:szCs w:val="20"/>
        </w:rPr>
        <w:t>2</w:t>
      </w:r>
      <w:r w:rsidR="009B026E" w:rsidRPr="009B026E">
        <w:rPr>
          <w:rFonts w:ascii="Franklin Gothic Book" w:hAnsi="Franklin Gothic Book" w:cstheme="minorBidi"/>
          <w:spacing w:val="5"/>
          <w:sz w:val="20"/>
          <w:szCs w:val="20"/>
          <w:vertAlign w:val="superscript"/>
        </w:rPr>
        <w:t>th</w:t>
      </w:r>
      <w:r w:rsidR="009B026E">
        <w:rPr>
          <w:rFonts w:ascii="Franklin Gothic Book" w:hAnsi="Franklin Gothic Book" w:cstheme="minorBidi"/>
          <w:spacing w:val="5"/>
          <w:sz w:val="20"/>
          <w:szCs w:val="20"/>
        </w:rPr>
        <w:t xml:space="preserve"> </w:t>
      </w:r>
      <w:r w:rsidR="00EF73FD">
        <w:rPr>
          <w:rFonts w:ascii="Franklin Gothic Book" w:hAnsi="Franklin Gothic Book" w:cstheme="minorBidi"/>
          <w:spacing w:val="5"/>
          <w:sz w:val="20"/>
          <w:szCs w:val="20"/>
        </w:rPr>
        <w:t>June 202</w:t>
      </w:r>
      <w:r w:rsidR="00FB4D20">
        <w:rPr>
          <w:rFonts w:ascii="Franklin Gothic Book" w:hAnsi="Franklin Gothic Book" w:cstheme="minorBidi"/>
          <w:spacing w:val="5"/>
          <w:sz w:val="20"/>
          <w:szCs w:val="20"/>
        </w:rPr>
        <w:t>3</w:t>
      </w:r>
      <w:r w:rsidRPr="005E24F9">
        <w:rPr>
          <w:rFonts w:ascii="Franklin Gothic Book" w:hAnsi="Franklin Gothic Book" w:cstheme="minorBidi"/>
          <w:spacing w:val="5"/>
          <w:sz w:val="20"/>
          <w:szCs w:val="20"/>
        </w:rPr>
        <w:t xml:space="preserve">. The second </w:t>
      </w:r>
      <w:r w:rsidRPr="005E24F9">
        <w:rPr>
          <w:rFonts w:ascii="Franklin Gothic Book" w:hAnsi="Franklin Gothic Book" w:cstheme="minorBidi"/>
          <w:spacing w:val="4"/>
          <w:sz w:val="20"/>
          <w:szCs w:val="20"/>
        </w:rPr>
        <w:t>payment shall be m</w:t>
      </w:r>
      <w:r w:rsidR="000D6D86" w:rsidRPr="005E24F9">
        <w:rPr>
          <w:rFonts w:ascii="Franklin Gothic Book" w:hAnsi="Franklin Gothic Book" w:cstheme="minorBidi"/>
          <w:spacing w:val="4"/>
          <w:sz w:val="20"/>
          <w:szCs w:val="20"/>
        </w:rPr>
        <w:t>a</w:t>
      </w:r>
      <w:r w:rsidR="009F5C80" w:rsidRPr="005E24F9">
        <w:rPr>
          <w:rFonts w:ascii="Franklin Gothic Book" w:hAnsi="Franklin Gothic Book" w:cstheme="minorBidi"/>
          <w:spacing w:val="4"/>
          <w:sz w:val="20"/>
          <w:szCs w:val="20"/>
        </w:rPr>
        <w:t xml:space="preserve">de </w:t>
      </w:r>
      <w:r w:rsidR="00EF73FD">
        <w:rPr>
          <w:rFonts w:ascii="Franklin Gothic Book" w:hAnsi="Franklin Gothic Book" w:cstheme="minorBidi"/>
          <w:spacing w:val="4"/>
          <w:sz w:val="20"/>
          <w:szCs w:val="20"/>
        </w:rPr>
        <w:t xml:space="preserve">in the week starting </w:t>
      </w:r>
      <w:proofErr w:type="gramStart"/>
      <w:r w:rsidR="00EF73FD">
        <w:rPr>
          <w:rFonts w:ascii="Franklin Gothic Book" w:hAnsi="Franklin Gothic Book" w:cstheme="minorBidi"/>
          <w:spacing w:val="4"/>
          <w:sz w:val="20"/>
          <w:szCs w:val="20"/>
        </w:rPr>
        <w:t>1</w:t>
      </w:r>
      <w:r w:rsidR="00FB4D20">
        <w:rPr>
          <w:rFonts w:ascii="Franklin Gothic Book" w:hAnsi="Franklin Gothic Book" w:cstheme="minorBidi"/>
          <w:spacing w:val="4"/>
          <w:sz w:val="20"/>
          <w:szCs w:val="20"/>
        </w:rPr>
        <w:t>7</w:t>
      </w:r>
      <w:r w:rsidR="00EF73FD" w:rsidRPr="00EF73FD">
        <w:rPr>
          <w:rFonts w:ascii="Franklin Gothic Book" w:hAnsi="Franklin Gothic Book" w:cstheme="minorBidi"/>
          <w:spacing w:val="4"/>
          <w:sz w:val="20"/>
          <w:szCs w:val="20"/>
          <w:vertAlign w:val="superscript"/>
        </w:rPr>
        <w:t>th</w:t>
      </w:r>
      <w:r w:rsidR="00EF73FD">
        <w:rPr>
          <w:rFonts w:ascii="Franklin Gothic Book" w:hAnsi="Franklin Gothic Book" w:cstheme="minorBidi"/>
          <w:spacing w:val="4"/>
          <w:sz w:val="20"/>
          <w:szCs w:val="20"/>
        </w:rPr>
        <w:t xml:space="preserve"> July 202</w:t>
      </w:r>
      <w:r w:rsidR="00FB4D20">
        <w:rPr>
          <w:rFonts w:ascii="Franklin Gothic Book" w:hAnsi="Franklin Gothic Book" w:cstheme="minorBidi"/>
          <w:spacing w:val="4"/>
          <w:sz w:val="20"/>
          <w:szCs w:val="20"/>
        </w:rPr>
        <w:t>3</w:t>
      </w:r>
      <w:r w:rsidRPr="005E24F9">
        <w:rPr>
          <w:rFonts w:ascii="Franklin Gothic Book" w:hAnsi="Franklin Gothic Book" w:cstheme="minorBidi"/>
          <w:spacing w:val="4"/>
          <w:sz w:val="20"/>
          <w:szCs w:val="20"/>
        </w:rPr>
        <w:t>,</w:t>
      </w:r>
      <w:r w:rsidR="00900074" w:rsidRPr="005E24F9">
        <w:rPr>
          <w:rFonts w:ascii="Franklin Gothic Book" w:hAnsi="Franklin Gothic Book" w:cstheme="minorBidi"/>
          <w:spacing w:val="4"/>
          <w:sz w:val="20"/>
          <w:szCs w:val="20"/>
        </w:rPr>
        <w:t xml:space="preserve"> </w:t>
      </w:r>
      <w:r w:rsidR="00900074" w:rsidRPr="005E24F9">
        <w:rPr>
          <w:rFonts w:ascii="Franklin Gothic Book" w:hAnsi="Franklin Gothic Book" w:cstheme="minorBidi"/>
          <w:b/>
          <w:spacing w:val="4"/>
          <w:sz w:val="20"/>
          <w:szCs w:val="20"/>
        </w:rPr>
        <w:t>and</w:t>
      </w:r>
      <w:proofErr w:type="gramEnd"/>
      <w:r w:rsidR="00900074" w:rsidRPr="005E24F9">
        <w:rPr>
          <w:rFonts w:ascii="Franklin Gothic Book" w:hAnsi="Franklin Gothic Book" w:cstheme="minorBidi"/>
          <w:b/>
          <w:spacing w:val="4"/>
          <w:sz w:val="20"/>
          <w:szCs w:val="20"/>
        </w:rPr>
        <w:t xml:space="preserve"> is </w:t>
      </w:r>
      <w:r w:rsidRPr="005E24F9">
        <w:rPr>
          <w:rFonts w:ascii="Franklin Gothic Book" w:hAnsi="Franklin Gothic Book" w:cstheme="minorBidi"/>
          <w:b/>
          <w:spacing w:val="4"/>
          <w:sz w:val="20"/>
          <w:szCs w:val="20"/>
        </w:rPr>
        <w:t xml:space="preserve">subject to a </w:t>
      </w:r>
      <w:r w:rsidRPr="005E24F9">
        <w:rPr>
          <w:rFonts w:ascii="Franklin Gothic Book" w:hAnsi="Franklin Gothic Book" w:cstheme="minorBidi"/>
          <w:b/>
          <w:spacing w:val="3"/>
          <w:sz w:val="20"/>
          <w:szCs w:val="20"/>
        </w:rPr>
        <w:t>satisfactory</w:t>
      </w:r>
      <w:r w:rsidR="003613B9" w:rsidRPr="005E24F9">
        <w:rPr>
          <w:rFonts w:ascii="Franklin Gothic Book" w:hAnsi="Franklin Gothic Book" w:cstheme="minorBidi"/>
          <w:b/>
          <w:spacing w:val="3"/>
          <w:sz w:val="20"/>
          <w:szCs w:val="20"/>
        </w:rPr>
        <w:t xml:space="preserve"> interim</w:t>
      </w:r>
      <w:r w:rsidRPr="005E24F9">
        <w:rPr>
          <w:rFonts w:ascii="Franklin Gothic Book" w:hAnsi="Franklin Gothic Book" w:cstheme="minorBidi"/>
          <w:b/>
          <w:spacing w:val="3"/>
          <w:sz w:val="20"/>
          <w:szCs w:val="20"/>
        </w:rPr>
        <w:t xml:space="preserve"> progress report from the Supervisor</w:t>
      </w:r>
      <w:r w:rsidRPr="005E24F9">
        <w:rPr>
          <w:rFonts w:ascii="Franklin Gothic Book" w:hAnsi="Franklin Gothic Book" w:cstheme="minorBidi"/>
          <w:spacing w:val="3"/>
          <w:sz w:val="20"/>
          <w:szCs w:val="20"/>
        </w:rPr>
        <w:t xml:space="preserve"> (see paragraph </w:t>
      </w:r>
      <w:r w:rsidR="003C4336">
        <w:rPr>
          <w:rFonts w:ascii="Franklin Gothic Book" w:hAnsi="Franklin Gothic Book" w:cstheme="minorBidi"/>
          <w:spacing w:val="3"/>
          <w:sz w:val="20"/>
          <w:szCs w:val="20"/>
        </w:rPr>
        <w:t>19</w:t>
      </w:r>
      <w:r w:rsidRPr="005E24F9">
        <w:rPr>
          <w:rFonts w:ascii="Franklin Gothic Book" w:hAnsi="Franklin Gothic Book" w:cstheme="minorBidi"/>
          <w:spacing w:val="3"/>
          <w:sz w:val="20"/>
          <w:szCs w:val="20"/>
        </w:rPr>
        <w:t>, above).</w:t>
      </w:r>
    </w:p>
    <w:p w14:paraId="42A74ECC" w14:textId="583B3119" w:rsidR="00B93554" w:rsidRPr="005E24F9" w:rsidRDefault="00B93554" w:rsidP="005E24F9">
      <w:pPr>
        <w:numPr>
          <w:ilvl w:val="0"/>
          <w:numId w:val="1"/>
        </w:numPr>
        <w:tabs>
          <w:tab w:val="clear" w:pos="720"/>
          <w:tab w:val="num" w:pos="1152"/>
        </w:tabs>
        <w:spacing w:before="252"/>
        <w:jc w:val="both"/>
        <w:rPr>
          <w:rFonts w:ascii="Franklin Gothic Book" w:hAnsi="Franklin Gothic Book" w:cstheme="minorBidi"/>
          <w:spacing w:val="10"/>
          <w:sz w:val="20"/>
          <w:szCs w:val="20"/>
        </w:rPr>
      </w:pPr>
      <w:r w:rsidRPr="005E24F9">
        <w:rPr>
          <w:rFonts w:ascii="Franklin Gothic Book" w:hAnsi="Franklin Gothic Book" w:cstheme="minorBidi"/>
          <w:spacing w:val="5"/>
          <w:sz w:val="20"/>
          <w:szCs w:val="20"/>
        </w:rPr>
        <w:t xml:space="preserve">A maximum of £200 essential costs can be claimed </w:t>
      </w:r>
      <w:r w:rsidR="00DE2C8C" w:rsidRPr="005E24F9">
        <w:rPr>
          <w:rFonts w:ascii="Franklin Gothic Book" w:hAnsi="Franklin Gothic Book" w:cstheme="minorBidi"/>
          <w:spacing w:val="5"/>
          <w:sz w:val="20"/>
          <w:szCs w:val="20"/>
        </w:rPr>
        <w:t>to cover any costs directly related to the JRA research project</w:t>
      </w:r>
      <w:r w:rsidRPr="005E24F9">
        <w:rPr>
          <w:rFonts w:ascii="Franklin Gothic Book" w:hAnsi="Franklin Gothic Book" w:cstheme="minorBidi"/>
          <w:spacing w:val="5"/>
          <w:sz w:val="20"/>
          <w:szCs w:val="20"/>
        </w:rPr>
        <w:t xml:space="preserve">. </w:t>
      </w:r>
      <w:r w:rsidRPr="0049738B">
        <w:rPr>
          <w:rFonts w:ascii="Franklin Gothic Book" w:hAnsi="Franklin Gothic Book" w:cstheme="minorBidi"/>
          <w:b/>
          <w:spacing w:val="5"/>
          <w:sz w:val="20"/>
          <w:szCs w:val="20"/>
        </w:rPr>
        <w:t>Proof of</w:t>
      </w:r>
      <w:r w:rsidRPr="005E24F9">
        <w:rPr>
          <w:rFonts w:ascii="Franklin Gothic Book" w:hAnsi="Franklin Gothic Book" w:cstheme="minorBidi"/>
          <w:spacing w:val="5"/>
          <w:sz w:val="20"/>
          <w:szCs w:val="20"/>
        </w:rPr>
        <w:t xml:space="preserve"> </w:t>
      </w:r>
      <w:r w:rsidRPr="005E24F9">
        <w:rPr>
          <w:rFonts w:ascii="Franklin Gothic Book" w:hAnsi="Franklin Gothic Book" w:cstheme="minorBidi"/>
          <w:b/>
          <w:bCs/>
          <w:spacing w:val="5"/>
          <w:sz w:val="20"/>
          <w:szCs w:val="20"/>
        </w:rPr>
        <w:t>purchase</w:t>
      </w:r>
      <w:r w:rsidRPr="005E24F9">
        <w:rPr>
          <w:rFonts w:ascii="Franklin Gothic Book" w:hAnsi="Franklin Gothic Book" w:cstheme="minorBidi"/>
          <w:spacing w:val="5"/>
          <w:sz w:val="20"/>
          <w:szCs w:val="20"/>
        </w:rPr>
        <w:t xml:space="preserve"> will be required. Essential costs are intended to cover</w:t>
      </w:r>
      <w:r w:rsidR="0049738B">
        <w:rPr>
          <w:rFonts w:ascii="Franklin Gothic Book" w:hAnsi="Franklin Gothic Book" w:cstheme="minorBidi"/>
          <w:spacing w:val="5"/>
          <w:sz w:val="20"/>
          <w:szCs w:val="20"/>
        </w:rPr>
        <w:t xml:space="preserve"> e.g.</w:t>
      </w:r>
      <w:r w:rsidRPr="005E24F9">
        <w:rPr>
          <w:rFonts w:ascii="Franklin Gothic Book" w:hAnsi="Franklin Gothic Book" w:cstheme="minorBidi"/>
          <w:spacing w:val="5"/>
          <w:sz w:val="20"/>
          <w:szCs w:val="20"/>
        </w:rPr>
        <w:t xml:space="preserve"> necessary lab equipment, conference fees, printing costs (excluding</w:t>
      </w:r>
      <w:r w:rsidR="00B22FC7" w:rsidRPr="005E24F9">
        <w:rPr>
          <w:rFonts w:ascii="Franklin Gothic Book" w:hAnsi="Franklin Gothic Book" w:cstheme="minorBidi"/>
          <w:spacing w:val="5"/>
          <w:sz w:val="20"/>
          <w:szCs w:val="20"/>
        </w:rPr>
        <w:t xml:space="preserve"> the</w:t>
      </w:r>
      <w:r w:rsidRPr="005E24F9">
        <w:rPr>
          <w:rFonts w:ascii="Franklin Gothic Book" w:hAnsi="Franklin Gothic Book" w:cstheme="minorBidi"/>
          <w:spacing w:val="5"/>
          <w:sz w:val="20"/>
          <w:szCs w:val="20"/>
        </w:rPr>
        <w:t xml:space="preserve"> JRA poster for Exhibition</w:t>
      </w:r>
      <w:r w:rsidR="00873AD6" w:rsidRPr="005E24F9">
        <w:rPr>
          <w:rFonts w:ascii="Franklin Gothic Book" w:hAnsi="Franklin Gothic Book" w:cstheme="minorBidi"/>
          <w:spacing w:val="5"/>
          <w:sz w:val="20"/>
          <w:szCs w:val="20"/>
        </w:rPr>
        <w:t xml:space="preserve"> </w:t>
      </w:r>
      <w:r w:rsidR="00DE2C8C" w:rsidRPr="005E24F9">
        <w:rPr>
          <w:rFonts w:ascii="Franklin Gothic Book" w:hAnsi="Franklin Gothic Book" w:cstheme="minorBidi"/>
          <w:spacing w:val="5"/>
          <w:sz w:val="20"/>
          <w:szCs w:val="20"/>
        </w:rPr>
        <w:t>– see below)</w:t>
      </w:r>
      <w:r w:rsidRPr="005E24F9">
        <w:rPr>
          <w:rFonts w:ascii="Franklin Gothic Book" w:hAnsi="Franklin Gothic Book" w:cstheme="minorBidi"/>
          <w:spacing w:val="5"/>
          <w:sz w:val="20"/>
          <w:szCs w:val="20"/>
        </w:rPr>
        <w:t xml:space="preserve">. Essential costs </w:t>
      </w:r>
      <w:r w:rsidR="000D6D86" w:rsidRPr="005E24F9">
        <w:rPr>
          <w:rFonts w:ascii="Franklin Gothic Book" w:hAnsi="Franklin Gothic Book" w:cstheme="minorBidi"/>
          <w:b/>
          <w:bCs/>
          <w:spacing w:val="5"/>
          <w:sz w:val="20"/>
          <w:szCs w:val="20"/>
        </w:rPr>
        <w:t>cannot</w:t>
      </w:r>
      <w:r w:rsidRPr="005E24F9">
        <w:rPr>
          <w:rFonts w:ascii="Franklin Gothic Book" w:hAnsi="Franklin Gothic Book" w:cstheme="minorBidi"/>
          <w:spacing w:val="5"/>
          <w:sz w:val="20"/>
          <w:szCs w:val="20"/>
        </w:rPr>
        <w:t xml:space="preserve"> be claimed as wages for the Junior R</w:t>
      </w:r>
      <w:r w:rsidR="0049738B">
        <w:rPr>
          <w:rFonts w:ascii="Franklin Gothic Book" w:hAnsi="Franklin Gothic Book" w:cstheme="minorBidi"/>
          <w:spacing w:val="5"/>
          <w:sz w:val="20"/>
          <w:szCs w:val="20"/>
        </w:rPr>
        <w:t>esearch Associate or S</w:t>
      </w:r>
      <w:r w:rsidR="00900074" w:rsidRPr="005E24F9">
        <w:rPr>
          <w:rFonts w:ascii="Franklin Gothic Book" w:hAnsi="Franklin Gothic Book" w:cstheme="minorBidi"/>
          <w:spacing w:val="5"/>
          <w:sz w:val="20"/>
          <w:szCs w:val="20"/>
        </w:rPr>
        <w:t xml:space="preserve">upervisor. To make a claim, a completed </w:t>
      </w:r>
      <w:hyperlink r:id="rId15" w:history="1">
        <w:r w:rsidR="00900074" w:rsidRPr="00855D14">
          <w:rPr>
            <w:rStyle w:val="Hyperlink"/>
            <w:rFonts w:ascii="Franklin Gothic Book" w:hAnsi="Franklin Gothic Book" w:cstheme="minorBidi"/>
            <w:spacing w:val="5"/>
            <w:sz w:val="20"/>
            <w:szCs w:val="20"/>
          </w:rPr>
          <w:t>Sussex Student Expense Form</w:t>
        </w:r>
      </w:hyperlink>
      <w:r w:rsidR="00900074" w:rsidRPr="005E24F9">
        <w:rPr>
          <w:rFonts w:ascii="Franklin Gothic Book" w:hAnsi="Franklin Gothic Book" w:cstheme="minorBidi"/>
          <w:spacing w:val="5"/>
          <w:sz w:val="20"/>
          <w:szCs w:val="20"/>
        </w:rPr>
        <w:t xml:space="preserve">, along with proof of purchase for all items claimed, should be sent to </w:t>
      </w:r>
      <w:hyperlink r:id="rId16" w:history="1">
        <w:r w:rsidR="00900074" w:rsidRPr="005E24F9">
          <w:rPr>
            <w:rStyle w:val="Hyperlink"/>
            <w:rFonts w:ascii="Franklin Gothic Book" w:hAnsi="Franklin Gothic Book" w:cstheme="minorBidi"/>
            <w:spacing w:val="5"/>
            <w:sz w:val="20"/>
            <w:szCs w:val="20"/>
          </w:rPr>
          <w:t>undergraduate-research@sussex.ac.uk</w:t>
        </w:r>
      </w:hyperlink>
      <w:r w:rsidR="00900074" w:rsidRPr="005E24F9">
        <w:rPr>
          <w:rFonts w:ascii="Franklin Gothic Book" w:hAnsi="Franklin Gothic Book" w:cstheme="minorBidi"/>
          <w:spacing w:val="5"/>
          <w:sz w:val="20"/>
          <w:szCs w:val="20"/>
        </w:rPr>
        <w:t>.</w:t>
      </w:r>
    </w:p>
    <w:p w14:paraId="2786BF8D" w14:textId="0B3D5235" w:rsidR="00B93554" w:rsidRPr="005E24F9" w:rsidRDefault="00B93554" w:rsidP="001B5465">
      <w:pPr>
        <w:numPr>
          <w:ilvl w:val="0"/>
          <w:numId w:val="4"/>
        </w:numPr>
        <w:spacing w:before="252"/>
        <w:jc w:val="both"/>
        <w:rPr>
          <w:rFonts w:ascii="Franklin Gothic Book" w:hAnsi="Franklin Gothic Book" w:cstheme="minorBidi"/>
          <w:spacing w:val="2"/>
          <w:sz w:val="20"/>
          <w:szCs w:val="20"/>
        </w:rPr>
      </w:pPr>
      <w:r w:rsidRPr="005E24F9">
        <w:rPr>
          <w:rFonts w:ascii="Franklin Gothic Book" w:hAnsi="Franklin Gothic Book" w:cstheme="minorBidi"/>
          <w:spacing w:val="6"/>
          <w:sz w:val="20"/>
          <w:szCs w:val="20"/>
        </w:rPr>
        <w:t xml:space="preserve">All Junior Research Associates are </w:t>
      </w:r>
      <w:r w:rsidRPr="00A4428D">
        <w:rPr>
          <w:rFonts w:ascii="Franklin Gothic Book" w:hAnsi="Franklin Gothic Book" w:cstheme="minorBidi"/>
          <w:spacing w:val="6"/>
          <w:w w:val="95"/>
          <w:sz w:val="20"/>
          <w:szCs w:val="20"/>
        </w:rPr>
        <w:t>required</w:t>
      </w:r>
      <w:r w:rsidR="00DE2C8C" w:rsidRPr="005E24F9">
        <w:rPr>
          <w:rFonts w:ascii="Franklin Gothic Book" w:hAnsi="Franklin Gothic Book" w:cstheme="minorBidi"/>
          <w:spacing w:val="6"/>
          <w:sz w:val="20"/>
          <w:szCs w:val="20"/>
        </w:rPr>
        <w:t xml:space="preserve"> to </w:t>
      </w:r>
      <w:r w:rsidR="00A4428D">
        <w:rPr>
          <w:rFonts w:ascii="Franklin Gothic Book" w:hAnsi="Franklin Gothic Book" w:cstheme="minorBidi"/>
          <w:spacing w:val="6"/>
          <w:sz w:val="20"/>
          <w:szCs w:val="20"/>
        </w:rPr>
        <w:t>engage with undergraduate researcher development training, including an</w:t>
      </w:r>
      <w:r w:rsidR="00DE2C8C" w:rsidRPr="00A4428D">
        <w:rPr>
          <w:rFonts w:ascii="Franklin Gothic Book" w:hAnsi="Franklin Gothic Book" w:cstheme="minorBidi"/>
          <w:spacing w:val="6"/>
          <w:sz w:val="20"/>
          <w:szCs w:val="20"/>
        </w:rPr>
        <w:t xml:space="preserve"> ‘Introduction to </w:t>
      </w:r>
      <w:r w:rsidR="00900074" w:rsidRPr="00A4428D">
        <w:rPr>
          <w:rFonts w:ascii="Franklin Gothic Book" w:hAnsi="Franklin Gothic Book" w:cstheme="minorBidi"/>
          <w:spacing w:val="6"/>
          <w:sz w:val="20"/>
          <w:szCs w:val="20"/>
        </w:rPr>
        <w:t>Postg</w:t>
      </w:r>
      <w:r w:rsidRPr="00A4428D">
        <w:rPr>
          <w:rFonts w:ascii="Franklin Gothic Book" w:hAnsi="Franklin Gothic Book" w:cstheme="minorBidi"/>
          <w:spacing w:val="6"/>
          <w:sz w:val="20"/>
          <w:szCs w:val="20"/>
        </w:rPr>
        <w:t xml:space="preserve">raduate </w:t>
      </w:r>
      <w:r w:rsidR="00900074" w:rsidRPr="00A4428D">
        <w:rPr>
          <w:rFonts w:ascii="Franklin Gothic Book" w:hAnsi="Franklin Gothic Book" w:cstheme="minorBidi"/>
          <w:spacing w:val="2"/>
          <w:sz w:val="20"/>
          <w:szCs w:val="20"/>
        </w:rPr>
        <w:t>Study</w:t>
      </w:r>
      <w:r w:rsidR="00DE2C8C" w:rsidRPr="00A4428D">
        <w:rPr>
          <w:rFonts w:ascii="Franklin Gothic Book" w:hAnsi="Franklin Gothic Book" w:cstheme="minorBidi"/>
          <w:spacing w:val="2"/>
          <w:sz w:val="20"/>
          <w:szCs w:val="20"/>
        </w:rPr>
        <w:t>’</w:t>
      </w:r>
      <w:r w:rsidRPr="00A4428D">
        <w:rPr>
          <w:rFonts w:ascii="Franklin Gothic Book" w:hAnsi="Franklin Gothic Book" w:cstheme="minorBidi"/>
          <w:spacing w:val="2"/>
          <w:sz w:val="20"/>
          <w:szCs w:val="20"/>
        </w:rPr>
        <w:t xml:space="preserve"> session </w:t>
      </w:r>
      <w:r w:rsidR="00B22FC7" w:rsidRPr="00A4428D">
        <w:rPr>
          <w:rFonts w:ascii="Franklin Gothic Book" w:hAnsi="Franklin Gothic Book" w:cstheme="minorBidi"/>
          <w:spacing w:val="2"/>
          <w:sz w:val="20"/>
          <w:szCs w:val="20"/>
        </w:rPr>
        <w:t>run</w:t>
      </w:r>
      <w:r w:rsidRPr="00A4428D">
        <w:rPr>
          <w:rFonts w:ascii="Franklin Gothic Book" w:hAnsi="Franklin Gothic Book" w:cstheme="minorBidi"/>
          <w:spacing w:val="2"/>
          <w:sz w:val="20"/>
          <w:szCs w:val="20"/>
        </w:rPr>
        <w:t xml:space="preserve"> by Student Recruitment Services </w:t>
      </w:r>
      <w:r w:rsidR="00B22FC7" w:rsidRPr="00A4428D">
        <w:rPr>
          <w:rFonts w:ascii="Franklin Gothic Book" w:hAnsi="Franklin Gothic Book" w:cstheme="minorBidi"/>
          <w:spacing w:val="2"/>
          <w:sz w:val="20"/>
          <w:szCs w:val="20"/>
        </w:rPr>
        <w:t>and the Doctoral School</w:t>
      </w:r>
      <w:r w:rsidRPr="00A4428D">
        <w:rPr>
          <w:rFonts w:ascii="Franklin Gothic Book" w:hAnsi="Franklin Gothic Book" w:cstheme="minorBidi"/>
          <w:spacing w:val="7"/>
          <w:sz w:val="20"/>
          <w:szCs w:val="20"/>
        </w:rPr>
        <w:t>. This session will provide an opportunity</w:t>
      </w:r>
      <w:r w:rsidRPr="005E24F9">
        <w:rPr>
          <w:rFonts w:ascii="Franklin Gothic Book" w:hAnsi="Franklin Gothic Book" w:cstheme="minorBidi"/>
          <w:spacing w:val="7"/>
          <w:sz w:val="20"/>
          <w:szCs w:val="20"/>
        </w:rPr>
        <w:t xml:space="preserve"> for the </w:t>
      </w:r>
      <w:r w:rsidRPr="005E24F9">
        <w:rPr>
          <w:rFonts w:ascii="Franklin Gothic Book" w:hAnsi="Franklin Gothic Book" w:cstheme="minorBidi"/>
          <w:spacing w:val="2"/>
          <w:sz w:val="20"/>
          <w:szCs w:val="20"/>
        </w:rPr>
        <w:t>Junior Research Associate to build upon the planning outline</w:t>
      </w:r>
      <w:r w:rsidR="005B3F9B">
        <w:rPr>
          <w:rFonts w:ascii="Franklin Gothic Book" w:hAnsi="Franklin Gothic Book" w:cstheme="minorBidi"/>
          <w:spacing w:val="2"/>
          <w:sz w:val="20"/>
          <w:szCs w:val="20"/>
        </w:rPr>
        <w:t>d in their application for post</w:t>
      </w:r>
      <w:r w:rsidRPr="005E24F9">
        <w:rPr>
          <w:rFonts w:ascii="Franklin Gothic Book" w:hAnsi="Franklin Gothic Book" w:cstheme="minorBidi"/>
          <w:spacing w:val="2"/>
          <w:sz w:val="20"/>
          <w:szCs w:val="20"/>
        </w:rPr>
        <w:t>graduate study.</w:t>
      </w:r>
    </w:p>
    <w:p w14:paraId="776F5D16" w14:textId="5371A331" w:rsidR="00B93554" w:rsidRPr="005E24F9" w:rsidRDefault="00B93554">
      <w:pPr>
        <w:numPr>
          <w:ilvl w:val="0"/>
          <w:numId w:val="4"/>
        </w:numPr>
        <w:tabs>
          <w:tab w:val="clear" w:pos="720"/>
          <w:tab w:val="num" w:pos="1152"/>
        </w:tabs>
        <w:spacing w:before="288"/>
        <w:jc w:val="both"/>
        <w:rPr>
          <w:rFonts w:ascii="Franklin Gothic Book" w:hAnsi="Franklin Gothic Book" w:cstheme="minorBidi"/>
          <w:spacing w:val="2"/>
          <w:sz w:val="20"/>
          <w:szCs w:val="20"/>
        </w:rPr>
      </w:pPr>
      <w:r w:rsidRPr="005E24F9">
        <w:rPr>
          <w:rFonts w:ascii="Franklin Gothic Book" w:hAnsi="Franklin Gothic Book" w:cstheme="minorBidi"/>
          <w:spacing w:val="8"/>
          <w:sz w:val="20"/>
          <w:szCs w:val="20"/>
        </w:rPr>
        <w:t xml:space="preserve">Junior Research Associates are expected to take part in dissemination activities </w:t>
      </w:r>
      <w:r w:rsidRPr="005E24F9">
        <w:rPr>
          <w:rFonts w:ascii="Franklin Gothic Book" w:hAnsi="Franklin Gothic Book" w:cstheme="minorBidi"/>
          <w:spacing w:val="2"/>
          <w:sz w:val="20"/>
          <w:szCs w:val="20"/>
        </w:rPr>
        <w:t>which may include joint publications, blogs, podcasts</w:t>
      </w:r>
      <w:r w:rsidR="003C4336">
        <w:rPr>
          <w:rFonts w:ascii="Franklin Gothic Book" w:hAnsi="Franklin Gothic Book" w:cstheme="minorBidi"/>
          <w:spacing w:val="2"/>
          <w:sz w:val="20"/>
          <w:szCs w:val="20"/>
        </w:rPr>
        <w:t xml:space="preserve"> etc</w:t>
      </w:r>
      <w:r w:rsidRPr="005E24F9">
        <w:rPr>
          <w:rFonts w:ascii="Franklin Gothic Book" w:hAnsi="Franklin Gothic Book" w:cstheme="minorBidi"/>
          <w:spacing w:val="2"/>
          <w:sz w:val="20"/>
          <w:szCs w:val="20"/>
        </w:rPr>
        <w:t>. The University of Sussex reserves the right to use material created as part of the Junior Research Associates scheme (e</w:t>
      </w:r>
      <w:r w:rsidR="00BE1AD0" w:rsidRPr="005E24F9">
        <w:rPr>
          <w:rFonts w:ascii="Franklin Gothic Book" w:hAnsi="Franklin Gothic Book" w:cstheme="minorBidi"/>
          <w:spacing w:val="2"/>
          <w:sz w:val="20"/>
          <w:szCs w:val="20"/>
        </w:rPr>
        <w:t>.</w:t>
      </w:r>
      <w:r w:rsidRPr="005E24F9">
        <w:rPr>
          <w:rFonts w:ascii="Franklin Gothic Book" w:hAnsi="Franklin Gothic Book" w:cstheme="minorBidi"/>
          <w:spacing w:val="2"/>
          <w:sz w:val="20"/>
          <w:szCs w:val="20"/>
        </w:rPr>
        <w:t>g. posters, written experiences of the scheme, photography including images of JRAs) as part of dissemination activities.</w:t>
      </w:r>
    </w:p>
    <w:p w14:paraId="0652FF2B" w14:textId="40B27624" w:rsidR="002A4945" w:rsidRPr="005E24F9" w:rsidRDefault="002A4945" w:rsidP="002A2122">
      <w:pPr>
        <w:widowControl/>
        <w:numPr>
          <w:ilvl w:val="0"/>
          <w:numId w:val="4"/>
        </w:numPr>
        <w:kinsoku/>
        <w:spacing w:before="288"/>
        <w:jc w:val="both"/>
        <w:rPr>
          <w:rFonts w:ascii="Franklin Gothic Book" w:hAnsi="Franklin Gothic Book" w:cstheme="minorBidi"/>
          <w:spacing w:val="4"/>
          <w:sz w:val="20"/>
          <w:szCs w:val="20"/>
        </w:rPr>
      </w:pPr>
      <w:r w:rsidRPr="005E24F9">
        <w:rPr>
          <w:rFonts w:ascii="Franklin Gothic Book" w:hAnsi="Franklin Gothic Book" w:cstheme="minorBidi"/>
          <w:color w:val="000000"/>
          <w:spacing w:val="4"/>
          <w:sz w:val="20"/>
          <w:szCs w:val="20"/>
        </w:rPr>
        <w:t xml:space="preserve">Junior Research Associates are registered as Students at the University and are covered by the University’s Policy on </w:t>
      </w:r>
      <w:hyperlink r:id="rId17" w:history="1">
        <w:r w:rsidRPr="005E24F9">
          <w:rPr>
            <w:rStyle w:val="Hyperlink"/>
            <w:rFonts w:ascii="Franklin Gothic Book" w:hAnsi="Franklin Gothic Book" w:cstheme="minorBidi"/>
            <w:spacing w:val="4"/>
            <w:sz w:val="20"/>
            <w:szCs w:val="20"/>
          </w:rPr>
          <w:t>Exploitation and Commercialisation of Intellectual Property</w:t>
        </w:r>
      </w:hyperlink>
      <w:r w:rsidRPr="005E24F9">
        <w:rPr>
          <w:rFonts w:ascii="Franklin Gothic Book" w:hAnsi="Franklin Gothic Book" w:cstheme="minorBidi"/>
          <w:color w:val="000000"/>
          <w:spacing w:val="4"/>
          <w:sz w:val="20"/>
          <w:szCs w:val="20"/>
        </w:rPr>
        <w:t xml:space="preserve"> which indicates that, generally speaking</w:t>
      </w:r>
      <w:r w:rsidR="005B3F9B">
        <w:rPr>
          <w:rFonts w:ascii="Franklin Gothic Book" w:hAnsi="Franklin Gothic Book" w:cstheme="minorBidi"/>
          <w:color w:val="000000"/>
          <w:spacing w:val="4"/>
          <w:sz w:val="20"/>
          <w:szCs w:val="20"/>
        </w:rPr>
        <w:t>,</w:t>
      </w:r>
      <w:r w:rsidR="00B22FC7" w:rsidRPr="005E24F9">
        <w:rPr>
          <w:rFonts w:ascii="Franklin Gothic Book" w:hAnsi="Franklin Gothic Book" w:cstheme="minorBidi"/>
          <w:color w:val="000000"/>
          <w:spacing w:val="4"/>
          <w:sz w:val="20"/>
          <w:szCs w:val="20"/>
        </w:rPr>
        <w:t xml:space="preserve"> </w:t>
      </w:r>
      <w:r w:rsidR="001928E1" w:rsidRPr="005E24F9">
        <w:rPr>
          <w:rFonts w:ascii="Franklin Gothic Book" w:hAnsi="Franklin Gothic Book" w:cstheme="minorBidi"/>
          <w:color w:val="000000"/>
          <w:spacing w:val="4"/>
          <w:sz w:val="20"/>
          <w:szCs w:val="20"/>
        </w:rPr>
        <w:t>s</w:t>
      </w:r>
      <w:r w:rsidRPr="005E24F9">
        <w:rPr>
          <w:rFonts w:ascii="Franklin Gothic Book" w:hAnsi="Franklin Gothic Book" w:cstheme="minorBidi"/>
          <w:color w:val="000000"/>
          <w:spacing w:val="4"/>
          <w:sz w:val="20"/>
          <w:szCs w:val="20"/>
        </w:rPr>
        <w:t xml:space="preserve">tudents own the IP they create (in particular please see section C.2 Student Ownership of Intellectual Property, </w:t>
      </w:r>
      <w:r w:rsidRPr="005E24F9">
        <w:rPr>
          <w:rFonts w:ascii="Franklin Gothic Book" w:hAnsi="Franklin Gothic Book" w:cstheme="minorBidi"/>
          <w:spacing w:val="4"/>
          <w:sz w:val="20"/>
          <w:szCs w:val="20"/>
        </w:rPr>
        <w:t>paragraphs</w:t>
      </w:r>
      <w:r w:rsidRPr="005E24F9">
        <w:rPr>
          <w:rFonts w:ascii="Franklin Gothic Book" w:hAnsi="Franklin Gothic Book" w:cstheme="minorBidi"/>
          <w:color w:val="FF0000"/>
          <w:spacing w:val="4"/>
          <w:sz w:val="20"/>
          <w:szCs w:val="20"/>
        </w:rPr>
        <w:t xml:space="preserve"> </w:t>
      </w:r>
      <w:r w:rsidRPr="005E24F9">
        <w:rPr>
          <w:rFonts w:ascii="Franklin Gothic Book" w:hAnsi="Franklin Gothic Book" w:cstheme="minorBidi"/>
          <w:color w:val="000000"/>
          <w:spacing w:val="4"/>
          <w:sz w:val="20"/>
          <w:szCs w:val="20"/>
        </w:rPr>
        <w:t xml:space="preserve">19, 20 and 21). However, in some circumstances the University wishes to protect its IP and confidential information related to certain projects and will require the Student to cooperate. Rewards are available if the project is successful and the Student IP contributes to that success (see </w:t>
      </w:r>
      <w:r w:rsidRPr="005E24F9">
        <w:rPr>
          <w:rFonts w:ascii="Franklin Gothic Book" w:hAnsi="Franklin Gothic Book" w:cstheme="minorBidi"/>
          <w:spacing w:val="4"/>
          <w:sz w:val="20"/>
          <w:szCs w:val="20"/>
        </w:rPr>
        <w:t>paragraph 19 of the above policy).</w:t>
      </w:r>
      <w:r w:rsidRPr="005E24F9">
        <w:rPr>
          <w:rFonts w:ascii="Franklin Gothic Book" w:hAnsi="Franklin Gothic Book" w:cstheme="minorBidi"/>
          <w:color w:val="000000"/>
          <w:spacing w:val="4"/>
          <w:sz w:val="20"/>
          <w:szCs w:val="20"/>
        </w:rPr>
        <w:t xml:space="preserve"> Therefore, JRAs may be asked to sign </w:t>
      </w:r>
      <w:r w:rsidRPr="005E24F9">
        <w:rPr>
          <w:rFonts w:ascii="Franklin Gothic Book" w:hAnsi="Franklin Gothic Book" w:cstheme="minorBidi"/>
          <w:spacing w:val="4"/>
          <w:sz w:val="20"/>
          <w:szCs w:val="20"/>
        </w:rPr>
        <w:t>an IP and Confidentiality</w:t>
      </w:r>
      <w:r w:rsidRPr="005E24F9">
        <w:rPr>
          <w:rFonts w:ascii="Franklin Gothic Book" w:hAnsi="Franklin Gothic Book" w:cstheme="minorBidi"/>
          <w:color w:val="FF0000"/>
          <w:spacing w:val="4"/>
          <w:sz w:val="20"/>
          <w:szCs w:val="20"/>
        </w:rPr>
        <w:t xml:space="preserve"> </w:t>
      </w:r>
      <w:r w:rsidRPr="005E24F9">
        <w:rPr>
          <w:rFonts w:ascii="Franklin Gothic Book" w:hAnsi="Franklin Gothic Book" w:cstheme="minorBidi"/>
          <w:color w:val="000000"/>
          <w:spacing w:val="4"/>
          <w:sz w:val="20"/>
          <w:szCs w:val="20"/>
        </w:rPr>
        <w:t>Undertaking to assign their rights in IP to the University</w:t>
      </w:r>
      <w:r w:rsidRPr="005E24F9">
        <w:rPr>
          <w:rFonts w:ascii="Franklin Gothic Book" w:hAnsi="Franklin Gothic Book" w:cstheme="minorBidi"/>
          <w:color w:val="FF0000"/>
          <w:spacing w:val="4"/>
          <w:sz w:val="20"/>
          <w:szCs w:val="20"/>
        </w:rPr>
        <w:t xml:space="preserve"> </w:t>
      </w:r>
      <w:r w:rsidRPr="005E24F9">
        <w:rPr>
          <w:rFonts w:ascii="Franklin Gothic Book" w:hAnsi="Franklin Gothic Book" w:cstheme="minorBidi"/>
          <w:color w:val="000000"/>
          <w:spacing w:val="4"/>
          <w:sz w:val="20"/>
          <w:szCs w:val="20"/>
        </w:rPr>
        <w:t xml:space="preserve">(or a 3rd party sponsor) </w:t>
      </w:r>
      <w:r w:rsidRPr="005E24F9">
        <w:rPr>
          <w:rFonts w:ascii="Franklin Gothic Book" w:hAnsi="Franklin Gothic Book" w:cstheme="minorBidi"/>
          <w:spacing w:val="4"/>
          <w:sz w:val="20"/>
          <w:szCs w:val="20"/>
        </w:rPr>
        <w:t xml:space="preserve">and to keep </w:t>
      </w:r>
      <w:r w:rsidR="00674DCB">
        <w:rPr>
          <w:rFonts w:ascii="Franklin Gothic Book" w:hAnsi="Franklin Gothic Book" w:cstheme="minorBidi"/>
          <w:spacing w:val="4"/>
          <w:sz w:val="20"/>
          <w:szCs w:val="20"/>
        </w:rPr>
        <w:t xml:space="preserve">confidential </w:t>
      </w:r>
      <w:r w:rsidRPr="005E24F9">
        <w:rPr>
          <w:rFonts w:ascii="Franklin Gothic Book" w:hAnsi="Franklin Gothic Book" w:cstheme="minorBidi"/>
          <w:spacing w:val="4"/>
          <w:sz w:val="20"/>
          <w:szCs w:val="20"/>
        </w:rPr>
        <w:t>certain aspects of the project, including research findings</w:t>
      </w:r>
      <w:r w:rsidRPr="00A4428D">
        <w:rPr>
          <w:rFonts w:ascii="Franklin Gothic Book" w:hAnsi="Franklin Gothic Book" w:cstheme="minorBidi"/>
          <w:color w:val="000000"/>
          <w:spacing w:val="4"/>
          <w:sz w:val="20"/>
          <w:szCs w:val="20"/>
        </w:rPr>
        <w:t xml:space="preserve">. The standard </w:t>
      </w:r>
      <w:r w:rsidRPr="00A4428D">
        <w:rPr>
          <w:rFonts w:ascii="Franklin Gothic Book" w:hAnsi="Franklin Gothic Book" w:cstheme="minorBidi"/>
          <w:spacing w:val="4"/>
          <w:sz w:val="20"/>
          <w:szCs w:val="20"/>
        </w:rPr>
        <w:t>S</w:t>
      </w:r>
      <w:r w:rsidRPr="00A4428D">
        <w:rPr>
          <w:rFonts w:ascii="Franklin Gothic Book" w:hAnsi="Franklin Gothic Book" w:cstheme="minorBidi"/>
          <w:color w:val="000000"/>
          <w:spacing w:val="4"/>
          <w:sz w:val="20"/>
          <w:szCs w:val="20"/>
        </w:rPr>
        <w:t xml:space="preserve">tudent </w:t>
      </w:r>
      <w:r w:rsidRPr="00A4428D">
        <w:rPr>
          <w:rFonts w:ascii="Franklin Gothic Book" w:hAnsi="Franklin Gothic Book" w:cstheme="minorBidi"/>
          <w:spacing w:val="4"/>
          <w:sz w:val="20"/>
          <w:szCs w:val="20"/>
        </w:rPr>
        <w:t>IP and Confidentiality</w:t>
      </w:r>
      <w:r w:rsidRPr="00A4428D">
        <w:rPr>
          <w:rFonts w:ascii="Franklin Gothic Book" w:hAnsi="Franklin Gothic Book" w:cstheme="minorBidi"/>
          <w:color w:val="1F497D"/>
          <w:spacing w:val="4"/>
          <w:sz w:val="20"/>
          <w:szCs w:val="20"/>
        </w:rPr>
        <w:t xml:space="preserve"> </w:t>
      </w:r>
      <w:r w:rsidRPr="00A4428D">
        <w:rPr>
          <w:rFonts w:ascii="Franklin Gothic Book" w:hAnsi="Franklin Gothic Book" w:cstheme="minorBidi"/>
          <w:color w:val="000000"/>
          <w:spacing w:val="4"/>
          <w:sz w:val="20"/>
          <w:szCs w:val="20"/>
        </w:rPr>
        <w:t>Undertaking is available on request by emailing</w:t>
      </w:r>
      <w:r w:rsidRPr="00A4428D">
        <w:rPr>
          <w:rFonts w:ascii="Franklin Gothic Book" w:hAnsi="Franklin Gothic Book" w:cstheme="minorBidi"/>
          <w:spacing w:val="15"/>
          <w:sz w:val="20"/>
          <w:szCs w:val="20"/>
        </w:rPr>
        <w:t xml:space="preserve"> </w:t>
      </w:r>
      <w:hyperlink r:id="rId18" w:history="1">
        <w:r w:rsidR="002A2122" w:rsidRPr="00A4428D">
          <w:rPr>
            <w:rStyle w:val="Hyperlink"/>
            <w:rFonts w:ascii="Franklin Gothic Book" w:hAnsi="Franklin Gothic Book" w:cstheme="minorBidi"/>
            <w:spacing w:val="9"/>
            <w:sz w:val="20"/>
            <w:szCs w:val="20"/>
          </w:rPr>
          <w:t>undergraduate-research@sussex.ac.uk</w:t>
        </w:r>
      </w:hyperlink>
      <w:r w:rsidRPr="00A4428D">
        <w:rPr>
          <w:rFonts w:ascii="Franklin Gothic Book" w:hAnsi="Franklin Gothic Book" w:cstheme="minorBidi"/>
          <w:color w:val="000000"/>
          <w:spacing w:val="4"/>
          <w:sz w:val="20"/>
          <w:szCs w:val="20"/>
        </w:rPr>
        <w:t>.</w:t>
      </w:r>
      <w:r w:rsidRPr="005E24F9">
        <w:rPr>
          <w:rFonts w:ascii="Franklin Gothic Book" w:hAnsi="Franklin Gothic Book" w:cstheme="minorBidi"/>
          <w:color w:val="000000"/>
          <w:spacing w:val="4"/>
          <w:sz w:val="20"/>
          <w:szCs w:val="20"/>
        </w:rPr>
        <w:t xml:space="preserve"> </w:t>
      </w:r>
      <w:r w:rsidRPr="005E24F9">
        <w:rPr>
          <w:rFonts w:ascii="Franklin Gothic Book" w:hAnsi="Franklin Gothic Book" w:cstheme="minorBidi"/>
          <w:b/>
          <w:bCs/>
          <w:color w:val="000000"/>
          <w:spacing w:val="4"/>
          <w:sz w:val="20"/>
          <w:szCs w:val="20"/>
        </w:rPr>
        <w:t xml:space="preserve">It is the responsibility of the Junior Research Associate’s </w:t>
      </w:r>
      <w:r w:rsidRPr="005E24F9">
        <w:rPr>
          <w:rFonts w:ascii="Franklin Gothic Book" w:hAnsi="Franklin Gothic Book" w:cstheme="minorBidi"/>
          <w:b/>
          <w:bCs/>
          <w:spacing w:val="4"/>
          <w:sz w:val="20"/>
          <w:szCs w:val="20"/>
        </w:rPr>
        <w:t>S</w:t>
      </w:r>
      <w:r w:rsidRPr="005E24F9">
        <w:rPr>
          <w:rFonts w:ascii="Franklin Gothic Book" w:hAnsi="Franklin Gothic Book" w:cstheme="minorBidi"/>
          <w:b/>
          <w:bCs/>
          <w:color w:val="000000"/>
          <w:spacing w:val="4"/>
          <w:sz w:val="20"/>
          <w:szCs w:val="20"/>
        </w:rPr>
        <w:t xml:space="preserve">upervisor to decide whether it is appropriate for the </w:t>
      </w:r>
      <w:r w:rsidRPr="005E24F9">
        <w:rPr>
          <w:rFonts w:ascii="Franklin Gothic Book" w:hAnsi="Franklin Gothic Book" w:cstheme="minorBidi"/>
          <w:b/>
          <w:bCs/>
          <w:spacing w:val="4"/>
          <w:sz w:val="20"/>
          <w:szCs w:val="20"/>
        </w:rPr>
        <w:t>S</w:t>
      </w:r>
      <w:r w:rsidRPr="005E24F9">
        <w:rPr>
          <w:rFonts w:ascii="Franklin Gothic Book" w:hAnsi="Franklin Gothic Book" w:cstheme="minorBidi"/>
          <w:b/>
          <w:bCs/>
          <w:color w:val="000000"/>
          <w:spacing w:val="4"/>
          <w:sz w:val="20"/>
          <w:szCs w:val="20"/>
        </w:rPr>
        <w:t>tudent to sign an Undertaking before the research term begins.</w:t>
      </w:r>
      <w:r w:rsidRPr="005E24F9">
        <w:rPr>
          <w:rFonts w:ascii="Franklin Gothic Book" w:hAnsi="Franklin Gothic Book" w:cstheme="minorBidi"/>
          <w:b/>
          <w:bCs/>
          <w:color w:val="1F497D"/>
          <w:spacing w:val="4"/>
          <w:sz w:val="20"/>
          <w:szCs w:val="20"/>
        </w:rPr>
        <w:t xml:space="preserve"> </w:t>
      </w:r>
      <w:r w:rsidRPr="005E24F9">
        <w:rPr>
          <w:rFonts w:ascii="Franklin Gothic Book" w:hAnsi="Franklin Gothic Book" w:cstheme="minorBidi"/>
          <w:spacing w:val="4"/>
          <w:sz w:val="20"/>
          <w:szCs w:val="20"/>
        </w:rPr>
        <w:t xml:space="preserve">If necessary, the Supervisor should consult with their School’s Research Development Officer, or the IP Manager in Research &amp; Enterprise Services, to determine whether an Undertaking is appropriate. </w:t>
      </w:r>
    </w:p>
    <w:p w14:paraId="37034D2C" w14:textId="2E137FC3" w:rsidR="00E8655B" w:rsidRDefault="00B93554" w:rsidP="00492961">
      <w:pPr>
        <w:numPr>
          <w:ilvl w:val="0"/>
          <w:numId w:val="4"/>
        </w:numPr>
        <w:tabs>
          <w:tab w:val="clear" w:pos="720"/>
          <w:tab w:val="num" w:pos="1152"/>
        </w:tabs>
        <w:spacing w:before="324"/>
        <w:jc w:val="both"/>
        <w:rPr>
          <w:rFonts w:ascii="Franklin Gothic Book" w:hAnsi="Franklin Gothic Book" w:cstheme="minorBidi"/>
          <w:spacing w:val="2"/>
          <w:sz w:val="20"/>
          <w:szCs w:val="20"/>
        </w:rPr>
      </w:pPr>
      <w:r w:rsidRPr="00E8655B">
        <w:rPr>
          <w:rFonts w:ascii="Franklin Gothic Book" w:hAnsi="Franklin Gothic Book" w:cstheme="minorBidi"/>
          <w:spacing w:val="1"/>
          <w:sz w:val="20"/>
          <w:szCs w:val="20"/>
        </w:rPr>
        <w:t xml:space="preserve">All Junior Research Associates are required to </w:t>
      </w:r>
      <w:r w:rsidRPr="00E8655B">
        <w:rPr>
          <w:rFonts w:ascii="Franklin Gothic Book" w:hAnsi="Franklin Gothic Book" w:cstheme="minorBidi"/>
          <w:spacing w:val="1"/>
          <w:sz w:val="20"/>
          <w:szCs w:val="20"/>
          <w:shd w:val="clear" w:color="auto" w:fill="FFFFFF" w:themeFill="background1"/>
        </w:rPr>
        <w:t xml:space="preserve">submit a design for a conference-style </w:t>
      </w:r>
      <w:r w:rsidRPr="00E8655B">
        <w:rPr>
          <w:rFonts w:ascii="Franklin Gothic Book" w:hAnsi="Franklin Gothic Book" w:cstheme="minorBidi"/>
          <w:spacing w:val="5"/>
          <w:sz w:val="20"/>
          <w:szCs w:val="20"/>
          <w:shd w:val="clear" w:color="auto" w:fill="FFFFFF" w:themeFill="background1"/>
        </w:rPr>
        <w:t>research poster (</w:t>
      </w:r>
      <w:r w:rsidR="002F468D" w:rsidRPr="00E8655B">
        <w:rPr>
          <w:rFonts w:ascii="Franklin Gothic Book" w:hAnsi="Franklin Gothic Book" w:cstheme="minorBidi"/>
          <w:spacing w:val="5"/>
          <w:sz w:val="20"/>
          <w:szCs w:val="20"/>
          <w:shd w:val="clear" w:color="auto" w:fill="FFFFFF" w:themeFill="background1"/>
        </w:rPr>
        <w:t xml:space="preserve">this should be designed in </w:t>
      </w:r>
      <w:r w:rsidRPr="00E8655B">
        <w:rPr>
          <w:rFonts w:ascii="Franklin Gothic Book" w:hAnsi="Franklin Gothic Book" w:cstheme="minorBidi"/>
          <w:spacing w:val="5"/>
          <w:sz w:val="20"/>
          <w:szCs w:val="20"/>
          <w:shd w:val="clear" w:color="auto" w:fill="FFFFFF" w:themeFill="background1"/>
        </w:rPr>
        <w:t>portrait</w:t>
      </w:r>
      <w:r w:rsidR="002F468D" w:rsidRPr="00E8655B">
        <w:rPr>
          <w:rFonts w:ascii="Franklin Gothic Book" w:hAnsi="Franklin Gothic Book" w:cstheme="minorBidi"/>
          <w:spacing w:val="5"/>
          <w:sz w:val="20"/>
          <w:szCs w:val="20"/>
          <w:shd w:val="clear" w:color="auto" w:fill="FFFFFF" w:themeFill="background1"/>
        </w:rPr>
        <w:t xml:space="preserve"> orientation</w:t>
      </w:r>
      <w:r w:rsidRPr="00E8655B">
        <w:rPr>
          <w:rFonts w:ascii="Franklin Gothic Book" w:hAnsi="Franklin Gothic Book" w:cstheme="minorBidi"/>
          <w:spacing w:val="5"/>
          <w:sz w:val="20"/>
          <w:szCs w:val="20"/>
          <w:shd w:val="clear" w:color="auto" w:fill="FFFFFF" w:themeFill="background1"/>
        </w:rPr>
        <w:t>, A1 size</w:t>
      </w:r>
      <w:r w:rsidR="00B85289" w:rsidRPr="00E8655B">
        <w:rPr>
          <w:rFonts w:ascii="Franklin Gothic Book" w:hAnsi="Franklin Gothic Book" w:cstheme="minorBidi"/>
          <w:spacing w:val="5"/>
          <w:sz w:val="20"/>
          <w:szCs w:val="20"/>
          <w:shd w:val="clear" w:color="auto" w:fill="FFFFFF" w:themeFill="background1"/>
        </w:rPr>
        <w:t>, pdf format</w:t>
      </w:r>
      <w:r w:rsidRPr="00E8655B">
        <w:rPr>
          <w:rFonts w:ascii="Franklin Gothic Book" w:hAnsi="Franklin Gothic Book" w:cstheme="minorBidi"/>
          <w:spacing w:val="5"/>
          <w:sz w:val="20"/>
          <w:szCs w:val="20"/>
          <w:shd w:val="clear" w:color="auto" w:fill="FFFFFF" w:themeFill="background1"/>
        </w:rPr>
        <w:t>) outli</w:t>
      </w:r>
      <w:r w:rsidR="000D6D86" w:rsidRPr="00E8655B">
        <w:rPr>
          <w:rFonts w:ascii="Franklin Gothic Book" w:hAnsi="Franklin Gothic Book" w:cstheme="minorBidi"/>
          <w:spacing w:val="5"/>
          <w:sz w:val="20"/>
          <w:szCs w:val="20"/>
          <w:shd w:val="clear" w:color="auto" w:fill="FFFFFF" w:themeFill="background1"/>
        </w:rPr>
        <w:t>ning their research</w:t>
      </w:r>
      <w:r w:rsidR="00C36250" w:rsidRPr="00E8655B">
        <w:rPr>
          <w:rFonts w:ascii="Franklin Gothic Book" w:hAnsi="Franklin Gothic Book" w:cstheme="minorBidi"/>
          <w:spacing w:val="5"/>
          <w:sz w:val="20"/>
          <w:szCs w:val="20"/>
          <w:shd w:val="clear" w:color="auto" w:fill="FFFFFF" w:themeFill="background1"/>
        </w:rPr>
        <w:t>. T</w:t>
      </w:r>
      <w:r w:rsidRPr="00E8655B">
        <w:rPr>
          <w:rFonts w:ascii="Franklin Gothic Book" w:hAnsi="Franklin Gothic Book" w:cstheme="minorBidi"/>
          <w:spacing w:val="13"/>
          <w:sz w:val="20"/>
          <w:szCs w:val="20"/>
          <w:shd w:val="clear" w:color="auto" w:fill="FFFFFF" w:themeFill="background1"/>
        </w:rPr>
        <w:t>hese will be displayed at the</w:t>
      </w:r>
      <w:r w:rsidR="00CD4CE6" w:rsidRPr="00E8655B">
        <w:rPr>
          <w:rFonts w:ascii="Franklin Gothic Book" w:hAnsi="Franklin Gothic Book" w:cstheme="minorBidi"/>
          <w:spacing w:val="13"/>
          <w:sz w:val="20"/>
          <w:szCs w:val="20"/>
          <w:shd w:val="clear" w:color="auto" w:fill="FFFFFF" w:themeFill="background1"/>
        </w:rPr>
        <w:t xml:space="preserve"> JRA </w:t>
      </w:r>
      <w:r w:rsidR="002F468D" w:rsidRPr="00E8655B">
        <w:rPr>
          <w:rFonts w:ascii="Franklin Gothic Book" w:hAnsi="Franklin Gothic Book" w:cstheme="minorBidi"/>
          <w:spacing w:val="13"/>
          <w:sz w:val="20"/>
          <w:szCs w:val="20"/>
          <w:shd w:val="clear" w:color="auto" w:fill="FFFFFF" w:themeFill="background1"/>
        </w:rPr>
        <w:t xml:space="preserve">Undergraduate </w:t>
      </w:r>
      <w:r w:rsidR="00CD4CE6" w:rsidRPr="00E8655B">
        <w:rPr>
          <w:rFonts w:ascii="Franklin Gothic Book" w:hAnsi="Franklin Gothic Book" w:cstheme="minorBidi"/>
          <w:spacing w:val="13"/>
          <w:sz w:val="20"/>
          <w:szCs w:val="20"/>
          <w:shd w:val="clear" w:color="auto" w:fill="FFFFFF" w:themeFill="background1"/>
        </w:rPr>
        <w:t>Research Poster Exhibition</w:t>
      </w:r>
      <w:r w:rsidR="00245D36" w:rsidRPr="00E8655B">
        <w:rPr>
          <w:rFonts w:ascii="Franklin Gothic Book" w:hAnsi="Franklin Gothic Book" w:cstheme="minorBidi"/>
          <w:spacing w:val="13"/>
          <w:sz w:val="20"/>
          <w:szCs w:val="20"/>
          <w:shd w:val="clear" w:color="auto" w:fill="FFFFFF" w:themeFill="background1"/>
        </w:rPr>
        <w:t xml:space="preserve"> to be held in October 202</w:t>
      </w:r>
      <w:r w:rsidR="00FB4D20">
        <w:rPr>
          <w:rFonts w:ascii="Franklin Gothic Book" w:hAnsi="Franklin Gothic Book" w:cstheme="minorBidi"/>
          <w:spacing w:val="13"/>
          <w:sz w:val="20"/>
          <w:szCs w:val="20"/>
          <w:shd w:val="clear" w:color="auto" w:fill="FFFFFF" w:themeFill="background1"/>
        </w:rPr>
        <w:t>3</w:t>
      </w:r>
      <w:r w:rsidR="009F5C80" w:rsidRPr="00E8655B">
        <w:rPr>
          <w:rFonts w:ascii="Franklin Gothic Book" w:hAnsi="Franklin Gothic Book" w:cstheme="minorBidi"/>
          <w:spacing w:val="3"/>
          <w:sz w:val="20"/>
          <w:szCs w:val="20"/>
          <w:shd w:val="clear" w:color="auto" w:fill="FFFFFF" w:themeFill="background1"/>
        </w:rPr>
        <w:t>.</w:t>
      </w:r>
      <w:r w:rsidRPr="00E8655B">
        <w:rPr>
          <w:rFonts w:ascii="Franklin Gothic Book" w:hAnsi="Franklin Gothic Book" w:cstheme="minorBidi"/>
          <w:spacing w:val="3"/>
          <w:sz w:val="20"/>
          <w:szCs w:val="20"/>
        </w:rPr>
        <w:t xml:space="preserve"> </w:t>
      </w:r>
      <w:r w:rsidRPr="00E8655B">
        <w:rPr>
          <w:rFonts w:ascii="Franklin Gothic Book" w:hAnsi="Franklin Gothic Book" w:cstheme="minorBidi"/>
          <w:b/>
          <w:spacing w:val="3"/>
          <w:sz w:val="20"/>
          <w:szCs w:val="20"/>
        </w:rPr>
        <w:t xml:space="preserve">All Junior Research Associates are required to attend </w:t>
      </w:r>
      <w:r w:rsidRPr="00E8655B">
        <w:rPr>
          <w:rFonts w:ascii="Franklin Gothic Book" w:hAnsi="Franklin Gothic Book" w:cstheme="minorBidi"/>
          <w:b/>
          <w:spacing w:val="2"/>
          <w:sz w:val="20"/>
          <w:szCs w:val="20"/>
        </w:rPr>
        <w:t>the Exhibition.</w:t>
      </w:r>
      <w:r w:rsidRPr="00E8655B">
        <w:rPr>
          <w:rFonts w:ascii="Franklin Gothic Book" w:hAnsi="Franklin Gothic Book" w:cstheme="minorBidi"/>
          <w:spacing w:val="2"/>
          <w:sz w:val="20"/>
          <w:szCs w:val="20"/>
        </w:rPr>
        <w:t xml:space="preserve"> Supervisors, Directors of Research and departmental faculty are also strongly encouraged to attend.</w:t>
      </w:r>
      <w:r w:rsidR="00900074" w:rsidRPr="00E8655B">
        <w:rPr>
          <w:rFonts w:ascii="Franklin Gothic Book" w:hAnsi="Franklin Gothic Book" w:cstheme="minorBidi"/>
          <w:spacing w:val="2"/>
          <w:sz w:val="20"/>
          <w:szCs w:val="20"/>
        </w:rPr>
        <w:t xml:space="preserve"> </w:t>
      </w:r>
      <w:r w:rsidR="00E8655B" w:rsidRPr="00E8655B">
        <w:rPr>
          <w:rFonts w:ascii="Franklin Gothic Book" w:hAnsi="Franklin Gothic Book" w:cstheme="minorBidi"/>
          <w:spacing w:val="2"/>
          <w:sz w:val="20"/>
          <w:szCs w:val="20"/>
        </w:rPr>
        <w:t>T</w:t>
      </w:r>
      <w:r w:rsidR="003F7D00" w:rsidRPr="00E8655B">
        <w:rPr>
          <w:rFonts w:ascii="Franklin Gothic Book" w:hAnsi="Franklin Gothic Book" w:cstheme="minorBidi"/>
          <w:spacing w:val="2"/>
          <w:sz w:val="20"/>
          <w:szCs w:val="20"/>
        </w:rPr>
        <w:t>he Doctoral School will pay and arrange</w:t>
      </w:r>
      <w:r w:rsidR="00B22FC7" w:rsidRPr="00E8655B">
        <w:rPr>
          <w:rFonts w:ascii="Franklin Gothic Book" w:hAnsi="Franklin Gothic Book" w:cstheme="minorBidi"/>
          <w:spacing w:val="2"/>
          <w:sz w:val="20"/>
          <w:szCs w:val="20"/>
        </w:rPr>
        <w:t xml:space="preserve"> </w:t>
      </w:r>
      <w:r w:rsidR="003F7D00" w:rsidRPr="00E8655B">
        <w:rPr>
          <w:rFonts w:ascii="Franklin Gothic Book" w:hAnsi="Franklin Gothic Book" w:cstheme="minorBidi"/>
          <w:spacing w:val="2"/>
          <w:sz w:val="20"/>
          <w:szCs w:val="20"/>
        </w:rPr>
        <w:t xml:space="preserve">for the printing of </w:t>
      </w:r>
      <w:r w:rsidR="002F468D" w:rsidRPr="00E8655B">
        <w:rPr>
          <w:rFonts w:ascii="Franklin Gothic Book" w:hAnsi="Franklin Gothic Book" w:cstheme="minorBidi"/>
          <w:spacing w:val="2"/>
          <w:sz w:val="20"/>
          <w:szCs w:val="20"/>
        </w:rPr>
        <w:t xml:space="preserve">JRA </w:t>
      </w:r>
      <w:r w:rsidR="003F7D00" w:rsidRPr="00E8655B">
        <w:rPr>
          <w:rFonts w:ascii="Franklin Gothic Book" w:hAnsi="Franklin Gothic Book" w:cstheme="minorBidi"/>
          <w:spacing w:val="2"/>
          <w:sz w:val="20"/>
          <w:szCs w:val="20"/>
        </w:rPr>
        <w:t xml:space="preserve">posters. </w:t>
      </w:r>
      <w:r w:rsidR="00245D36" w:rsidRPr="00E8655B">
        <w:rPr>
          <w:rFonts w:ascii="Franklin Gothic Book" w:hAnsi="Franklin Gothic Book" w:cstheme="minorBidi"/>
          <w:spacing w:val="2"/>
          <w:sz w:val="20"/>
          <w:szCs w:val="20"/>
        </w:rPr>
        <w:t xml:space="preserve">  </w:t>
      </w:r>
    </w:p>
    <w:p w14:paraId="3193740D" w14:textId="77777777" w:rsidR="00E8655B" w:rsidRDefault="00E8655B">
      <w:pPr>
        <w:widowControl/>
        <w:kinsoku/>
        <w:rPr>
          <w:rFonts w:ascii="Franklin Gothic Book" w:hAnsi="Franklin Gothic Book" w:cstheme="minorBidi"/>
          <w:spacing w:val="2"/>
          <w:sz w:val="20"/>
          <w:szCs w:val="20"/>
        </w:rPr>
      </w:pPr>
      <w:r>
        <w:rPr>
          <w:rFonts w:ascii="Franklin Gothic Book" w:hAnsi="Franklin Gothic Book" w:cstheme="minorBidi"/>
          <w:spacing w:val="2"/>
          <w:sz w:val="20"/>
          <w:szCs w:val="20"/>
        </w:rPr>
        <w:br w:type="page"/>
      </w:r>
    </w:p>
    <w:p w14:paraId="5C5C6F0C" w14:textId="77777777" w:rsidR="005E24F9" w:rsidRPr="00E8655B" w:rsidRDefault="005E24F9" w:rsidP="00E8655B">
      <w:pPr>
        <w:spacing w:before="324"/>
        <w:ind w:left="1152"/>
        <w:jc w:val="both"/>
        <w:rPr>
          <w:rFonts w:ascii="Franklin Gothic Book" w:hAnsi="Franklin Gothic Book" w:cstheme="minorBidi"/>
          <w:spacing w:val="2"/>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1814"/>
        <w:gridCol w:w="737"/>
        <w:gridCol w:w="2019"/>
      </w:tblGrid>
      <w:tr w:rsidR="00BE6523" w:rsidRPr="005E24F9" w14:paraId="73DB701D" w14:textId="77777777" w:rsidTr="00960B8D">
        <w:trPr>
          <w:trHeight w:val="540"/>
        </w:trPr>
        <w:tc>
          <w:tcPr>
            <w:tcW w:w="9720" w:type="dxa"/>
            <w:gridSpan w:val="4"/>
            <w:tcBorders>
              <w:bottom w:val="single" w:sz="4" w:space="0" w:color="auto"/>
            </w:tcBorders>
            <w:shd w:val="clear" w:color="auto" w:fill="auto"/>
            <w:vAlign w:val="center"/>
          </w:tcPr>
          <w:p w14:paraId="645F8145" w14:textId="77777777" w:rsidR="00BE6523" w:rsidRPr="005E24F9" w:rsidRDefault="00BE6523" w:rsidP="00BE6523">
            <w:pPr>
              <w:numPr>
                <w:ilvl w:val="0"/>
                <w:numId w:val="4"/>
              </w:numPr>
              <w:tabs>
                <w:tab w:val="clear" w:pos="720"/>
                <w:tab w:val="num" w:pos="1152"/>
              </w:tabs>
              <w:spacing w:before="324"/>
              <w:jc w:val="both"/>
              <w:rPr>
                <w:rFonts w:ascii="Franklin Gothic Book" w:hAnsi="Franklin Gothic Book" w:cstheme="minorBidi"/>
                <w:spacing w:val="2"/>
                <w:sz w:val="20"/>
                <w:szCs w:val="20"/>
              </w:rPr>
            </w:pPr>
            <w:r w:rsidRPr="005E24F9">
              <w:rPr>
                <w:rFonts w:ascii="Franklin Gothic Book" w:hAnsi="Franklin Gothic Book" w:cstheme="minorBidi"/>
                <w:spacing w:val="2"/>
                <w:sz w:val="20"/>
                <w:szCs w:val="20"/>
              </w:rPr>
              <w:t>I have read and understood the above Conditions of Award and confirm that I accept the offer of a University of Sussex Junior Research Associate award based on these Conditions</w:t>
            </w:r>
            <w:r w:rsidR="002F468D">
              <w:rPr>
                <w:rFonts w:ascii="Franklin Gothic Book" w:hAnsi="Franklin Gothic Book" w:cstheme="minorBidi"/>
                <w:spacing w:val="2"/>
                <w:sz w:val="20"/>
                <w:szCs w:val="20"/>
              </w:rPr>
              <w:t>.</w:t>
            </w:r>
          </w:p>
          <w:p w14:paraId="3EEF0D3B" w14:textId="77777777" w:rsidR="00BE6523" w:rsidRPr="005E24F9" w:rsidRDefault="00BE6523" w:rsidP="00960B8D">
            <w:pPr>
              <w:ind w:left="1152"/>
              <w:rPr>
                <w:rFonts w:ascii="Franklin Gothic Book" w:hAnsi="Franklin Gothic Book" w:cstheme="minorBidi"/>
                <w:b/>
                <w:sz w:val="20"/>
                <w:szCs w:val="20"/>
              </w:rPr>
            </w:pPr>
          </w:p>
        </w:tc>
      </w:tr>
      <w:tr w:rsidR="00BE6523" w:rsidRPr="005E24F9" w14:paraId="3CB77207" w14:textId="77777777" w:rsidTr="00960B8D">
        <w:trPr>
          <w:trHeight w:val="473"/>
        </w:trPr>
        <w:tc>
          <w:tcPr>
            <w:tcW w:w="5150" w:type="dxa"/>
            <w:tcBorders>
              <w:top w:val="single" w:sz="4" w:space="0" w:color="auto"/>
              <w:bottom w:val="single" w:sz="4" w:space="0" w:color="auto"/>
              <w:right w:val="nil"/>
            </w:tcBorders>
            <w:vAlign w:val="center"/>
          </w:tcPr>
          <w:p w14:paraId="44690704" w14:textId="77777777" w:rsidR="00BE6523" w:rsidRPr="005E24F9" w:rsidRDefault="00BE6523" w:rsidP="00960B8D">
            <w:pPr>
              <w:rPr>
                <w:rFonts w:ascii="Franklin Gothic Book" w:hAnsi="Franklin Gothic Book" w:cstheme="minorBidi"/>
                <w:b/>
                <w:sz w:val="20"/>
                <w:szCs w:val="20"/>
              </w:rPr>
            </w:pPr>
          </w:p>
          <w:p w14:paraId="0C3EEF4F" w14:textId="77777777" w:rsidR="00BE6523" w:rsidRPr="005E24F9" w:rsidRDefault="00BE6523" w:rsidP="00960B8D">
            <w:pPr>
              <w:rPr>
                <w:rFonts w:ascii="Franklin Gothic Book" w:hAnsi="Franklin Gothic Book" w:cs="Arial"/>
                <w:b/>
                <w:sz w:val="20"/>
                <w:szCs w:val="20"/>
              </w:rPr>
            </w:pPr>
            <w:r w:rsidRPr="005E24F9">
              <w:rPr>
                <w:rFonts w:ascii="Franklin Gothic Book" w:hAnsi="Franklin Gothic Book" w:cstheme="minorBidi"/>
                <w:b/>
                <w:sz w:val="20"/>
                <w:szCs w:val="20"/>
              </w:rPr>
              <w:t xml:space="preserve">Signed  </w:t>
            </w:r>
            <w:r w:rsidRPr="005E24F9">
              <w:rPr>
                <w:rFonts w:ascii="Franklin Gothic Book" w:hAnsi="Franklin Gothic Book" w:cs="Arial"/>
                <w:b/>
                <w:sz w:val="20"/>
                <w:szCs w:val="20"/>
              </w:rPr>
              <w:t xml:space="preserve">(JRA)  </w:t>
            </w:r>
          </w:p>
          <w:p w14:paraId="656F6EC8" w14:textId="77777777" w:rsidR="00BE6523" w:rsidRPr="005E24F9" w:rsidRDefault="00BE6523" w:rsidP="00960B8D">
            <w:pPr>
              <w:rPr>
                <w:rFonts w:ascii="Franklin Gothic Book" w:hAnsi="Franklin Gothic Book" w:cs="Arial"/>
                <w:b/>
                <w:sz w:val="20"/>
                <w:szCs w:val="20"/>
              </w:rPr>
            </w:pPr>
          </w:p>
          <w:p w14:paraId="7EF9DAA0" w14:textId="77777777" w:rsidR="00BE6523" w:rsidRPr="005E24F9" w:rsidRDefault="00BE6523" w:rsidP="00960B8D">
            <w:pPr>
              <w:rPr>
                <w:rFonts w:ascii="Franklin Gothic Book" w:hAnsi="Franklin Gothic Book" w:cs="Arial"/>
                <w:b/>
                <w:sz w:val="20"/>
                <w:szCs w:val="20"/>
              </w:rPr>
            </w:pPr>
          </w:p>
          <w:p w14:paraId="52452283" w14:textId="77777777" w:rsidR="00BE6523" w:rsidRPr="005E24F9" w:rsidRDefault="00BE6523" w:rsidP="00960B8D">
            <w:pPr>
              <w:rPr>
                <w:rFonts w:ascii="Franklin Gothic Book" w:hAnsi="Franklin Gothic Book" w:cstheme="minorBidi"/>
                <w:b/>
                <w:sz w:val="20"/>
                <w:szCs w:val="20"/>
              </w:rPr>
            </w:pPr>
            <w:r w:rsidRPr="005E24F9">
              <w:rPr>
                <w:rFonts w:ascii="Franklin Gothic Book" w:hAnsi="Franklin Gothic Book" w:cstheme="minorBidi"/>
                <w:b/>
                <w:sz w:val="20"/>
                <w:szCs w:val="20"/>
              </w:rPr>
              <w:t>……………………………………………………..</w:t>
            </w:r>
          </w:p>
          <w:p w14:paraId="4149D521" w14:textId="77777777" w:rsidR="00BE6523" w:rsidRPr="005E24F9" w:rsidRDefault="00BE6523" w:rsidP="00960B8D">
            <w:pPr>
              <w:rPr>
                <w:rFonts w:ascii="Franklin Gothic Book" w:hAnsi="Franklin Gothic Book" w:cstheme="minorBidi"/>
                <w:b/>
                <w:sz w:val="20"/>
                <w:szCs w:val="20"/>
              </w:rPr>
            </w:pPr>
          </w:p>
        </w:tc>
        <w:tc>
          <w:tcPr>
            <w:tcW w:w="1814" w:type="dxa"/>
            <w:tcBorders>
              <w:top w:val="single" w:sz="4" w:space="0" w:color="auto"/>
              <w:left w:val="nil"/>
              <w:bottom w:val="single" w:sz="4" w:space="0" w:color="auto"/>
            </w:tcBorders>
            <w:vAlign w:val="center"/>
          </w:tcPr>
          <w:p w14:paraId="48822F26" w14:textId="77777777" w:rsidR="00BE6523" w:rsidRPr="005E24F9" w:rsidRDefault="00BE6523" w:rsidP="00960B8D">
            <w:pPr>
              <w:rPr>
                <w:rFonts w:ascii="Franklin Gothic Book" w:hAnsi="Franklin Gothic Book" w:cstheme="minorBidi"/>
                <w:b/>
                <w:sz w:val="20"/>
                <w:szCs w:val="20"/>
              </w:rPr>
            </w:pPr>
          </w:p>
        </w:tc>
        <w:tc>
          <w:tcPr>
            <w:tcW w:w="737" w:type="dxa"/>
            <w:tcBorders>
              <w:top w:val="single" w:sz="4" w:space="0" w:color="auto"/>
              <w:left w:val="nil"/>
              <w:bottom w:val="single" w:sz="4" w:space="0" w:color="auto"/>
              <w:right w:val="nil"/>
            </w:tcBorders>
            <w:vAlign w:val="center"/>
          </w:tcPr>
          <w:p w14:paraId="4557AEAE" w14:textId="77777777" w:rsidR="00BE6523" w:rsidRPr="005E24F9" w:rsidRDefault="00BE6523" w:rsidP="00960B8D">
            <w:pPr>
              <w:rPr>
                <w:rFonts w:ascii="Franklin Gothic Book" w:hAnsi="Franklin Gothic Book" w:cstheme="minorBidi"/>
                <w:b/>
                <w:sz w:val="20"/>
                <w:szCs w:val="20"/>
              </w:rPr>
            </w:pPr>
            <w:r w:rsidRPr="005E24F9">
              <w:rPr>
                <w:rFonts w:ascii="Franklin Gothic Book" w:hAnsi="Franklin Gothic Book" w:cstheme="minorBidi"/>
                <w:b/>
                <w:sz w:val="20"/>
                <w:szCs w:val="20"/>
              </w:rPr>
              <w:t>Date</w:t>
            </w:r>
          </w:p>
        </w:tc>
        <w:tc>
          <w:tcPr>
            <w:tcW w:w="2019" w:type="dxa"/>
            <w:tcBorders>
              <w:top w:val="single" w:sz="4" w:space="0" w:color="auto"/>
              <w:left w:val="nil"/>
              <w:bottom w:val="single" w:sz="4" w:space="0" w:color="auto"/>
            </w:tcBorders>
            <w:vAlign w:val="center"/>
          </w:tcPr>
          <w:p w14:paraId="4FD515F0" w14:textId="77777777" w:rsidR="00BE6523" w:rsidRPr="005E24F9" w:rsidRDefault="00BE6523" w:rsidP="00960B8D">
            <w:pPr>
              <w:rPr>
                <w:rFonts w:ascii="Franklin Gothic Book" w:hAnsi="Franklin Gothic Book" w:cstheme="minorBidi"/>
                <w:b/>
                <w:sz w:val="20"/>
                <w:szCs w:val="20"/>
              </w:rPr>
            </w:pPr>
            <w:r w:rsidRPr="005E24F9">
              <w:rPr>
                <w:rFonts w:ascii="Franklin Gothic Book" w:hAnsi="Franklin Gothic Book" w:cstheme="minorBidi"/>
                <w:b/>
                <w:sz w:val="20"/>
                <w:szCs w:val="20"/>
              </w:rPr>
              <w:fldChar w:fldCharType="begin">
                <w:ffData>
                  <w:name w:val="Text12"/>
                  <w:enabled/>
                  <w:calcOnExit w:val="0"/>
                  <w:textInput/>
                </w:ffData>
              </w:fldChar>
            </w:r>
            <w:bookmarkStart w:id="1" w:name="Text12"/>
            <w:r w:rsidRPr="005E24F9">
              <w:rPr>
                <w:rFonts w:ascii="Franklin Gothic Book" w:hAnsi="Franklin Gothic Book" w:cstheme="minorBidi"/>
                <w:b/>
                <w:sz w:val="20"/>
                <w:szCs w:val="20"/>
              </w:rPr>
              <w:instrText xml:space="preserve"> FORMTEXT </w:instrText>
            </w:r>
            <w:r w:rsidRPr="005E24F9">
              <w:rPr>
                <w:rFonts w:ascii="Franklin Gothic Book" w:hAnsi="Franklin Gothic Book" w:cstheme="minorBidi"/>
                <w:b/>
                <w:sz w:val="20"/>
                <w:szCs w:val="20"/>
              </w:rPr>
            </w:r>
            <w:r w:rsidRPr="005E24F9">
              <w:rPr>
                <w:rFonts w:ascii="Franklin Gothic Book" w:hAnsi="Franklin Gothic Book" w:cstheme="minorBidi"/>
                <w:b/>
                <w:sz w:val="20"/>
                <w:szCs w:val="20"/>
              </w:rPr>
              <w:fldChar w:fldCharType="separate"/>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sz w:val="20"/>
                <w:szCs w:val="20"/>
              </w:rPr>
              <w:fldChar w:fldCharType="end"/>
            </w:r>
            <w:bookmarkEnd w:id="1"/>
          </w:p>
        </w:tc>
      </w:tr>
      <w:tr w:rsidR="00BE6523" w:rsidRPr="005E24F9" w14:paraId="0414373B" w14:textId="77777777" w:rsidTr="00960B8D">
        <w:trPr>
          <w:trHeight w:val="538"/>
        </w:trPr>
        <w:tc>
          <w:tcPr>
            <w:tcW w:w="5150" w:type="dxa"/>
            <w:tcBorders>
              <w:top w:val="single" w:sz="4" w:space="0" w:color="auto"/>
              <w:right w:val="nil"/>
            </w:tcBorders>
            <w:vAlign w:val="center"/>
          </w:tcPr>
          <w:p w14:paraId="649E4837" w14:textId="77777777" w:rsidR="00BE6523" w:rsidRPr="005E24F9" w:rsidRDefault="00BE6523" w:rsidP="00960B8D">
            <w:pPr>
              <w:rPr>
                <w:rFonts w:ascii="Franklin Gothic Book" w:hAnsi="Franklin Gothic Book" w:cstheme="minorBidi"/>
                <w:b/>
                <w:sz w:val="20"/>
                <w:szCs w:val="20"/>
              </w:rPr>
            </w:pPr>
          </w:p>
          <w:p w14:paraId="27453F5F" w14:textId="77777777" w:rsidR="00BE6523" w:rsidRPr="005E24F9" w:rsidRDefault="00BE6523" w:rsidP="00960B8D">
            <w:pPr>
              <w:rPr>
                <w:rFonts w:ascii="Franklin Gothic Book" w:hAnsi="Franklin Gothic Book" w:cs="Arial"/>
                <w:b/>
                <w:sz w:val="20"/>
                <w:szCs w:val="20"/>
              </w:rPr>
            </w:pPr>
            <w:r w:rsidRPr="005E24F9">
              <w:rPr>
                <w:rFonts w:ascii="Franklin Gothic Book" w:hAnsi="Franklin Gothic Book" w:cstheme="minorBidi"/>
                <w:b/>
                <w:sz w:val="20"/>
                <w:szCs w:val="20"/>
              </w:rPr>
              <w:t xml:space="preserve">Signed  </w:t>
            </w:r>
            <w:r w:rsidRPr="005E24F9">
              <w:rPr>
                <w:rFonts w:ascii="Franklin Gothic Book" w:hAnsi="Franklin Gothic Book" w:cs="Arial"/>
                <w:b/>
                <w:sz w:val="20"/>
                <w:szCs w:val="20"/>
              </w:rPr>
              <w:t xml:space="preserve">(Supervisor)   </w:t>
            </w:r>
          </w:p>
          <w:p w14:paraId="269CEDBD" w14:textId="77777777" w:rsidR="00BE6523" w:rsidRPr="005E24F9" w:rsidRDefault="00BE6523" w:rsidP="00960B8D">
            <w:pPr>
              <w:rPr>
                <w:rFonts w:ascii="Franklin Gothic Book" w:hAnsi="Franklin Gothic Book" w:cs="Arial"/>
                <w:b/>
                <w:sz w:val="20"/>
                <w:szCs w:val="20"/>
              </w:rPr>
            </w:pPr>
          </w:p>
          <w:p w14:paraId="6D593769" w14:textId="77777777" w:rsidR="00BE6523" w:rsidRPr="005E24F9" w:rsidRDefault="00BE6523" w:rsidP="00960B8D">
            <w:pPr>
              <w:rPr>
                <w:rFonts w:ascii="Franklin Gothic Book" w:hAnsi="Franklin Gothic Book" w:cs="Arial"/>
                <w:b/>
                <w:sz w:val="20"/>
                <w:szCs w:val="20"/>
              </w:rPr>
            </w:pPr>
          </w:p>
          <w:p w14:paraId="12AFA97D" w14:textId="77777777" w:rsidR="00BE6523" w:rsidRPr="005E24F9" w:rsidRDefault="00BE6523" w:rsidP="00960B8D">
            <w:pPr>
              <w:rPr>
                <w:rFonts w:ascii="Franklin Gothic Book" w:hAnsi="Franklin Gothic Book" w:cs="Arial"/>
                <w:b/>
                <w:sz w:val="20"/>
                <w:szCs w:val="20"/>
              </w:rPr>
            </w:pPr>
            <w:r w:rsidRPr="005E24F9">
              <w:rPr>
                <w:rFonts w:ascii="Franklin Gothic Book" w:hAnsi="Franklin Gothic Book" w:cstheme="minorBidi"/>
                <w:b/>
                <w:sz w:val="20"/>
                <w:szCs w:val="20"/>
              </w:rPr>
              <w:t>……………………………………………………..</w:t>
            </w:r>
          </w:p>
          <w:p w14:paraId="7805DB13" w14:textId="77777777" w:rsidR="00BE6523" w:rsidRPr="005E24F9" w:rsidRDefault="00BE6523" w:rsidP="00960B8D">
            <w:pPr>
              <w:rPr>
                <w:rFonts w:ascii="Franklin Gothic Book" w:hAnsi="Franklin Gothic Book" w:cstheme="minorBidi"/>
                <w:b/>
                <w:sz w:val="20"/>
                <w:szCs w:val="20"/>
              </w:rPr>
            </w:pPr>
          </w:p>
        </w:tc>
        <w:tc>
          <w:tcPr>
            <w:tcW w:w="1814" w:type="dxa"/>
            <w:tcBorders>
              <w:top w:val="single" w:sz="4" w:space="0" w:color="auto"/>
              <w:left w:val="nil"/>
            </w:tcBorders>
            <w:vAlign w:val="center"/>
          </w:tcPr>
          <w:p w14:paraId="13B270B9" w14:textId="77777777" w:rsidR="00BE6523" w:rsidRPr="005E24F9" w:rsidRDefault="00BE6523" w:rsidP="00960B8D">
            <w:pPr>
              <w:rPr>
                <w:rFonts w:ascii="Franklin Gothic Book" w:hAnsi="Franklin Gothic Book" w:cstheme="minorBidi"/>
                <w:b/>
                <w:sz w:val="20"/>
                <w:szCs w:val="20"/>
              </w:rPr>
            </w:pPr>
          </w:p>
        </w:tc>
        <w:tc>
          <w:tcPr>
            <w:tcW w:w="737" w:type="dxa"/>
            <w:tcBorders>
              <w:top w:val="single" w:sz="4" w:space="0" w:color="auto"/>
              <w:left w:val="nil"/>
              <w:right w:val="nil"/>
            </w:tcBorders>
            <w:vAlign w:val="center"/>
          </w:tcPr>
          <w:p w14:paraId="3F9B36C2" w14:textId="77777777" w:rsidR="00BE6523" w:rsidRPr="005E24F9" w:rsidRDefault="00BE6523" w:rsidP="00960B8D">
            <w:pPr>
              <w:rPr>
                <w:rFonts w:ascii="Franklin Gothic Book" w:hAnsi="Franklin Gothic Book" w:cstheme="minorBidi"/>
                <w:b/>
                <w:sz w:val="20"/>
                <w:szCs w:val="20"/>
              </w:rPr>
            </w:pPr>
            <w:r w:rsidRPr="005E24F9">
              <w:rPr>
                <w:rFonts w:ascii="Franklin Gothic Book" w:hAnsi="Franklin Gothic Book" w:cstheme="minorBidi"/>
                <w:b/>
                <w:sz w:val="20"/>
                <w:szCs w:val="20"/>
              </w:rPr>
              <w:t>Date</w:t>
            </w:r>
          </w:p>
        </w:tc>
        <w:tc>
          <w:tcPr>
            <w:tcW w:w="2019" w:type="dxa"/>
            <w:tcBorders>
              <w:top w:val="single" w:sz="4" w:space="0" w:color="auto"/>
              <w:left w:val="nil"/>
            </w:tcBorders>
            <w:vAlign w:val="center"/>
          </w:tcPr>
          <w:p w14:paraId="40908A3E" w14:textId="77777777" w:rsidR="00BE6523" w:rsidRPr="005E24F9" w:rsidRDefault="00BE6523" w:rsidP="00960B8D">
            <w:pPr>
              <w:rPr>
                <w:rFonts w:ascii="Franklin Gothic Book" w:hAnsi="Franklin Gothic Book" w:cstheme="minorBidi"/>
                <w:b/>
                <w:sz w:val="20"/>
                <w:szCs w:val="20"/>
              </w:rPr>
            </w:pPr>
            <w:r w:rsidRPr="005E24F9">
              <w:rPr>
                <w:rFonts w:ascii="Franklin Gothic Book" w:hAnsi="Franklin Gothic Book" w:cstheme="minorBidi"/>
                <w:b/>
                <w:sz w:val="20"/>
                <w:szCs w:val="20"/>
              </w:rPr>
              <w:fldChar w:fldCharType="begin">
                <w:ffData>
                  <w:name w:val="Text13"/>
                  <w:enabled/>
                  <w:calcOnExit w:val="0"/>
                  <w:textInput/>
                </w:ffData>
              </w:fldChar>
            </w:r>
            <w:bookmarkStart w:id="2" w:name="Text13"/>
            <w:r w:rsidRPr="005E24F9">
              <w:rPr>
                <w:rFonts w:ascii="Franklin Gothic Book" w:hAnsi="Franklin Gothic Book" w:cstheme="minorBidi"/>
                <w:b/>
                <w:sz w:val="20"/>
                <w:szCs w:val="20"/>
              </w:rPr>
              <w:instrText xml:space="preserve"> FORMTEXT </w:instrText>
            </w:r>
            <w:r w:rsidRPr="005E24F9">
              <w:rPr>
                <w:rFonts w:ascii="Franklin Gothic Book" w:hAnsi="Franklin Gothic Book" w:cstheme="minorBidi"/>
                <w:b/>
                <w:sz w:val="20"/>
                <w:szCs w:val="20"/>
              </w:rPr>
            </w:r>
            <w:r w:rsidRPr="005E24F9">
              <w:rPr>
                <w:rFonts w:ascii="Franklin Gothic Book" w:hAnsi="Franklin Gothic Book" w:cstheme="minorBidi"/>
                <w:b/>
                <w:sz w:val="20"/>
                <w:szCs w:val="20"/>
              </w:rPr>
              <w:fldChar w:fldCharType="separate"/>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noProof/>
                <w:sz w:val="20"/>
                <w:szCs w:val="20"/>
              </w:rPr>
              <w:t> </w:t>
            </w:r>
            <w:r w:rsidRPr="005E24F9">
              <w:rPr>
                <w:rFonts w:ascii="Franklin Gothic Book" w:hAnsi="Franklin Gothic Book" w:cstheme="minorBidi"/>
                <w:b/>
                <w:sz w:val="20"/>
                <w:szCs w:val="20"/>
              </w:rPr>
              <w:fldChar w:fldCharType="end"/>
            </w:r>
            <w:bookmarkEnd w:id="2"/>
          </w:p>
        </w:tc>
      </w:tr>
    </w:tbl>
    <w:p w14:paraId="16978995" w14:textId="77777777" w:rsidR="00BE6523" w:rsidRPr="005E24F9" w:rsidRDefault="00BE6523" w:rsidP="00BE6523">
      <w:pPr>
        <w:spacing w:before="120" w:after="120"/>
        <w:jc w:val="both"/>
        <w:rPr>
          <w:rFonts w:ascii="Franklin Gothic Book" w:hAnsi="Franklin Gothic Book" w:cstheme="minorBidi"/>
          <w:sz w:val="20"/>
          <w:szCs w:val="20"/>
        </w:rPr>
      </w:pPr>
    </w:p>
    <w:p w14:paraId="14673B17" w14:textId="38419EF3" w:rsidR="00EA5BC2" w:rsidRPr="005E24F9" w:rsidRDefault="00BE6523" w:rsidP="00E8655B">
      <w:pPr>
        <w:spacing w:before="120" w:after="120"/>
        <w:rPr>
          <w:rFonts w:ascii="Franklin Gothic Book" w:hAnsi="Franklin Gothic Book" w:cstheme="minorBidi"/>
          <w:bCs/>
          <w:sz w:val="20"/>
          <w:szCs w:val="20"/>
        </w:rPr>
      </w:pPr>
      <w:r w:rsidRPr="005E24F9">
        <w:rPr>
          <w:rFonts w:ascii="Franklin Gothic Book" w:hAnsi="Franklin Gothic Book" w:cstheme="minorBidi"/>
          <w:bCs/>
          <w:sz w:val="20"/>
          <w:szCs w:val="20"/>
        </w:rPr>
        <w:t>Once signed, please</w:t>
      </w:r>
      <w:r w:rsidR="00E8655B">
        <w:rPr>
          <w:rFonts w:ascii="Franklin Gothic Book" w:hAnsi="Franklin Gothic Book" w:cstheme="minorBidi"/>
          <w:bCs/>
          <w:sz w:val="20"/>
          <w:szCs w:val="20"/>
        </w:rPr>
        <w:t xml:space="preserve"> send to</w:t>
      </w:r>
      <w:r w:rsidR="00B85289">
        <w:rPr>
          <w:rFonts w:ascii="Franklin Gothic Book" w:hAnsi="Franklin Gothic Book" w:cstheme="minorBidi"/>
          <w:bCs/>
          <w:sz w:val="20"/>
          <w:szCs w:val="20"/>
        </w:rPr>
        <w:t xml:space="preserve"> </w:t>
      </w:r>
      <w:hyperlink r:id="rId19" w:history="1">
        <w:r w:rsidR="000F164D" w:rsidRPr="005E24F9">
          <w:rPr>
            <w:rStyle w:val="Hyperlink"/>
            <w:rFonts w:ascii="Franklin Gothic Book" w:hAnsi="Franklin Gothic Book" w:cstheme="minorBidi"/>
            <w:bCs/>
            <w:sz w:val="20"/>
            <w:szCs w:val="20"/>
          </w:rPr>
          <w:t>undergraduate-research@sussex.ac.uk</w:t>
        </w:r>
      </w:hyperlink>
      <w:r w:rsidR="000F164D" w:rsidRPr="005E24F9">
        <w:rPr>
          <w:rFonts w:ascii="Franklin Gothic Book" w:hAnsi="Franklin Gothic Book" w:cstheme="minorBidi"/>
          <w:bCs/>
          <w:sz w:val="20"/>
          <w:szCs w:val="20"/>
        </w:rPr>
        <w:t xml:space="preserve"> </w:t>
      </w:r>
    </w:p>
    <w:p w14:paraId="57529A01" w14:textId="77777777" w:rsidR="000F164D" w:rsidRPr="005E24F9" w:rsidRDefault="000F164D" w:rsidP="000F164D">
      <w:pPr>
        <w:rPr>
          <w:rFonts w:ascii="Franklin Gothic Book" w:hAnsi="Franklin Gothic Book" w:cstheme="minorBidi"/>
          <w:bCs/>
          <w:sz w:val="20"/>
          <w:szCs w:val="20"/>
        </w:rPr>
      </w:pPr>
    </w:p>
    <w:p w14:paraId="5C4028FD" w14:textId="77777777" w:rsidR="00AA592F" w:rsidRPr="005E24F9" w:rsidRDefault="00AA592F" w:rsidP="00DE2C8C">
      <w:pPr>
        <w:pStyle w:val="ListParagraph"/>
        <w:spacing w:before="324"/>
        <w:rPr>
          <w:rFonts w:ascii="Franklin Gothic Book" w:hAnsi="Franklin Gothic Book" w:cstheme="minorBidi"/>
          <w:spacing w:val="2"/>
          <w:sz w:val="20"/>
          <w:szCs w:val="20"/>
        </w:rPr>
      </w:pPr>
    </w:p>
    <w:sectPr w:rsidR="00AA592F" w:rsidRPr="005E24F9">
      <w:footerReference w:type="default" r:id="rId20"/>
      <w:pgSz w:w="11918" w:h="16854"/>
      <w:pgMar w:top="792" w:right="1324" w:bottom="1157" w:left="14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6196" w14:textId="77777777" w:rsidR="006026CB" w:rsidRDefault="006026CB" w:rsidP="0081068D">
      <w:r>
        <w:separator/>
      </w:r>
    </w:p>
  </w:endnote>
  <w:endnote w:type="continuationSeparator" w:id="0">
    <w:p w14:paraId="79EA3651" w14:textId="77777777" w:rsidR="006026CB" w:rsidRDefault="006026CB" w:rsidP="008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F9C" w14:textId="77777777" w:rsidR="000C79AE" w:rsidRDefault="000C79AE" w:rsidP="00953394">
    <w:pPr>
      <w:pStyle w:val="Footer"/>
      <w:jc w:val="center"/>
    </w:pPr>
    <w:r w:rsidRPr="00953394">
      <w:rPr>
        <w:noProof/>
        <w:lang w:val="en-GB"/>
      </w:rPr>
      <w:drawing>
        <wp:inline distT="0" distB="0" distL="0" distR="0" wp14:anchorId="5EDC0A55" wp14:editId="3A854A7A">
          <wp:extent cx="633095" cy="556052"/>
          <wp:effectExtent l="0" t="0" r="0" b="0"/>
          <wp:docPr id="5" name="Picture 5" descr="G:\res\R&amp;E Teams\Doctoral School\Doctoral School\2016 Branding\UoS_logo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s\R&amp;E Teams\Doctoral School\Doctoral School\2016 Branding\UoS_logo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29" cy="567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6A17" w14:textId="77777777" w:rsidR="006026CB" w:rsidRDefault="006026CB" w:rsidP="0081068D">
      <w:r>
        <w:separator/>
      </w:r>
    </w:p>
  </w:footnote>
  <w:footnote w:type="continuationSeparator" w:id="0">
    <w:p w14:paraId="106F9602" w14:textId="77777777" w:rsidR="006026CB" w:rsidRDefault="006026CB" w:rsidP="0081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4D0C"/>
    <w:multiLevelType w:val="singleLevel"/>
    <w:tmpl w:val="9384D61A"/>
    <w:lvl w:ilvl="0">
      <w:start w:val="22"/>
      <w:numFmt w:val="decimal"/>
      <w:lvlText w:val="%1."/>
      <w:lvlJc w:val="left"/>
      <w:pPr>
        <w:tabs>
          <w:tab w:val="num" w:pos="720"/>
        </w:tabs>
        <w:ind w:left="1152" w:hanging="720"/>
      </w:pPr>
      <w:rPr>
        <w:rFonts w:ascii="Tahoma" w:hAnsi="Tahoma" w:cs="Tahoma" w:hint="default"/>
        <w:snapToGrid/>
        <w:spacing w:val="4"/>
        <w:sz w:val="20"/>
        <w:szCs w:val="20"/>
      </w:rPr>
    </w:lvl>
  </w:abstractNum>
  <w:abstractNum w:abstractNumId="1" w15:restartNumberingAfterBreak="0">
    <w:nsid w:val="044BA32F"/>
    <w:multiLevelType w:val="singleLevel"/>
    <w:tmpl w:val="12B69CEB"/>
    <w:lvl w:ilvl="0">
      <w:start w:val="13"/>
      <w:numFmt w:val="decimal"/>
      <w:lvlText w:val="%1."/>
      <w:lvlJc w:val="left"/>
      <w:pPr>
        <w:tabs>
          <w:tab w:val="num" w:pos="720"/>
        </w:tabs>
        <w:ind w:left="1152" w:hanging="720"/>
      </w:pPr>
      <w:rPr>
        <w:rFonts w:ascii="Tahoma" w:hAnsi="Tahoma" w:cs="Tahoma"/>
        <w:snapToGrid/>
        <w:spacing w:val="9"/>
        <w:sz w:val="20"/>
        <w:szCs w:val="20"/>
      </w:rPr>
    </w:lvl>
  </w:abstractNum>
  <w:abstractNum w:abstractNumId="2" w15:restartNumberingAfterBreak="0">
    <w:nsid w:val="07CC618B"/>
    <w:multiLevelType w:val="singleLevel"/>
    <w:tmpl w:val="BD1C644C"/>
    <w:lvl w:ilvl="0">
      <w:start w:val="1"/>
      <w:numFmt w:val="decimal"/>
      <w:lvlText w:val="%1."/>
      <w:lvlJc w:val="left"/>
      <w:pPr>
        <w:tabs>
          <w:tab w:val="num" w:pos="720"/>
        </w:tabs>
        <w:ind w:left="1152" w:hanging="720"/>
      </w:pPr>
      <w:rPr>
        <w:rFonts w:ascii="Tahoma" w:hAnsi="Tahoma" w:cs="Tahoma"/>
        <w:b w:val="0"/>
        <w:bCs w:val="0"/>
        <w:snapToGrid/>
        <w:spacing w:val="11"/>
        <w:sz w:val="20"/>
        <w:szCs w:val="20"/>
      </w:rPr>
    </w:lvl>
  </w:abstractNum>
  <w:abstractNum w:abstractNumId="3" w15:restartNumberingAfterBreak="0">
    <w:nsid w:val="0C9318B0"/>
    <w:multiLevelType w:val="hybridMultilevel"/>
    <w:tmpl w:val="9E141386"/>
    <w:lvl w:ilvl="0" w:tplc="08090001">
      <w:start w:val="1"/>
      <w:numFmt w:val="bullet"/>
      <w:lvlText w:val=""/>
      <w:lvlJc w:val="left"/>
      <w:pPr>
        <w:ind w:left="79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8C20283"/>
    <w:multiLevelType w:val="hybridMultilevel"/>
    <w:tmpl w:val="223C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505474">
    <w:abstractNumId w:val="2"/>
  </w:num>
  <w:num w:numId="2" w16cid:durableId="281378028">
    <w:abstractNumId w:val="1"/>
  </w:num>
  <w:num w:numId="3" w16cid:durableId="572817048">
    <w:abstractNumId w:val="1"/>
    <w:lvlOverride w:ilvl="0">
      <w:lvl w:ilvl="0">
        <w:numFmt w:val="decimal"/>
        <w:lvlText w:val="%1."/>
        <w:lvlJc w:val="left"/>
        <w:pPr>
          <w:tabs>
            <w:tab w:val="num" w:pos="720"/>
          </w:tabs>
          <w:ind w:left="1152" w:hanging="720"/>
        </w:pPr>
        <w:rPr>
          <w:rFonts w:ascii="Arial" w:hAnsi="Arial" w:cs="Arial"/>
          <w:snapToGrid/>
          <w:spacing w:val="5"/>
          <w:sz w:val="20"/>
          <w:szCs w:val="20"/>
        </w:rPr>
      </w:lvl>
    </w:lvlOverride>
  </w:num>
  <w:num w:numId="4" w16cid:durableId="1375235371">
    <w:abstractNumId w:val="0"/>
  </w:num>
  <w:num w:numId="5" w16cid:durableId="9637735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909582">
    <w:abstractNumId w:val="3"/>
  </w:num>
  <w:num w:numId="7" w16cid:durableId="214513264">
    <w:abstractNumId w:val="4"/>
  </w:num>
  <w:num w:numId="8" w16cid:durableId="132469749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18"/>
    <w:rsid w:val="00016364"/>
    <w:rsid w:val="00054A6E"/>
    <w:rsid w:val="000A277B"/>
    <w:rsid w:val="000C79AE"/>
    <w:rsid w:val="000D3C8F"/>
    <w:rsid w:val="000D6D86"/>
    <w:rsid w:val="000F164D"/>
    <w:rsid w:val="000F296E"/>
    <w:rsid w:val="00161E82"/>
    <w:rsid w:val="00182B8B"/>
    <w:rsid w:val="001928E1"/>
    <w:rsid w:val="001B3708"/>
    <w:rsid w:val="001B5465"/>
    <w:rsid w:val="00245D36"/>
    <w:rsid w:val="002737F1"/>
    <w:rsid w:val="002A2122"/>
    <w:rsid w:val="002A4945"/>
    <w:rsid w:val="002F468D"/>
    <w:rsid w:val="003062E4"/>
    <w:rsid w:val="00353529"/>
    <w:rsid w:val="003613B9"/>
    <w:rsid w:val="003A3B7B"/>
    <w:rsid w:val="003B22A4"/>
    <w:rsid w:val="003C2266"/>
    <w:rsid w:val="003C4336"/>
    <w:rsid w:val="003F7D00"/>
    <w:rsid w:val="0040295D"/>
    <w:rsid w:val="00402E0C"/>
    <w:rsid w:val="00405C73"/>
    <w:rsid w:val="00432FF0"/>
    <w:rsid w:val="0045271E"/>
    <w:rsid w:val="004634C5"/>
    <w:rsid w:val="004718C0"/>
    <w:rsid w:val="0049738B"/>
    <w:rsid w:val="004E0635"/>
    <w:rsid w:val="004E307E"/>
    <w:rsid w:val="004F6F49"/>
    <w:rsid w:val="00503F4E"/>
    <w:rsid w:val="00516132"/>
    <w:rsid w:val="0052599B"/>
    <w:rsid w:val="00534B68"/>
    <w:rsid w:val="005A1DFE"/>
    <w:rsid w:val="005A5842"/>
    <w:rsid w:val="005B3F9B"/>
    <w:rsid w:val="005D54EC"/>
    <w:rsid w:val="005E24F9"/>
    <w:rsid w:val="006026CB"/>
    <w:rsid w:val="006278EE"/>
    <w:rsid w:val="00640BF3"/>
    <w:rsid w:val="006473C2"/>
    <w:rsid w:val="00674DCB"/>
    <w:rsid w:val="00695521"/>
    <w:rsid w:val="006A1BBD"/>
    <w:rsid w:val="006C7EC4"/>
    <w:rsid w:val="006E0308"/>
    <w:rsid w:val="007153B1"/>
    <w:rsid w:val="00745FDE"/>
    <w:rsid w:val="00757ADB"/>
    <w:rsid w:val="00780F7E"/>
    <w:rsid w:val="00787107"/>
    <w:rsid w:val="007973B5"/>
    <w:rsid w:val="007E7597"/>
    <w:rsid w:val="007F5994"/>
    <w:rsid w:val="0081068D"/>
    <w:rsid w:val="0082237A"/>
    <w:rsid w:val="008431F7"/>
    <w:rsid w:val="00853060"/>
    <w:rsid w:val="00855D14"/>
    <w:rsid w:val="00873AD6"/>
    <w:rsid w:val="0089395F"/>
    <w:rsid w:val="008A325D"/>
    <w:rsid w:val="008C0F11"/>
    <w:rsid w:val="00900074"/>
    <w:rsid w:val="009000CC"/>
    <w:rsid w:val="00905B6D"/>
    <w:rsid w:val="009107D8"/>
    <w:rsid w:val="0092203E"/>
    <w:rsid w:val="009459F4"/>
    <w:rsid w:val="00950CCC"/>
    <w:rsid w:val="00953394"/>
    <w:rsid w:val="00960B8D"/>
    <w:rsid w:val="0098423E"/>
    <w:rsid w:val="009B026E"/>
    <w:rsid w:val="009B1F65"/>
    <w:rsid w:val="009E4B18"/>
    <w:rsid w:val="009F5C80"/>
    <w:rsid w:val="00A126E6"/>
    <w:rsid w:val="00A4428D"/>
    <w:rsid w:val="00A442F9"/>
    <w:rsid w:val="00A45B73"/>
    <w:rsid w:val="00A550DD"/>
    <w:rsid w:val="00A9748B"/>
    <w:rsid w:val="00AA592F"/>
    <w:rsid w:val="00AF0890"/>
    <w:rsid w:val="00B22FC7"/>
    <w:rsid w:val="00B80301"/>
    <w:rsid w:val="00B85289"/>
    <w:rsid w:val="00B93554"/>
    <w:rsid w:val="00BC6DF4"/>
    <w:rsid w:val="00BC7118"/>
    <w:rsid w:val="00BD13AF"/>
    <w:rsid w:val="00BE1AD0"/>
    <w:rsid w:val="00BE40B3"/>
    <w:rsid w:val="00BE6523"/>
    <w:rsid w:val="00C36250"/>
    <w:rsid w:val="00C501C1"/>
    <w:rsid w:val="00CB2523"/>
    <w:rsid w:val="00CD4CE6"/>
    <w:rsid w:val="00D07910"/>
    <w:rsid w:val="00D11464"/>
    <w:rsid w:val="00D23904"/>
    <w:rsid w:val="00D25FDB"/>
    <w:rsid w:val="00D3710E"/>
    <w:rsid w:val="00D65F9D"/>
    <w:rsid w:val="00D7269C"/>
    <w:rsid w:val="00D761BD"/>
    <w:rsid w:val="00DD0AC9"/>
    <w:rsid w:val="00DE2C8C"/>
    <w:rsid w:val="00E029CC"/>
    <w:rsid w:val="00E131A7"/>
    <w:rsid w:val="00E21890"/>
    <w:rsid w:val="00E74700"/>
    <w:rsid w:val="00E8655B"/>
    <w:rsid w:val="00EA2571"/>
    <w:rsid w:val="00EA5BC2"/>
    <w:rsid w:val="00ED51A3"/>
    <w:rsid w:val="00EE1982"/>
    <w:rsid w:val="00EF73FD"/>
    <w:rsid w:val="00F20D98"/>
    <w:rsid w:val="00F246E9"/>
    <w:rsid w:val="00F3582D"/>
    <w:rsid w:val="00F51256"/>
    <w:rsid w:val="00F653C8"/>
    <w:rsid w:val="00F74E06"/>
    <w:rsid w:val="00F853EA"/>
    <w:rsid w:val="00FB4D20"/>
    <w:rsid w:val="00FB7D13"/>
    <w:rsid w:val="00FE171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C5F56F"/>
  <w14:defaultImageDpi w14:val="0"/>
  <w15:docId w15:val="{BB0F64F1-127E-435F-B4BC-F74A717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val="en-US" w:eastAsia="en-GB" w:bidi="ar-SA"/>
    </w:rPr>
  </w:style>
  <w:style w:type="paragraph" w:styleId="Heading5">
    <w:name w:val="heading 5"/>
    <w:basedOn w:val="Normal"/>
    <w:link w:val="Heading5Char"/>
    <w:uiPriority w:val="9"/>
    <w:qFormat/>
    <w:rsid w:val="00E74700"/>
    <w:pPr>
      <w:widowControl/>
      <w:kinsoku/>
      <w:spacing w:before="100" w:beforeAutospacing="1" w:after="100" w:afterAutospacing="1"/>
      <w:outlineLvl w:val="4"/>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6D86"/>
    <w:rPr>
      <w:rFonts w:cs="Times New Roman"/>
      <w:color w:val="0000FF"/>
      <w:u w:val="single"/>
    </w:rPr>
  </w:style>
  <w:style w:type="paragraph" w:customStyle="1" w:styleId="Default">
    <w:name w:val="Default"/>
    <w:rsid w:val="007153B1"/>
    <w:pPr>
      <w:autoSpaceDE w:val="0"/>
      <w:autoSpaceDN w:val="0"/>
      <w:adjustRightInd w:val="0"/>
    </w:pPr>
    <w:rPr>
      <w:rFonts w:ascii="Arial" w:hAnsi="Arial" w:cs="Arial"/>
      <w:color w:val="000000"/>
      <w:sz w:val="24"/>
      <w:szCs w:val="24"/>
      <w:lang w:eastAsia="en-GB" w:bidi="ar-SA"/>
    </w:rPr>
  </w:style>
  <w:style w:type="paragraph" w:styleId="Header">
    <w:name w:val="header"/>
    <w:basedOn w:val="Normal"/>
    <w:link w:val="HeaderChar"/>
    <w:uiPriority w:val="99"/>
    <w:unhideWhenUsed/>
    <w:rsid w:val="0081068D"/>
    <w:pPr>
      <w:tabs>
        <w:tab w:val="center" w:pos="4513"/>
        <w:tab w:val="right" w:pos="9026"/>
      </w:tabs>
    </w:pPr>
  </w:style>
  <w:style w:type="character" w:customStyle="1" w:styleId="HeaderChar">
    <w:name w:val="Header Char"/>
    <w:link w:val="Header"/>
    <w:uiPriority w:val="99"/>
    <w:rsid w:val="0081068D"/>
    <w:rPr>
      <w:rFonts w:ascii="Times New Roman" w:hAnsi="Times New Roman"/>
      <w:sz w:val="24"/>
      <w:szCs w:val="24"/>
      <w:lang w:val="en-US" w:eastAsia="en-GB" w:bidi="ar-SA"/>
    </w:rPr>
  </w:style>
  <w:style w:type="paragraph" w:styleId="Footer">
    <w:name w:val="footer"/>
    <w:basedOn w:val="Normal"/>
    <w:link w:val="FooterChar"/>
    <w:uiPriority w:val="99"/>
    <w:unhideWhenUsed/>
    <w:rsid w:val="0081068D"/>
    <w:pPr>
      <w:tabs>
        <w:tab w:val="center" w:pos="4513"/>
        <w:tab w:val="right" w:pos="9026"/>
      </w:tabs>
    </w:pPr>
  </w:style>
  <w:style w:type="character" w:customStyle="1" w:styleId="FooterChar">
    <w:name w:val="Footer Char"/>
    <w:link w:val="Footer"/>
    <w:uiPriority w:val="99"/>
    <w:rsid w:val="0081068D"/>
    <w:rPr>
      <w:rFonts w:ascii="Times New Roman" w:hAnsi="Times New Roman"/>
      <w:sz w:val="24"/>
      <w:szCs w:val="24"/>
      <w:lang w:val="en-US" w:eastAsia="en-GB" w:bidi="ar-SA"/>
    </w:rPr>
  </w:style>
  <w:style w:type="paragraph" w:styleId="BalloonText">
    <w:name w:val="Balloon Text"/>
    <w:basedOn w:val="Normal"/>
    <w:link w:val="BalloonTextChar"/>
    <w:uiPriority w:val="99"/>
    <w:semiHidden/>
    <w:unhideWhenUsed/>
    <w:rsid w:val="000A277B"/>
    <w:rPr>
      <w:rFonts w:ascii="Tahoma" w:hAnsi="Tahoma" w:cs="Tahoma"/>
      <w:sz w:val="16"/>
      <w:szCs w:val="16"/>
    </w:rPr>
  </w:style>
  <w:style w:type="character" w:customStyle="1" w:styleId="BalloonTextChar">
    <w:name w:val="Balloon Text Char"/>
    <w:basedOn w:val="DefaultParagraphFont"/>
    <w:link w:val="BalloonText"/>
    <w:uiPriority w:val="99"/>
    <w:semiHidden/>
    <w:rsid w:val="000A277B"/>
    <w:rPr>
      <w:rFonts w:ascii="Tahoma" w:hAnsi="Tahoma" w:cs="Tahoma"/>
      <w:sz w:val="16"/>
      <w:szCs w:val="16"/>
      <w:lang w:val="en-US" w:eastAsia="en-GB" w:bidi="ar-SA"/>
    </w:rPr>
  </w:style>
  <w:style w:type="paragraph" w:styleId="ListParagraph">
    <w:name w:val="List Paragraph"/>
    <w:basedOn w:val="Normal"/>
    <w:uiPriority w:val="34"/>
    <w:qFormat/>
    <w:rsid w:val="00F246E9"/>
    <w:pPr>
      <w:ind w:left="720"/>
      <w:contextualSpacing/>
    </w:pPr>
  </w:style>
  <w:style w:type="character" w:styleId="FollowedHyperlink">
    <w:name w:val="FollowedHyperlink"/>
    <w:basedOn w:val="DefaultParagraphFont"/>
    <w:uiPriority w:val="99"/>
    <w:semiHidden/>
    <w:unhideWhenUsed/>
    <w:rsid w:val="001928E1"/>
    <w:rPr>
      <w:color w:val="800080" w:themeColor="followedHyperlink"/>
      <w:u w:val="single"/>
    </w:rPr>
  </w:style>
  <w:style w:type="character" w:customStyle="1" w:styleId="Heading5Char">
    <w:name w:val="Heading 5 Char"/>
    <w:basedOn w:val="DefaultParagraphFont"/>
    <w:link w:val="Heading5"/>
    <w:uiPriority w:val="9"/>
    <w:rsid w:val="00E74700"/>
    <w:rPr>
      <w:rFonts w:ascii="Times New Roman" w:hAnsi="Times New Roman"/>
      <w:b/>
      <w:bCs/>
      <w:lang w:eastAsia="en-GB" w:bidi="ar-SA"/>
    </w:rPr>
  </w:style>
  <w:style w:type="character" w:styleId="Strong">
    <w:name w:val="Strong"/>
    <w:basedOn w:val="DefaultParagraphFont"/>
    <w:uiPriority w:val="22"/>
    <w:qFormat/>
    <w:rsid w:val="00E74700"/>
    <w:rPr>
      <w:b/>
      <w:bCs/>
    </w:rPr>
  </w:style>
  <w:style w:type="paragraph" w:styleId="Revision">
    <w:name w:val="Revision"/>
    <w:hidden/>
    <w:uiPriority w:val="99"/>
    <w:semiHidden/>
    <w:rsid w:val="0082237A"/>
    <w:rPr>
      <w:rFonts w:ascii="Times New Roman" w:hAnsi="Times New Roman"/>
      <w:sz w:val="24"/>
      <w:szCs w:val="24"/>
      <w:lang w:val="en-US" w:eastAsia="en-GB" w:bidi="ar-SA"/>
    </w:rPr>
  </w:style>
  <w:style w:type="character" w:styleId="CommentReference">
    <w:name w:val="annotation reference"/>
    <w:basedOn w:val="DefaultParagraphFont"/>
    <w:uiPriority w:val="99"/>
    <w:semiHidden/>
    <w:unhideWhenUsed/>
    <w:rsid w:val="0082237A"/>
    <w:rPr>
      <w:sz w:val="16"/>
      <w:szCs w:val="16"/>
    </w:rPr>
  </w:style>
  <w:style w:type="paragraph" w:styleId="CommentText">
    <w:name w:val="annotation text"/>
    <w:basedOn w:val="Normal"/>
    <w:link w:val="CommentTextChar"/>
    <w:uiPriority w:val="99"/>
    <w:semiHidden/>
    <w:unhideWhenUsed/>
    <w:rsid w:val="0082237A"/>
    <w:rPr>
      <w:sz w:val="20"/>
      <w:szCs w:val="20"/>
    </w:rPr>
  </w:style>
  <w:style w:type="character" w:customStyle="1" w:styleId="CommentTextChar">
    <w:name w:val="Comment Text Char"/>
    <w:basedOn w:val="DefaultParagraphFont"/>
    <w:link w:val="CommentText"/>
    <w:uiPriority w:val="99"/>
    <w:semiHidden/>
    <w:rsid w:val="0082237A"/>
    <w:rPr>
      <w:rFonts w:ascii="Times New Roman" w:hAnsi="Times New Roman"/>
      <w:lang w:val="en-US" w:eastAsia="en-GB" w:bidi="ar-SA"/>
    </w:rPr>
  </w:style>
  <w:style w:type="paragraph" w:styleId="CommentSubject">
    <w:name w:val="annotation subject"/>
    <w:basedOn w:val="CommentText"/>
    <w:next w:val="CommentText"/>
    <w:link w:val="CommentSubjectChar"/>
    <w:uiPriority w:val="99"/>
    <w:semiHidden/>
    <w:unhideWhenUsed/>
    <w:rsid w:val="0082237A"/>
    <w:rPr>
      <w:b/>
      <w:bCs/>
    </w:rPr>
  </w:style>
  <w:style w:type="character" w:customStyle="1" w:styleId="CommentSubjectChar">
    <w:name w:val="Comment Subject Char"/>
    <w:basedOn w:val="CommentTextChar"/>
    <w:link w:val="CommentSubject"/>
    <w:uiPriority w:val="99"/>
    <w:semiHidden/>
    <w:rsid w:val="0082237A"/>
    <w:rPr>
      <w:rFonts w:ascii="Times New Roman" w:hAnsi="Times New Roman"/>
      <w:b/>
      <w:bCs/>
      <w:lang w:val="en-US" w:eastAsia="en-GB" w:bidi="ar-SA"/>
    </w:rPr>
  </w:style>
  <w:style w:type="character" w:customStyle="1" w:styleId="UnresolvedMention1">
    <w:name w:val="Unresolved Mention1"/>
    <w:basedOn w:val="DefaultParagraphFont"/>
    <w:uiPriority w:val="99"/>
    <w:semiHidden/>
    <w:unhideWhenUsed/>
    <w:rsid w:val="00E2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3230">
      <w:bodyDiv w:val="1"/>
      <w:marLeft w:val="0"/>
      <w:marRight w:val="0"/>
      <w:marTop w:val="0"/>
      <w:marBottom w:val="0"/>
      <w:divBdr>
        <w:top w:val="none" w:sz="0" w:space="0" w:color="auto"/>
        <w:left w:val="none" w:sz="0" w:space="0" w:color="auto"/>
        <w:bottom w:val="none" w:sz="0" w:space="0" w:color="auto"/>
        <w:right w:val="none" w:sz="0" w:space="0" w:color="auto"/>
      </w:divBdr>
    </w:div>
    <w:div w:id="1459880938">
      <w:bodyDiv w:val="1"/>
      <w:marLeft w:val="0"/>
      <w:marRight w:val="0"/>
      <w:marTop w:val="0"/>
      <w:marBottom w:val="0"/>
      <w:divBdr>
        <w:top w:val="none" w:sz="0" w:space="0" w:color="auto"/>
        <w:left w:val="none" w:sz="0" w:space="0" w:color="auto"/>
        <w:bottom w:val="none" w:sz="0" w:space="0" w:color="auto"/>
        <w:right w:val="none" w:sz="0" w:space="0" w:color="auto"/>
      </w:divBdr>
    </w:div>
    <w:div w:id="2050952331">
      <w:marLeft w:val="0"/>
      <w:marRight w:val="0"/>
      <w:marTop w:val="0"/>
      <w:marBottom w:val="0"/>
      <w:divBdr>
        <w:top w:val="none" w:sz="0" w:space="0" w:color="auto"/>
        <w:left w:val="none" w:sz="0" w:space="0" w:color="auto"/>
        <w:bottom w:val="none" w:sz="0" w:space="0" w:color="auto"/>
        <w:right w:val="none" w:sz="0" w:space="0" w:color="auto"/>
      </w:divBdr>
    </w:div>
    <w:div w:id="2050952332">
      <w:marLeft w:val="0"/>
      <w:marRight w:val="0"/>
      <w:marTop w:val="0"/>
      <w:marBottom w:val="0"/>
      <w:divBdr>
        <w:top w:val="none" w:sz="0" w:space="0" w:color="auto"/>
        <w:left w:val="none" w:sz="0" w:space="0" w:color="auto"/>
        <w:bottom w:val="none" w:sz="0" w:space="0" w:color="auto"/>
        <w:right w:val="none" w:sz="0" w:space="0" w:color="auto"/>
      </w:divBdr>
    </w:div>
    <w:div w:id="20598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graduate-research@sussex.ac.uk" TargetMode="External"/><Relationship Id="rId13" Type="http://schemas.openxmlformats.org/officeDocument/2006/relationships/hyperlink" Target="file:///C:\Users\sefc5\AppData\Local\Microsoft\Windows\Temporary%20Internet%20Files\Content.Outlook\GFEFYEN7\undergraduate-research@sussex.ac.uk" TargetMode="External"/><Relationship Id="rId18" Type="http://schemas.openxmlformats.org/officeDocument/2006/relationships/hyperlink" Target="file:///C:\Users\sefc5\AppData\Local\Microsoft\Windows\Temporary%20Internet%20Files\Content.Outlook\GFEFYEN7\undergraduate-research@sussex.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ssex.ac.uk/staff/research/governance/apply" TargetMode="External"/><Relationship Id="rId17" Type="http://schemas.openxmlformats.org/officeDocument/2006/relationships/hyperlink" Target="https://www.sussex.ac.uk/webteam/gateway/file.php?name=exploitation-policy-of-ip.pdf&amp;site=377" TargetMode="External"/><Relationship Id="rId2" Type="http://schemas.openxmlformats.org/officeDocument/2006/relationships/numbering" Target="numbering.xml"/><Relationship Id="rId16" Type="http://schemas.openxmlformats.org/officeDocument/2006/relationships/hyperlink" Target="mailto:undergraduate-research@sussex.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sex.ac.uk/staff/research/governance/checklist" TargetMode="External"/><Relationship Id="rId5" Type="http://schemas.openxmlformats.org/officeDocument/2006/relationships/webSettings" Target="webSettings.xml"/><Relationship Id="rId15" Type="http://schemas.openxmlformats.org/officeDocument/2006/relationships/hyperlink" Target="http://www.sussex.ac.uk/suro/current/jraexpenses" TargetMode="External"/><Relationship Id="rId10" Type="http://schemas.openxmlformats.org/officeDocument/2006/relationships/hyperlink" Target="https://www.legislation.gov.uk/ukpga/1988/1/section/331/enacted" TargetMode="External"/><Relationship Id="rId19" Type="http://schemas.openxmlformats.org/officeDocument/2006/relationships/hyperlink" Target="mailto:undergraduate-research@sussex.ac.uk" TargetMode="External"/><Relationship Id="rId4" Type="http://schemas.openxmlformats.org/officeDocument/2006/relationships/settings" Target="settings.xml"/><Relationship Id="rId9" Type="http://schemas.openxmlformats.org/officeDocument/2006/relationships/hyperlink" Target="mailto:undergraduate-research@sussex.ac.uk" TargetMode="External"/><Relationship Id="rId14" Type="http://schemas.openxmlformats.org/officeDocument/2006/relationships/hyperlink" Target="http://www.sussex.ac.uk/suro/supervisors/supervisorfaq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6A6EE2D-E349-41D4-901A-2B43C851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12163</CharactersWithSpaces>
  <SharedDoc>false</SharedDoc>
  <HLinks>
    <vt:vector size="24" baseType="variant">
      <vt:variant>
        <vt:i4>327794</vt:i4>
      </vt:variant>
      <vt:variant>
        <vt:i4>9</vt:i4>
      </vt:variant>
      <vt:variant>
        <vt:i4>0</vt:i4>
      </vt:variant>
      <vt:variant>
        <vt:i4>5</vt:i4>
      </vt:variant>
      <vt:variant>
        <vt:lpwstr>mailto:doctoralschool@sussex.ac.uk</vt:lpwstr>
      </vt:variant>
      <vt:variant>
        <vt:lpwstr/>
      </vt:variant>
      <vt:variant>
        <vt:i4>4784249</vt:i4>
      </vt:variant>
      <vt:variant>
        <vt:i4>6</vt:i4>
      </vt:variant>
      <vt:variant>
        <vt:i4>0</vt:i4>
      </vt:variant>
      <vt:variant>
        <vt:i4>5</vt:i4>
      </vt:variant>
      <vt:variant>
        <vt:lpwstr>http://www.sussex.ac.uk/res/documents/exploitation_policy_of_ip.pdf</vt:lpwstr>
      </vt:variant>
      <vt:variant>
        <vt:lpwstr/>
      </vt:variant>
      <vt:variant>
        <vt:i4>327794</vt:i4>
      </vt:variant>
      <vt:variant>
        <vt:i4>3</vt:i4>
      </vt:variant>
      <vt:variant>
        <vt:i4>0</vt:i4>
      </vt:variant>
      <vt:variant>
        <vt:i4>5</vt:i4>
      </vt:variant>
      <vt:variant>
        <vt:lpwstr>mailto:doctoralschool@sussex.ac.uk</vt:lpwstr>
      </vt:variant>
      <vt:variant>
        <vt:lpwstr/>
      </vt:variant>
      <vt:variant>
        <vt:i4>7274500</vt:i4>
      </vt:variant>
      <vt:variant>
        <vt:i4>0</vt:i4>
      </vt:variant>
      <vt:variant>
        <vt:i4>0</vt:i4>
      </vt:variant>
      <vt:variant>
        <vt:i4>5</vt:i4>
      </vt:variant>
      <vt:variant>
        <vt:lpwstr>mailto:J.L.Carr@sussex.ac.uk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Carr</dc:creator>
  <cp:lastModifiedBy>Carmel Stevenson</cp:lastModifiedBy>
  <cp:revision>2</cp:revision>
  <cp:lastPrinted>2017-12-19T11:25:00Z</cp:lastPrinted>
  <dcterms:created xsi:type="dcterms:W3CDTF">2023-02-13T19:18:00Z</dcterms:created>
  <dcterms:modified xsi:type="dcterms:W3CDTF">2023-02-13T19:18:00Z</dcterms:modified>
</cp:coreProperties>
</file>